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979" w:rsidRDefault="00AE3979" w:rsidP="00AE3979">
      <w:pPr>
        <w:jc w:val="right"/>
      </w:pPr>
      <w:r>
        <w:t>СОГЛАСОВАНО</w:t>
      </w:r>
    </w:p>
    <w:p w:rsidR="00AE3979" w:rsidRDefault="00AE3979" w:rsidP="00AE3979">
      <w:pPr>
        <w:jc w:val="right"/>
      </w:pPr>
      <w:r>
        <w:tab/>
        <w:t>Глава Нижнеурюмского сельсовета</w:t>
      </w:r>
    </w:p>
    <w:p w:rsidR="00D23BEC" w:rsidRDefault="00D23BEC" w:rsidP="00AE3979">
      <w:pPr>
        <w:jc w:val="right"/>
      </w:pPr>
      <w:r>
        <w:t>Здвинского района</w:t>
      </w:r>
    </w:p>
    <w:p w:rsidR="00D23BEC" w:rsidRDefault="00D23BEC" w:rsidP="00AE3979">
      <w:pPr>
        <w:jc w:val="right"/>
      </w:pPr>
      <w:r>
        <w:t>Новосибирской области</w:t>
      </w:r>
    </w:p>
    <w:p w:rsidR="00AE3979" w:rsidRDefault="00AE3979" w:rsidP="00AE3979">
      <w:pPr>
        <w:jc w:val="right"/>
      </w:pPr>
      <w:r>
        <w:t>__________________А.М. Канев</w:t>
      </w:r>
    </w:p>
    <w:p w:rsidR="00AE3979" w:rsidRDefault="00AE3979" w:rsidP="00AE3979">
      <w:pPr>
        <w:jc w:val="right"/>
      </w:pPr>
      <w:r>
        <w:t>«__»_____________2013 г</w:t>
      </w:r>
    </w:p>
    <w:p w:rsidR="00AE3979" w:rsidRDefault="00AE3979" w:rsidP="00AE3979">
      <w:pPr>
        <w:jc w:val="right"/>
      </w:pPr>
    </w:p>
    <w:p w:rsidR="00AE3979" w:rsidRDefault="00AE3979" w:rsidP="00AE3979">
      <w:pPr>
        <w:jc w:val="right"/>
      </w:pPr>
    </w:p>
    <w:p w:rsidR="00AE3979" w:rsidRDefault="00AE3979" w:rsidP="00AE3979">
      <w:r>
        <w:t>УТВЕРЖДАЮ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СОГЛАСОВАНО</w:t>
      </w:r>
    </w:p>
    <w:p w:rsidR="00AE3979" w:rsidRDefault="00AE3979" w:rsidP="00AE3979"/>
    <w:p w:rsidR="00AE3979" w:rsidRDefault="00AE3979" w:rsidP="00AE3979">
      <w:r>
        <w:t>Руководитель________________</w:t>
      </w:r>
      <w:r>
        <w:tab/>
      </w:r>
      <w:r>
        <w:tab/>
      </w:r>
      <w:r>
        <w:tab/>
        <w:t>Председатель трудового коллектива</w:t>
      </w:r>
    </w:p>
    <w:p w:rsidR="00AE3979" w:rsidRDefault="00AE3979" w:rsidP="00AE39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Организации___________________</w:t>
      </w:r>
    </w:p>
    <w:p w:rsidR="00AE3979" w:rsidRDefault="00AE3979" w:rsidP="00AE3979">
      <w:r>
        <w:t>М.П.________________________</w:t>
      </w:r>
      <w:r>
        <w:tab/>
      </w:r>
      <w:r>
        <w:tab/>
      </w:r>
      <w:r>
        <w:tab/>
        <w:t>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3979" w:rsidRDefault="00AE3979" w:rsidP="00AE3979"/>
    <w:p w:rsidR="00AE3979" w:rsidRDefault="00AE3979" w:rsidP="00AE3979">
      <w:pPr>
        <w:shd w:val="clear" w:color="auto" w:fill="FFFFFF"/>
        <w:spacing w:before="634" w:line="326" w:lineRule="exact"/>
        <w:ind w:left="38"/>
        <w:jc w:val="center"/>
      </w:pPr>
      <w:r>
        <w:rPr>
          <w:rFonts w:eastAsia="Times New Roman"/>
          <w:spacing w:val="-12"/>
          <w:sz w:val="30"/>
          <w:szCs w:val="30"/>
        </w:rPr>
        <w:t>ПОЛОЖЕНИЕ ОБ ОПЛАТЕ ТРУДА</w:t>
      </w:r>
    </w:p>
    <w:p w:rsidR="00AE3979" w:rsidRDefault="00AE3979" w:rsidP="00AE3979">
      <w:pPr>
        <w:shd w:val="clear" w:color="auto" w:fill="FFFFFF"/>
        <w:spacing w:line="326" w:lineRule="exact"/>
        <w:jc w:val="center"/>
      </w:pPr>
      <w:r>
        <w:rPr>
          <w:rFonts w:eastAsia="Times New Roman"/>
          <w:spacing w:val="-13"/>
          <w:sz w:val="30"/>
          <w:szCs w:val="30"/>
        </w:rPr>
        <w:t>работников муниципального казенного  учреждения культуры</w:t>
      </w:r>
    </w:p>
    <w:p w:rsidR="00AE3979" w:rsidRDefault="00AE3979" w:rsidP="00AE3979">
      <w:pPr>
        <w:shd w:val="clear" w:color="auto" w:fill="FFFFFF"/>
        <w:tabs>
          <w:tab w:val="left" w:leader="dot" w:pos="2112"/>
        </w:tabs>
        <w:spacing w:line="326" w:lineRule="exact"/>
        <w:ind w:left="29"/>
        <w:jc w:val="center"/>
        <w:rPr>
          <w:rFonts w:eastAsia="Times New Roman"/>
          <w:spacing w:val="-12"/>
          <w:sz w:val="30"/>
          <w:szCs w:val="30"/>
        </w:rPr>
      </w:pPr>
      <w:r>
        <w:rPr>
          <w:sz w:val="30"/>
          <w:szCs w:val="30"/>
        </w:rPr>
        <w:t>«Нижнеурюмский</w:t>
      </w:r>
      <w:r>
        <w:rPr>
          <w:rFonts w:eastAsia="Times New Roman"/>
          <w:spacing w:val="-12"/>
          <w:sz w:val="30"/>
          <w:szCs w:val="30"/>
        </w:rPr>
        <w:t xml:space="preserve"> СДК»</w:t>
      </w:r>
    </w:p>
    <w:p w:rsidR="00AE3979" w:rsidRDefault="00AE3979" w:rsidP="00AE3979">
      <w:pPr>
        <w:shd w:val="clear" w:color="auto" w:fill="FFFFFF"/>
        <w:tabs>
          <w:tab w:val="left" w:leader="dot" w:pos="2112"/>
        </w:tabs>
        <w:spacing w:line="326" w:lineRule="exact"/>
        <w:ind w:left="29"/>
        <w:jc w:val="center"/>
      </w:pPr>
    </w:p>
    <w:p w:rsidR="00AE3979" w:rsidRDefault="00AE3979" w:rsidP="00AE3979">
      <w:pPr>
        <w:shd w:val="clear" w:color="auto" w:fill="FFFFFF"/>
        <w:tabs>
          <w:tab w:val="left" w:leader="dot" w:pos="2112"/>
        </w:tabs>
        <w:spacing w:line="326" w:lineRule="exact"/>
        <w:ind w:left="29"/>
        <w:jc w:val="center"/>
      </w:pPr>
    </w:p>
    <w:p w:rsidR="00AE3979" w:rsidRDefault="00AE3979" w:rsidP="00AE3979">
      <w:pPr>
        <w:shd w:val="clear" w:color="auto" w:fill="FFFFFF"/>
        <w:tabs>
          <w:tab w:val="left" w:leader="dot" w:pos="2112"/>
        </w:tabs>
        <w:spacing w:line="326" w:lineRule="exact"/>
        <w:ind w:left="29"/>
        <w:jc w:val="center"/>
      </w:pPr>
    </w:p>
    <w:p w:rsidR="00AE3979" w:rsidRDefault="00AE3979" w:rsidP="00AE3979">
      <w:pPr>
        <w:shd w:val="clear" w:color="auto" w:fill="FFFFFF"/>
        <w:tabs>
          <w:tab w:val="left" w:leader="dot" w:pos="2112"/>
        </w:tabs>
        <w:spacing w:line="326" w:lineRule="exact"/>
        <w:ind w:left="29"/>
        <w:jc w:val="center"/>
      </w:pPr>
    </w:p>
    <w:p w:rsidR="00AE3979" w:rsidRDefault="00AE3979" w:rsidP="00AE3979">
      <w:pPr>
        <w:shd w:val="clear" w:color="auto" w:fill="FFFFFF"/>
        <w:tabs>
          <w:tab w:val="left" w:leader="dot" w:pos="2112"/>
        </w:tabs>
        <w:spacing w:line="326" w:lineRule="exact"/>
        <w:ind w:left="29"/>
        <w:jc w:val="center"/>
      </w:pPr>
    </w:p>
    <w:p w:rsidR="00AE3979" w:rsidRDefault="00AE3979" w:rsidP="00AE3979">
      <w:pPr>
        <w:shd w:val="clear" w:color="auto" w:fill="FFFFFF"/>
        <w:tabs>
          <w:tab w:val="left" w:leader="dot" w:pos="2112"/>
        </w:tabs>
        <w:spacing w:line="326" w:lineRule="exact"/>
        <w:ind w:left="29"/>
        <w:jc w:val="center"/>
      </w:pPr>
    </w:p>
    <w:p w:rsidR="00AE3979" w:rsidRDefault="00AE3979" w:rsidP="00AE3979">
      <w:pPr>
        <w:shd w:val="clear" w:color="auto" w:fill="FFFFFF"/>
        <w:tabs>
          <w:tab w:val="left" w:leader="dot" w:pos="2112"/>
        </w:tabs>
        <w:spacing w:line="326" w:lineRule="exact"/>
        <w:ind w:left="29"/>
        <w:jc w:val="center"/>
      </w:pPr>
    </w:p>
    <w:p w:rsidR="00AE3979" w:rsidRDefault="00AE3979" w:rsidP="00AE3979">
      <w:pPr>
        <w:shd w:val="clear" w:color="auto" w:fill="FFFFFF"/>
        <w:tabs>
          <w:tab w:val="left" w:leader="dot" w:pos="2112"/>
        </w:tabs>
        <w:spacing w:line="326" w:lineRule="exact"/>
        <w:ind w:left="29"/>
        <w:jc w:val="center"/>
      </w:pPr>
    </w:p>
    <w:p w:rsidR="00AE3979" w:rsidRDefault="00AE3979" w:rsidP="00AE3979">
      <w:pPr>
        <w:shd w:val="clear" w:color="auto" w:fill="FFFFFF"/>
        <w:tabs>
          <w:tab w:val="left" w:leader="dot" w:pos="2112"/>
        </w:tabs>
        <w:spacing w:line="326" w:lineRule="exact"/>
        <w:ind w:left="29"/>
        <w:jc w:val="center"/>
      </w:pPr>
    </w:p>
    <w:p w:rsidR="00AE3979" w:rsidRDefault="00AE3979" w:rsidP="00D23BEC">
      <w:pPr>
        <w:shd w:val="clear" w:color="auto" w:fill="FFFFFF"/>
        <w:tabs>
          <w:tab w:val="left" w:leader="dot" w:pos="2112"/>
        </w:tabs>
        <w:spacing w:line="326" w:lineRule="exact"/>
      </w:pPr>
    </w:p>
    <w:p w:rsidR="00AE3979" w:rsidRPr="00B028AD" w:rsidRDefault="00AE3979" w:rsidP="00AE3979">
      <w:pPr>
        <w:pStyle w:val="a3"/>
        <w:numPr>
          <w:ilvl w:val="0"/>
          <w:numId w:val="1"/>
        </w:numPr>
        <w:shd w:val="clear" w:color="auto" w:fill="FFFFFF"/>
        <w:spacing w:before="326"/>
        <w:jc w:val="center"/>
        <w:rPr>
          <w:rFonts w:eastAsia="Times New Roman"/>
          <w:b/>
          <w:sz w:val="28"/>
          <w:szCs w:val="28"/>
        </w:rPr>
      </w:pPr>
      <w:r w:rsidRPr="00B028AD">
        <w:rPr>
          <w:rFonts w:eastAsia="Times New Roman"/>
          <w:b/>
          <w:sz w:val="28"/>
          <w:szCs w:val="28"/>
        </w:rPr>
        <w:lastRenderedPageBreak/>
        <w:t>Общие положения</w:t>
      </w:r>
    </w:p>
    <w:p w:rsidR="00AE3979" w:rsidRPr="00765176" w:rsidRDefault="00AE3979" w:rsidP="00765176">
      <w:pPr>
        <w:pStyle w:val="a3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5176">
        <w:rPr>
          <w:rFonts w:ascii="Times New Roman" w:hAnsi="Times New Roman" w:cs="Times New Roman"/>
          <w:sz w:val="28"/>
          <w:szCs w:val="28"/>
        </w:rPr>
        <w:t>Настоящее Положение об оплате труда работников муниципального казенного учреждения культуры « Нижнеурюмский СДК» (далее –учреждения) разработано в соответствии с Трудовым кодексом Российской Федерации, постановлением Главы администрации Нижнеурюмского сельсовета от 27.06.2008 г № 28 « О введении отраслевых систем оплаты труда работников муниципальных бюджетных учреждений  Нижнеурюмского сельсовета», Отраслевым тарифным соглашением по организациям культуры и образования в сфере культуры Здвинского района ( далее -  Отраслевое соглашение), и иными нормами действующего трудового законодательства Российской Федерации, Новосибирской области, Здвинского района и Нижнеурюмского сельсовета.</w:t>
      </w:r>
    </w:p>
    <w:p w:rsidR="00AE3979" w:rsidRPr="0094517E" w:rsidRDefault="00AE3979" w:rsidP="00AE3979">
      <w:pPr>
        <w:widowControl w:val="0"/>
        <w:numPr>
          <w:ilvl w:val="0"/>
          <w:numId w:val="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/>
        <w:ind w:left="346" w:right="19" w:hanging="346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94517E">
        <w:rPr>
          <w:rFonts w:ascii="Times New Roman" w:eastAsia="Times New Roman" w:hAnsi="Times New Roman" w:cs="Times New Roman"/>
          <w:sz w:val="28"/>
          <w:szCs w:val="28"/>
        </w:rPr>
        <w:t>Заработная плата работника, отработавшего норму часов и качественно выполнивших нормы труда (трудовые обязанности), не может быть ниже минимальной заработной платы, установленной Региональным соглашением о минимальной заработной плате в Новосибирской области.</w:t>
      </w:r>
    </w:p>
    <w:p w:rsidR="00AE3979" w:rsidRPr="0094517E" w:rsidRDefault="00AE3979" w:rsidP="00AE3979">
      <w:pPr>
        <w:widowControl w:val="0"/>
        <w:numPr>
          <w:ilvl w:val="0"/>
          <w:numId w:val="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/>
        <w:ind w:left="346" w:right="19" w:hanging="346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94517E">
        <w:rPr>
          <w:rFonts w:ascii="Times New Roman" w:eastAsia="Times New Roman" w:hAnsi="Times New Roman" w:cs="Times New Roman"/>
          <w:sz w:val="28"/>
          <w:szCs w:val="28"/>
        </w:rPr>
        <w:t xml:space="preserve">Заработная плата работника, не полностью отработавшего норму рабочего времени и/или не полностью выполнившего нормы труда (трудовые обязанности), в случае, когда за ним в соответствии с Трудовым кодексом Российской Федерации или иным федеральным  </w:t>
      </w:r>
      <w:r w:rsidRPr="009451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законом сохранялось место работы (должность), не должна быть ниже средней заработной </w:t>
      </w:r>
      <w:r w:rsidRPr="0094517E">
        <w:rPr>
          <w:rFonts w:ascii="Times New Roman" w:eastAsia="Times New Roman" w:hAnsi="Times New Roman" w:cs="Times New Roman"/>
          <w:sz w:val="28"/>
          <w:szCs w:val="28"/>
        </w:rPr>
        <w:t>платы, установленной Региональным соглашением о минимальной заработной плате в Новосибирской области, рассчитанной пропорционально отработанному времени и/или выполненному объему работы.</w:t>
      </w:r>
    </w:p>
    <w:p w:rsidR="00AE3979" w:rsidRPr="0094517E" w:rsidRDefault="00AE3979" w:rsidP="00AE3979">
      <w:pPr>
        <w:widowControl w:val="0"/>
        <w:numPr>
          <w:ilvl w:val="0"/>
          <w:numId w:val="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/>
        <w:ind w:left="346" w:hanging="346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94517E">
        <w:rPr>
          <w:rFonts w:ascii="Times New Roman" w:eastAsia="Times New Roman" w:hAnsi="Times New Roman" w:cs="Times New Roman"/>
          <w:sz w:val="28"/>
          <w:szCs w:val="28"/>
        </w:rPr>
        <w:t>Заработная плата главного бухгалтера начисляется в пределах установленного норматива расходов на оплату труда руководителя.</w:t>
      </w:r>
    </w:p>
    <w:p w:rsidR="00AE3979" w:rsidRPr="0094517E" w:rsidRDefault="00AE3979" w:rsidP="00AE3979">
      <w:pPr>
        <w:widowControl w:val="0"/>
        <w:numPr>
          <w:ilvl w:val="0"/>
          <w:numId w:val="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/>
        <w:ind w:left="346" w:right="10" w:hanging="346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94517E">
        <w:rPr>
          <w:rFonts w:ascii="Times New Roman" w:eastAsia="Times New Roman" w:hAnsi="Times New Roman" w:cs="Times New Roman"/>
          <w:sz w:val="28"/>
          <w:szCs w:val="28"/>
        </w:rPr>
        <w:t>Размер должностного оклада главного бухгалтера устанавливаются на 10-30% ниже должностного оклада руководителя учреждения.</w:t>
      </w:r>
    </w:p>
    <w:p w:rsidR="00AE3979" w:rsidRPr="0094517E" w:rsidRDefault="00AE3979" w:rsidP="00AE3979">
      <w:pPr>
        <w:widowControl w:val="0"/>
        <w:numPr>
          <w:ilvl w:val="0"/>
          <w:numId w:val="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/>
        <w:ind w:left="346" w:hanging="346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94517E">
        <w:rPr>
          <w:rFonts w:ascii="Times New Roman" w:eastAsia="Times New Roman" w:hAnsi="Times New Roman" w:cs="Times New Roman"/>
          <w:sz w:val="28"/>
          <w:szCs w:val="28"/>
        </w:rPr>
        <w:t>Фонд оплаты труда работников учреждения формируется на календарный год, исходя из объема бюджетных ассигнований и средств, поступающих от приносящей доход деятельности и направленных учреждением на оплату труда работников.</w:t>
      </w:r>
    </w:p>
    <w:p w:rsidR="00AE3979" w:rsidRPr="0094517E" w:rsidRDefault="00AE3979" w:rsidP="00AE3979">
      <w:pPr>
        <w:widowControl w:val="0"/>
        <w:numPr>
          <w:ilvl w:val="0"/>
          <w:numId w:val="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-14"/>
          <w:sz w:val="28"/>
          <w:szCs w:val="28"/>
        </w:rPr>
      </w:pPr>
      <w:r w:rsidRPr="0094517E">
        <w:rPr>
          <w:rFonts w:ascii="Times New Roman" w:eastAsia="Times New Roman" w:hAnsi="Times New Roman" w:cs="Times New Roman"/>
          <w:sz w:val="28"/>
          <w:szCs w:val="28"/>
        </w:rPr>
        <w:t>Оплата труда руководителя  учреждения регламентируется Отраслевым соглашением.</w:t>
      </w:r>
    </w:p>
    <w:p w:rsidR="00AE3979" w:rsidRPr="0094517E" w:rsidRDefault="00AE3979" w:rsidP="00AE397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/>
        <w:ind w:left="346" w:right="19"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AE3979" w:rsidRPr="009B3E11" w:rsidRDefault="00AE3979" w:rsidP="00AE3979">
      <w:pPr>
        <w:shd w:val="clear" w:color="auto" w:fill="FFFFFF"/>
        <w:spacing w:after="0"/>
        <w:ind w:left="1913" w:right="1354"/>
        <w:rPr>
          <w:rFonts w:ascii="Times New Roman" w:hAnsi="Times New Roman" w:cs="Times New Roman"/>
          <w:b/>
          <w:sz w:val="28"/>
          <w:szCs w:val="28"/>
        </w:rPr>
      </w:pPr>
      <w:r w:rsidRPr="009B3E1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II.</w:t>
      </w:r>
      <w:r w:rsidR="00112D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B3E11">
        <w:rPr>
          <w:rFonts w:ascii="Times New Roman" w:eastAsia="Times New Roman" w:hAnsi="Times New Roman" w:cs="Times New Roman"/>
          <w:b/>
          <w:sz w:val="28"/>
          <w:szCs w:val="28"/>
        </w:rPr>
        <w:t>Система оплаты труда и размеры должностных окладов работников учреждения</w:t>
      </w:r>
    </w:p>
    <w:p w:rsidR="00AE3979" w:rsidRPr="0094517E" w:rsidRDefault="00AE3979" w:rsidP="00AE3979">
      <w:pPr>
        <w:shd w:val="clear" w:color="auto" w:fill="FFFFFF"/>
        <w:tabs>
          <w:tab w:val="left" w:pos="422"/>
        </w:tabs>
        <w:spacing w:after="0"/>
        <w:ind w:left="362" w:right="4061" w:hanging="353"/>
        <w:rPr>
          <w:rFonts w:ascii="Times New Roman" w:hAnsi="Times New Roman" w:cs="Times New Roman"/>
          <w:sz w:val="28"/>
          <w:szCs w:val="28"/>
        </w:rPr>
      </w:pPr>
      <w:r w:rsidRPr="0094517E">
        <w:rPr>
          <w:rFonts w:ascii="Times New Roman" w:hAnsi="Times New Roman" w:cs="Times New Roman"/>
          <w:spacing w:val="-15"/>
          <w:sz w:val="28"/>
          <w:szCs w:val="28"/>
        </w:rPr>
        <w:t>8.</w:t>
      </w:r>
      <w:r w:rsidRPr="0094517E">
        <w:rPr>
          <w:rFonts w:ascii="Times New Roman" w:hAnsi="Times New Roman" w:cs="Times New Roman"/>
          <w:sz w:val="28"/>
          <w:szCs w:val="28"/>
        </w:rPr>
        <w:tab/>
      </w:r>
      <w:r w:rsidRPr="0094517E">
        <w:rPr>
          <w:rFonts w:ascii="Times New Roman" w:eastAsia="Times New Roman" w:hAnsi="Times New Roman" w:cs="Times New Roman"/>
          <w:spacing w:val="-1"/>
          <w:sz w:val="28"/>
          <w:szCs w:val="28"/>
        </w:rPr>
        <w:t>Оплата труда работников учреждения включает:</w:t>
      </w:r>
      <w:r w:rsidRPr="0094517E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94517E">
        <w:rPr>
          <w:rFonts w:ascii="Times New Roman" w:eastAsia="Times New Roman" w:hAnsi="Times New Roman" w:cs="Times New Roman"/>
          <w:sz w:val="28"/>
          <w:szCs w:val="28"/>
        </w:rPr>
        <w:t>должностные оклады (оклады);</w:t>
      </w:r>
    </w:p>
    <w:p w:rsidR="00AE3979" w:rsidRPr="0094517E" w:rsidRDefault="00AE3979" w:rsidP="00AE3979">
      <w:pPr>
        <w:shd w:val="clear" w:color="auto" w:fill="FFFFFF"/>
        <w:tabs>
          <w:tab w:val="left" w:pos="422"/>
        </w:tabs>
        <w:spacing w:after="0"/>
        <w:ind w:left="336" w:right="4061"/>
        <w:rPr>
          <w:rFonts w:ascii="Times New Roman" w:hAnsi="Times New Roman" w:cs="Times New Roman"/>
          <w:sz w:val="28"/>
          <w:szCs w:val="28"/>
        </w:rPr>
      </w:pPr>
      <w:r w:rsidRPr="0094517E">
        <w:rPr>
          <w:rFonts w:ascii="Times New Roman" w:eastAsia="Times New Roman" w:hAnsi="Times New Roman" w:cs="Times New Roman"/>
          <w:spacing w:val="-4"/>
          <w:sz w:val="28"/>
          <w:szCs w:val="28"/>
        </w:rPr>
        <w:tab/>
        <w:t xml:space="preserve">выплаты компенсационного характера; </w:t>
      </w:r>
      <w:r w:rsidRPr="0094517E">
        <w:rPr>
          <w:rFonts w:ascii="Times New Roman" w:eastAsia="Times New Roman" w:hAnsi="Times New Roman" w:cs="Times New Roman"/>
          <w:sz w:val="28"/>
          <w:szCs w:val="28"/>
        </w:rPr>
        <w:t>выплаты стимулирующего характера.</w:t>
      </w:r>
    </w:p>
    <w:p w:rsidR="00AE3979" w:rsidRDefault="00AE3979" w:rsidP="00AE3979">
      <w:pPr>
        <w:shd w:val="clear" w:color="auto" w:fill="FFFFFF"/>
        <w:tabs>
          <w:tab w:val="left" w:pos="336"/>
        </w:tabs>
        <w:spacing w:after="0"/>
        <w:ind w:left="336" w:hanging="336"/>
        <w:jc w:val="both"/>
        <w:rPr>
          <w:rFonts w:ascii="Times New Roman" w:hAnsi="Times New Roman" w:cs="Times New Roman"/>
          <w:sz w:val="28"/>
          <w:szCs w:val="28"/>
        </w:rPr>
      </w:pPr>
      <w:r w:rsidRPr="006874C4">
        <w:rPr>
          <w:rFonts w:ascii="Times New Roman" w:hAnsi="Times New Roman" w:cs="Times New Roman"/>
          <w:spacing w:val="-12"/>
          <w:sz w:val="28"/>
          <w:szCs w:val="28"/>
        </w:rPr>
        <w:t>9.</w:t>
      </w:r>
      <w:r w:rsidRPr="006874C4">
        <w:rPr>
          <w:rFonts w:ascii="Times New Roman" w:hAnsi="Times New Roman" w:cs="Times New Roman"/>
          <w:sz w:val="28"/>
          <w:szCs w:val="28"/>
        </w:rPr>
        <w:tab/>
      </w:r>
      <w:r w:rsidRPr="006874C4">
        <w:rPr>
          <w:rFonts w:ascii="Times New Roman" w:eastAsia="Times New Roman" w:hAnsi="Times New Roman" w:cs="Times New Roman"/>
          <w:sz w:val="28"/>
          <w:szCs w:val="28"/>
        </w:rPr>
        <w:t>Размеры должностных окладов (окладов) в штатном</w:t>
      </w:r>
      <w:r w:rsidR="00765176">
        <w:rPr>
          <w:rFonts w:ascii="Times New Roman" w:eastAsia="Times New Roman" w:hAnsi="Times New Roman" w:cs="Times New Roman"/>
          <w:sz w:val="28"/>
          <w:szCs w:val="28"/>
        </w:rPr>
        <w:t xml:space="preserve"> расписании учреждения </w:t>
      </w:r>
      <w:r w:rsidRPr="006874C4">
        <w:rPr>
          <w:rFonts w:ascii="Times New Roman" w:eastAsia="Times New Roman" w:hAnsi="Times New Roman" w:cs="Times New Roman"/>
          <w:sz w:val="28"/>
          <w:szCs w:val="28"/>
        </w:rPr>
        <w:t>устанавливаются в соответствии: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4C4">
        <w:rPr>
          <w:rFonts w:ascii="Times New Roman" w:eastAsia="Times New Roman" w:hAnsi="Times New Roman" w:cs="Times New Roman"/>
          <w:sz w:val="28"/>
          <w:szCs w:val="28"/>
        </w:rPr>
        <w:t>с Отраслевым соглашением;</w:t>
      </w:r>
    </w:p>
    <w:p w:rsidR="00AE3979" w:rsidRPr="00112DE1" w:rsidRDefault="00AE3979" w:rsidP="00112DE1">
      <w:pPr>
        <w:shd w:val="clear" w:color="auto" w:fill="FFFFFF"/>
        <w:tabs>
          <w:tab w:val="left" w:pos="33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4C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112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74C4">
        <w:rPr>
          <w:rFonts w:ascii="Times New Roman" w:eastAsia="Times New Roman" w:hAnsi="Times New Roman" w:cs="Times New Roman"/>
          <w:sz w:val="28"/>
          <w:szCs w:val="28"/>
        </w:rPr>
        <w:t xml:space="preserve">приказом департамента труда и занятости населения Новосибирской области от 14.02.2008 № 55 «Об утверждении размеров должностных окладов по общеотраслевым </w:t>
      </w:r>
      <w:r w:rsidRPr="006874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должностям служащих, окладов по общеотраслевым профессиям рабочих по </w:t>
      </w:r>
      <w:r w:rsidRPr="006874C4">
        <w:rPr>
          <w:rFonts w:ascii="Times New Roman" w:eastAsia="Times New Roman" w:hAnsi="Times New Roman" w:cs="Times New Roman"/>
          <w:sz w:val="28"/>
          <w:szCs w:val="28"/>
        </w:rPr>
        <w:t>высококвалифицированным профессиям рабочих занятых на важных и ответственных работах  и  особо  важных  и   особо   ответственных  работах»,   постановлением  главы Нижнеурюмского сельсовета</w:t>
      </w:r>
      <w:r w:rsidRPr="006874C4">
        <w:rPr>
          <w:rFonts w:ascii="Times New Roman" w:hAnsi="Times New Roman" w:cs="Times New Roman"/>
          <w:sz w:val="28"/>
          <w:szCs w:val="28"/>
        </w:rPr>
        <w:t xml:space="preserve"> </w:t>
      </w:r>
      <w:r w:rsidRPr="006874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от   27.06.2008   № 29   «Об   утверждении   размеров</w:t>
      </w:r>
      <w:r w:rsidR="00112DE1">
        <w:rPr>
          <w:rFonts w:ascii="Times New Roman" w:hAnsi="Times New Roman" w:cs="Times New Roman"/>
          <w:sz w:val="28"/>
          <w:szCs w:val="28"/>
        </w:rPr>
        <w:t xml:space="preserve"> </w:t>
      </w:r>
      <w:r w:rsidRPr="006874C4">
        <w:rPr>
          <w:rFonts w:ascii="Times New Roman" w:eastAsia="Times New Roman" w:hAnsi="Times New Roman" w:cs="Times New Roman"/>
          <w:sz w:val="28"/>
          <w:szCs w:val="28"/>
        </w:rPr>
        <w:t>должностных окладов по общеотраслевым должностям служащих, окладов по общеотраслевым профессиям рабочих, по высококвалифицированным профессиям рабочих, занятых на важных и ответственных: работах и особо важных и особо ответственных работах  в муниципальных бюджетных учреждениях»</w:t>
      </w:r>
    </w:p>
    <w:p w:rsidR="00AE3979" w:rsidRPr="006874C4" w:rsidRDefault="00AE3979" w:rsidP="00AE3979">
      <w:pPr>
        <w:widowControl w:val="0"/>
        <w:numPr>
          <w:ilvl w:val="0"/>
          <w:numId w:val="4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ind w:left="336" w:right="19" w:hanging="336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6874C4">
        <w:rPr>
          <w:rFonts w:ascii="Times New Roman" w:eastAsia="Times New Roman" w:hAnsi="Times New Roman" w:cs="Times New Roman"/>
          <w:sz w:val="28"/>
          <w:szCs w:val="28"/>
        </w:rPr>
        <w:t xml:space="preserve">Размер должностного оклада устанавливается в трудовом договоре с работником в </w:t>
      </w:r>
      <w:r w:rsidRPr="006874C4">
        <w:rPr>
          <w:rFonts w:ascii="Times New Roman" w:eastAsia="Times New Roman" w:hAnsi="Times New Roman" w:cs="Times New Roman"/>
          <w:spacing w:val="-1"/>
          <w:sz w:val="28"/>
          <w:szCs w:val="28"/>
        </w:rPr>
        <w:t>соответствии со штатным расписанием, утверждаемым руководителем учреждения.</w:t>
      </w:r>
    </w:p>
    <w:p w:rsidR="00AE3979" w:rsidRPr="006874C4" w:rsidRDefault="00AE3979" w:rsidP="00AE3979">
      <w:pPr>
        <w:widowControl w:val="0"/>
        <w:numPr>
          <w:ilvl w:val="0"/>
          <w:numId w:val="4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ind w:left="336" w:right="22" w:hanging="336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6874C4">
        <w:rPr>
          <w:rFonts w:ascii="Times New Roman" w:eastAsia="Times New Roman" w:hAnsi="Times New Roman" w:cs="Times New Roman"/>
          <w:sz w:val="28"/>
          <w:szCs w:val="28"/>
        </w:rPr>
        <w:t>Изменение размеров окладов, должностных окладов, ставок заработной платы, установление доплат, надбавок к окладам, должностным окладам, ставкам заработной платы работнику производится:</w:t>
      </w:r>
    </w:p>
    <w:p w:rsidR="00AE3979" w:rsidRDefault="00AE3979" w:rsidP="00AE3979">
      <w:pPr>
        <w:shd w:val="clear" w:color="auto" w:fill="FFFFFF"/>
        <w:spacing w:after="0"/>
        <w:ind w:left="353" w:right="24"/>
        <w:jc w:val="both"/>
        <w:rPr>
          <w:rFonts w:ascii="Times New Roman" w:hAnsi="Times New Roman" w:cs="Times New Roman"/>
          <w:sz w:val="28"/>
          <w:szCs w:val="28"/>
        </w:rPr>
      </w:pPr>
      <w:r w:rsidRPr="006874C4">
        <w:rPr>
          <w:rFonts w:ascii="Times New Roman" w:eastAsia="Times New Roman" w:hAnsi="Times New Roman" w:cs="Times New Roman"/>
          <w:sz w:val="28"/>
          <w:szCs w:val="28"/>
        </w:rPr>
        <w:t>при повышении и (или) индексации должностных окладов работников учреждений в соответствии     с     нормативными     правовыми     актами     Новосибирской     области,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74C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Нижнеурюмского </w:t>
      </w:r>
      <w:r w:rsidRPr="006874C4">
        <w:rPr>
          <w:rFonts w:ascii="Times New Roman" w:eastAsia="Times New Roman" w:hAnsi="Times New Roman" w:cs="Times New Roman"/>
          <w:spacing w:val="-3"/>
          <w:sz w:val="28"/>
          <w:szCs w:val="28"/>
        </w:rPr>
        <w:t>сельсовета;</w:t>
      </w:r>
    </w:p>
    <w:p w:rsidR="00AE3979" w:rsidRPr="006874C4" w:rsidRDefault="00AE3979" w:rsidP="00AE3979">
      <w:pPr>
        <w:shd w:val="clear" w:color="auto" w:fill="FFFFFF"/>
        <w:spacing w:after="0"/>
        <w:ind w:left="353" w:right="24"/>
        <w:jc w:val="both"/>
        <w:rPr>
          <w:rFonts w:ascii="Times New Roman" w:hAnsi="Times New Roman" w:cs="Times New Roman"/>
          <w:sz w:val="28"/>
          <w:szCs w:val="28"/>
        </w:rPr>
      </w:pPr>
      <w:r w:rsidRPr="006874C4">
        <w:rPr>
          <w:rFonts w:ascii="Times New Roman" w:eastAsia="Times New Roman" w:hAnsi="Times New Roman" w:cs="Times New Roman"/>
          <w:sz w:val="28"/>
          <w:szCs w:val="28"/>
        </w:rPr>
        <w:t>при присвоении квалификационной категории - со дня внесения решения аттестационной комиссией.</w:t>
      </w:r>
    </w:p>
    <w:p w:rsidR="00AE3979" w:rsidRDefault="00AE3979" w:rsidP="00AE3979">
      <w:pPr>
        <w:shd w:val="clear" w:color="auto" w:fill="FFFFFF"/>
        <w:ind w:left="348" w:right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4C4">
        <w:rPr>
          <w:rFonts w:ascii="Times New Roman" w:eastAsia="Times New Roman" w:hAnsi="Times New Roman" w:cs="Times New Roman"/>
          <w:sz w:val="28"/>
          <w:szCs w:val="28"/>
        </w:rPr>
        <w:t>при присвоении почетного звания, награждения ведомственными знаками отличия - со дня присвоения, награждения:</w:t>
      </w:r>
    </w:p>
    <w:p w:rsidR="00AE3979" w:rsidRPr="00D43401" w:rsidRDefault="00AE3979" w:rsidP="00AE3979">
      <w:pPr>
        <w:widowControl w:val="0"/>
        <w:numPr>
          <w:ilvl w:val="0"/>
          <w:numId w:val="5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ind w:left="336" w:right="31" w:hanging="336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D43401">
        <w:rPr>
          <w:rFonts w:ascii="Times New Roman" w:eastAsia="Times New Roman" w:hAnsi="Times New Roman" w:cs="Times New Roman"/>
          <w:sz w:val="28"/>
          <w:szCs w:val="28"/>
        </w:rPr>
        <w:t>При изменении размера должностного оклада (оклада) работнику с ним заключается дополнительное соглашение к трудовому договору.</w:t>
      </w:r>
    </w:p>
    <w:p w:rsidR="00AE3979" w:rsidRPr="00D43401" w:rsidRDefault="00AE3979" w:rsidP="00AE3979">
      <w:pPr>
        <w:widowControl w:val="0"/>
        <w:numPr>
          <w:ilvl w:val="0"/>
          <w:numId w:val="5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ind w:left="336" w:right="22" w:hanging="336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D43401">
        <w:rPr>
          <w:rFonts w:ascii="Times New Roman" w:eastAsia="Times New Roman" w:hAnsi="Times New Roman" w:cs="Times New Roman"/>
          <w:sz w:val="28"/>
          <w:szCs w:val="28"/>
        </w:rPr>
        <w:lastRenderedPageBreak/>
        <w:t>Лица, не имеющие специальной подготовки или стажа работы, установленных в разделе «Требования к квалификации», но обладающие достаточным практическим опытом и компетентностью, выполняющие качественно и в полном объеме возложенные на них должностные обязанности, по рекомендации аттестационной комиссии назначаются на соответствующие должности так же, как и лица, имеющие специальную подготовку и стаж работы.</w:t>
      </w:r>
    </w:p>
    <w:p w:rsidR="00AE3979" w:rsidRDefault="00AE3979" w:rsidP="00AE3979">
      <w:pPr>
        <w:shd w:val="clear" w:color="auto" w:fill="FFFFFF"/>
        <w:spacing w:before="27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3979" w:rsidRPr="009B3E11" w:rsidRDefault="00AE3979" w:rsidP="00AE3979">
      <w:pPr>
        <w:shd w:val="clear" w:color="auto" w:fill="FFFFFF"/>
        <w:spacing w:before="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E1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9B3E11">
        <w:rPr>
          <w:rFonts w:ascii="Times New Roman" w:eastAsia="Times New Roman" w:hAnsi="Times New Roman" w:cs="Times New Roman"/>
          <w:b/>
          <w:sz w:val="28"/>
          <w:szCs w:val="28"/>
        </w:rPr>
        <w:t>. Виды выплат компенсационного характера.</w:t>
      </w:r>
    </w:p>
    <w:p w:rsidR="00AE3979" w:rsidRPr="00D43401" w:rsidRDefault="00AE3979" w:rsidP="00AE3979">
      <w:pPr>
        <w:shd w:val="clear" w:color="auto" w:fill="FFFFFF"/>
        <w:tabs>
          <w:tab w:val="left" w:pos="336"/>
        </w:tabs>
        <w:spacing w:before="274"/>
        <w:ind w:left="336" w:right="34" w:hanging="336"/>
        <w:jc w:val="both"/>
        <w:rPr>
          <w:rFonts w:ascii="Times New Roman" w:hAnsi="Times New Roman" w:cs="Times New Roman"/>
          <w:sz w:val="28"/>
          <w:szCs w:val="28"/>
        </w:rPr>
      </w:pPr>
      <w:r w:rsidRPr="00D43401">
        <w:rPr>
          <w:rFonts w:ascii="Times New Roman" w:hAnsi="Times New Roman" w:cs="Times New Roman"/>
          <w:spacing w:val="-11"/>
          <w:sz w:val="28"/>
          <w:szCs w:val="28"/>
        </w:rPr>
        <w:t>14.</w:t>
      </w:r>
      <w:r w:rsidRPr="00D43401">
        <w:rPr>
          <w:rFonts w:ascii="Times New Roman" w:hAnsi="Times New Roman" w:cs="Times New Roman"/>
          <w:sz w:val="28"/>
          <w:szCs w:val="28"/>
        </w:rPr>
        <w:tab/>
      </w:r>
      <w:r w:rsidRPr="00D43401">
        <w:rPr>
          <w:rFonts w:ascii="Times New Roman" w:eastAsia="Times New Roman" w:hAnsi="Times New Roman" w:cs="Times New Roman"/>
          <w:sz w:val="28"/>
          <w:szCs w:val="28"/>
        </w:rPr>
        <w:t>Выплаты компенсационного характера устана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вливаются к должностным окладам </w:t>
      </w:r>
      <w:r w:rsidRPr="00D43401">
        <w:rPr>
          <w:rFonts w:ascii="Times New Roman" w:eastAsia="Times New Roman" w:hAnsi="Times New Roman" w:cs="Times New Roman"/>
          <w:sz w:val="28"/>
          <w:szCs w:val="28"/>
        </w:rPr>
        <w:t>(окладам) работников организации.</w:t>
      </w:r>
    </w:p>
    <w:p w:rsidR="00AE3979" w:rsidRPr="00D43401" w:rsidRDefault="00AE3979" w:rsidP="00AE3979">
      <w:pPr>
        <w:shd w:val="clear" w:color="auto" w:fill="FFFFFF"/>
        <w:tabs>
          <w:tab w:val="left" w:pos="396"/>
        </w:tabs>
        <w:ind w:left="2"/>
        <w:rPr>
          <w:rFonts w:ascii="Times New Roman" w:hAnsi="Times New Roman" w:cs="Times New Roman"/>
          <w:sz w:val="28"/>
          <w:szCs w:val="28"/>
        </w:rPr>
      </w:pPr>
      <w:r w:rsidRPr="00D43401">
        <w:rPr>
          <w:rFonts w:ascii="Times New Roman" w:hAnsi="Times New Roman" w:cs="Times New Roman"/>
          <w:spacing w:val="-12"/>
          <w:sz w:val="28"/>
          <w:szCs w:val="28"/>
        </w:rPr>
        <w:t>15.</w:t>
      </w:r>
      <w:r w:rsidRPr="00D43401">
        <w:rPr>
          <w:rFonts w:ascii="Times New Roman" w:hAnsi="Times New Roman" w:cs="Times New Roman"/>
          <w:sz w:val="28"/>
          <w:szCs w:val="28"/>
        </w:rPr>
        <w:tab/>
      </w:r>
      <w:r w:rsidRPr="00D43401">
        <w:rPr>
          <w:rFonts w:ascii="Times New Roman" w:eastAsia="Times New Roman" w:hAnsi="Times New Roman" w:cs="Times New Roman"/>
          <w:sz w:val="28"/>
          <w:szCs w:val="28"/>
        </w:rPr>
        <w:t>К выплатам компенсационного характера относятся доплаты за:</w:t>
      </w:r>
    </w:p>
    <w:p w:rsidR="00AE3979" w:rsidRPr="00D43401" w:rsidRDefault="00AE3979" w:rsidP="00AE3979">
      <w:pPr>
        <w:widowControl w:val="0"/>
        <w:numPr>
          <w:ilvl w:val="0"/>
          <w:numId w:val="6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/>
        <w:ind w:left="348" w:right="31"/>
        <w:jc w:val="both"/>
        <w:rPr>
          <w:rFonts w:ascii="Times New Roman" w:hAnsi="Times New Roman" w:cs="Times New Roman"/>
          <w:sz w:val="28"/>
          <w:szCs w:val="28"/>
        </w:rPr>
      </w:pPr>
      <w:r w:rsidRPr="00D43401">
        <w:rPr>
          <w:rFonts w:ascii="Times New Roman" w:eastAsia="Times New Roman" w:hAnsi="Times New Roman" w:cs="Times New Roman"/>
          <w:sz w:val="28"/>
          <w:szCs w:val="28"/>
        </w:rPr>
        <w:t>работу в сельской местности - руководителям и сп</w:t>
      </w:r>
      <w:r w:rsidR="00765176">
        <w:rPr>
          <w:rFonts w:ascii="Times New Roman" w:eastAsia="Times New Roman" w:hAnsi="Times New Roman" w:cs="Times New Roman"/>
          <w:sz w:val="28"/>
          <w:szCs w:val="28"/>
        </w:rPr>
        <w:t>ециалистам учреждений, работающи</w:t>
      </w:r>
      <w:r w:rsidRPr="00D43401">
        <w:rPr>
          <w:rFonts w:ascii="Times New Roman" w:eastAsia="Times New Roman" w:hAnsi="Times New Roman" w:cs="Times New Roman"/>
          <w:sz w:val="28"/>
          <w:szCs w:val="28"/>
        </w:rPr>
        <w:t xml:space="preserve">м в сельской местности, - 25% должностного оклада;    </w:t>
      </w:r>
    </w:p>
    <w:p w:rsidR="00AE3979" w:rsidRPr="00D43401" w:rsidRDefault="00AE3979" w:rsidP="00AE3979">
      <w:pPr>
        <w:widowControl w:val="0"/>
        <w:numPr>
          <w:ilvl w:val="0"/>
          <w:numId w:val="6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/>
        <w:ind w:left="348" w:right="34"/>
        <w:jc w:val="both"/>
        <w:rPr>
          <w:rFonts w:ascii="Times New Roman" w:hAnsi="Times New Roman" w:cs="Times New Roman"/>
          <w:sz w:val="28"/>
          <w:szCs w:val="28"/>
        </w:rPr>
      </w:pPr>
      <w:r w:rsidRPr="00D43401">
        <w:rPr>
          <w:rFonts w:ascii="Times New Roman" w:eastAsia="Times New Roman" w:hAnsi="Times New Roman" w:cs="Times New Roman"/>
          <w:sz w:val="28"/>
          <w:szCs w:val="28"/>
        </w:rPr>
        <w:t>работу в ночное время в размере 35 % часовой ставки (оклада) за каждый час работы в ночное время;</w:t>
      </w:r>
    </w:p>
    <w:p w:rsidR="00283A85" w:rsidRDefault="00765176" w:rsidP="00765176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E3979" w:rsidRPr="00D43401">
        <w:rPr>
          <w:rFonts w:ascii="Times New Roman" w:eastAsia="Times New Roman" w:hAnsi="Times New Roman" w:cs="Times New Roman"/>
          <w:sz w:val="28"/>
          <w:szCs w:val="28"/>
        </w:rPr>
        <w:t xml:space="preserve">совмещение профессий (должностей), расширение зоны обслуживания, </w:t>
      </w:r>
      <w:r w:rsidR="00AE3979">
        <w:rPr>
          <w:rFonts w:ascii="Times New Roman" w:eastAsia="Times New Roman" w:hAnsi="Times New Roman" w:cs="Times New Roman"/>
          <w:sz w:val="28"/>
          <w:szCs w:val="28"/>
        </w:rPr>
        <w:t xml:space="preserve">увеличение </w:t>
      </w:r>
      <w:r w:rsidR="00AE3979" w:rsidRPr="00D43401">
        <w:rPr>
          <w:rFonts w:ascii="Times New Roman" w:eastAsia="Times New Roman" w:hAnsi="Times New Roman" w:cs="Times New Roman"/>
          <w:sz w:val="28"/>
          <w:szCs w:val="28"/>
        </w:rPr>
        <w:t>объема выполняемых работ и выполнение обязанностей временно отсутствующего</w:t>
      </w:r>
      <w:r w:rsidR="00AE3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979" w:rsidRPr="00D43401">
        <w:rPr>
          <w:rFonts w:ascii="Times New Roman" w:eastAsia="Times New Roman" w:hAnsi="Times New Roman" w:cs="Times New Roman"/>
          <w:sz w:val="28"/>
          <w:szCs w:val="28"/>
        </w:rPr>
        <w:t>работника без освобождения от работы, определенной трудовы</w:t>
      </w:r>
      <w:r w:rsidR="00AE397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E3979">
        <w:rPr>
          <w:rFonts w:ascii="Times New Roman" w:eastAsia="Times New Roman" w:hAnsi="Times New Roman" w:cs="Times New Roman"/>
          <w:sz w:val="28"/>
          <w:szCs w:val="28"/>
        </w:rPr>
        <w:tab/>
        <w:t>договором</w:t>
      </w:r>
      <w:r w:rsidR="00AE3979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="00AE3979">
        <w:rPr>
          <w:rFonts w:ascii="Times New Roman" w:eastAsia="Times New Roman" w:hAnsi="Times New Roman" w:cs="Times New Roman"/>
          <w:sz w:val="28"/>
          <w:szCs w:val="28"/>
        </w:rPr>
        <w:tab/>
        <w:t>оплатой</w:t>
      </w:r>
      <w:r w:rsidR="00AE3979" w:rsidRPr="009B3E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97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E3979" w:rsidRPr="00D43401">
        <w:rPr>
          <w:rFonts w:ascii="Times New Roman" w:eastAsia="Times New Roman" w:hAnsi="Times New Roman" w:cs="Times New Roman"/>
          <w:sz w:val="28"/>
          <w:szCs w:val="28"/>
        </w:rPr>
        <w:t>о соглашению сторон трудового договора с учетом содержания и (или) объема дополнительной работы</w:t>
      </w:r>
      <w:r w:rsidR="00AE397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65176" w:rsidRDefault="00AE3979" w:rsidP="00765176">
      <w:pPr>
        <w:shd w:val="clear" w:color="auto" w:fill="FFFFFF"/>
        <w:spacing w:before="7" w:after="0" w:line="360" w:lineRule="auto"/>
        <w:ind w:right="151"/>
        <w:jc w:val="both"/>
        <w:rPr>
          <w:rFonts w:ascii="Times New Roman" w:hAnsi="Times New Roman" w:cs="Times New Roman"/>
          <w:sz w:val="28"/>
          <w:szCs w:val="28"/>
        </w:rPr>
      </w:pPr>
      <w:r w:rsidRPr="00D43401">
        <w:rPr>
          <w:rFonts w:ascii="Times New Roman" w:hAnsi="Times New Roman" w:cs="Times New Roman"/>
          <w:sz w:val="28"/>
          <w:szCs w:val="28"/>
        </w:rPr>
        <w:t>-</w:t>
      </w:r>
      <w:r w:rsidRPr="00D43401">
        <w:rPr>
          <w:rFonts w:ascii="Times New Roman" w:eastAsia="Times New Roman" w:hAnsi="Times New Roman" w:cs="Times New Roman"/>
          <w:sz w:val="28"/>
          <w:szCs w:val="28"/>
        </w:rPr>
        <w:t xml:space="preserve">работу в выходные и нерабочие праздничные дни </w:t>
      </w:r>
      <w:r w:rsidRPr="00D4340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r w:rsidRPr="00D43401">
        <w:rPr>
          <w:rFonts w:ascii="Times New Roman" w:eastAsia="Times New Roman" w:hAnsi="Times New Roman" w:cs="Times New Roman"/>
          <w:sz w:val="28"/>
          <w:szCs w:val="28"/>
        </w:rPr>
        <w:t>устанавливается в соответствии с Трудовым кодексом Российской Федерации;</w:t>
      </w:r>
    </w:p>
    <w:p w:rsidR="00AE3979" w:rsidRPr="00D43401" w:rsidRDefault="00AE3979" w:rsidP="00765176">
      <w:pPr>
        <w:shd w:val="clear" w:color="auto" w:fill="FFFFFF"/>
        <w:spacing w:before="7" w:after="0" w:line="360" w:lineRule="auto"/>
        <w:ind w:right="1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3401">
        <w:rPr>
          <w:rFonts w:ascii="Times New Roman" w:eastAsia="Times New Roman" w:hAnsi="Times New Roman" w:cs="Times New Roman"/>
          <w:sz w:val="28"/>
          <w:szCs w:val="28"/>
        </w:rPr>
        <w:t>сверхурочную работу за первые два часа в полуторном размере, за последующие часы не менее чем в двойном размере;</w:t>
      </w:r>
    </w:p>
    <w:p w:rsidR="00AE3979" w:rsidRPr="00D43401" w:rsidRDefault="00AE3979" w:rsidP="00765176">
      <w:pPr>
        <w:widowControl w:val="0"/>
        <w:shd w:val="clear" w:color="auto" w:fill="FFFFFF"/>
        <w:tabs>
          <w:tab w:val="left" w:pos="1054"/>
        </w:tabs>
        <w:autoSpaceDE w:val="0"/>
        <w:autoSpaceDN w:val="0"/>
        <w:adjustRightInd w:val="0"/>
        <w:spacing w:before="2" w:after="0" w:line="360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3401">
        <w:rPr>
          <w:rFonts w:ascii="Times New Roman" w:eastAsia="Times New Roman" w:hAnsi="Times New Roman" w:cs="Times New Roman"/>
          <w:sz w:val="28"/>
          <w:szCs w:val="28"/>
        </w:rPr>
        <w:t xml:space="preserve">работу с вредными и (или) опасными условиями труда в порядке, предусмотренном законодательством Российской Федерации. Доплаты за неблагоприятные условия труда устанавливаются по результатам аттестации рабочих мест. До получения результатов </w:t>
      </w:r>
      <w:r w:rsidRPr="00D4340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аттестации за работниками сохраняется право на указанную доплату, поскольку условия </w:t>
      </w:r>
      <w:r w:rsidRPr="00D434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труда работников не изменились. При последующей рационализации рабочих мест и </w:t>
      </w:r>
      <w:r w:rsidRPr="00D43401">
        <w:rPr>
          <w:rFonts w:ascii="Times New Roman" w:eastAsia="Times New Roman" w:hAnsi="Times New Roman" w:cs="Times New Roman"/>
          <w:spacing w:val="-2"/>
          <w:sz w:val="28"/>
          <w:szCs w:val="28"/>
        </w:rPr>
        <w:t>улучшении условий труда доплаты уменьшаются или отменяются полностью.</w:t>
      </w:r>
    </w:p>
    <w:p w:rsidR="00AE3979" w:rsidRDefault="00AE3979" w:rsidP="00AE3979">
      <w:pPr>
        <w:widowControl w:val="0"/>
        <w:shd w:val="clear" w:color="auto" w:fill="FFFFFF"/>
        <w:tabs>
          <w:tab w:val="left" w:pos="105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3401">
        <w:rPr>
          <w:rFonts w:ascii="Times New Roman" w:eastAsia="Times New Roman" w:hAnsi="Times New Roman" w:cs="Times New Roman"/>
          <w:sz w:val="28"/>
          <w:szCs w:val="28"/>
        </w:rPr>
        <w:t>особенности деятельности отдельных категорий работников:</w:t>
      </w:r>
    </w:p>
    <w:p w:rsidR="00AE3979" w:rsidRPr="0054116B" w:rsidRDefault="00AE3979" w:rsidP="00AE3979">
      <w:pPr>
        <w:widowControl w:val="0"/>
        <w:shd w:val="clear" w:color="auto" w:fill="FFFFFF"/>
        <w:tabs>
          <w:tab w:val="left" w:pos="105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3482"/>
        <w:gridCol w:w="3346"/>
        <w:gridCol w:w="2067"/>
      </w:tblGrid>
      <w:tr w:rsidR="002608C1" w:rsidTr="00AD321C">
        <w:tc>
          <w:tcPr>
            <w:tcW w:w="3544" w:type="dxa"/>
          </w:tcPr>
          <w:p w:rsidR="002608C1" w:rsidRDefault="002608C1" w:rsidP="00AD321C">
            <w:pPr>
              <w:widowControl w:val="0"/>
              <w:tabs>
                <w:tab w:val="left" w:pos="105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 Нижнеурюмский СДК», Светлинский СК ( виды работ)</w:t>
            </w:r>
          </w:p>
        </w:tc>
        <w:tc>
          <w:tcPr>
            <w:tcW w:w="3402" w:type="dxa"/>
          </w:tcPr>
          <w:p w:rsidR="002608C1" w:rsidRDefault="002608C1" w:rsidP="00AD321C">
            <w:pPr>
              <w:widowControl w:val="0"/>
              <w:tabs>
                <w:tab w:val="left" w:pos="105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072" w:type="dxa"/>
          </w:tcPr>
          <w:p w:rsidR="002608C1" w:rsidRDefault="002608C1" w:rsidP="00AD321C">
            <w:pPr>
              <w:widowControl w:val="0"/>
              <w:tabs>
                <w:tab w:val="left" w:pos="105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доплаты в %к должностному окладу</w:t>
            </w:r>
          </w:p>
        </w:tc>
      </w:tr>
      <w:tr w:rsidR="002608C1" w:rsidTr="00AD321C">
        <w:tc>
          <w:tcPr>
            <w:tcW w:w="3544" w:type="dxa"/>
          </w:tcPr>
          <w:p w:rsidR="002608C1" w:rsidRDefault="002608C1" w:rsidP="00AD321C">
            <w:pPr>
              <w:widowControl w:val="0"/>
              <w:tabs>
                <w:tab w:val="left" w:pos="105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Работы, где по условиям труда рабочий день разделен на части ( с перерывом рабочего времени более двух часов подряд)</w:t>
            </w:r>
          </w:p>
        </w:tc>
        <w:tc>
          <w:tcPr>
            <w:tcW w:w="3402" w:type="dxa"/>
          </w:tcPr>
          <w:p w:rsidR="002608C1" w:rsidRDefault="002608C1" w:rsidP="00AD321C">
            <w:pPr>
              <w:widowControl w:val="0"/>
              <w:tabs>
                <w:tab w:val="left" w:pos="105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072" w:type="dxa"/>
          </w:tcPr>
          <w:p w:rsidR="002608C1" w:rsidRDefault="002608C1" w:rsidP="00677250">
            <w:pPr>
              <w:widowControl w:val="0"/>
              <w:tabs>
                <w:tab w:val="left" w:pos="105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72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608C1" w:rsidTr="00AD321C">
        <w:tc>
          <w:tcPr>
            <w:tcW w:w="3544" w:type="dxa"/>
          </w:tcPr>
          <w:p w:rsidR="002608C1" w:rsidRDefault="002608C1" w:rsidP="00AD321C">
            <w:pPr>
              <w:widowControl w:val="0"/>
              <w:tabs>
                <w:tab w:val="left" w:pos="105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Доплата за работу в сельской местности руководителям и специалистам учреждения</w:t>
            </w:r>
          </w:p>
        </w:tc>
        <w:tc>
          <w:tcPr>
            <w:tcW w:w="3402" w:type="dxa"/>
          </w:tcPr>
          <w:p w:rsidR="0054441A" w:rsidRDefault="002608C1" w:rsidP="00AD321C">
            <w:pPr>
              <w:widowControl w:val="0"/>
              <w:tabs>
                <w:tab w:val="left" w:pos="105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441A">
              <w:rPr>
                <w:rFonts w:ascii="Times New Roman" w:hAnsi="Times New Roman" w:cs="Times New Roman"/>
                <w:sz w:val="28"/>
                <w:szCs w:val="28"/>
              </w:rPr>
              <w:t>Директор, художественный руководитель, методист</w:t>
            </w:r>
            <w:r w:rsidR="009C4F9F">
              <w:rPr>
                <w:rFonts w:ascii="Times New Roman" w:hAnsi="Times New Roman" w:cs="Times New Roman"/>
                <w:sz w:val="28"/>
                <w:szCs w:val="28"/>
              </w:rPr>
              <w:t xml:space="preserve"> клубного учреждения</w:t>
            </w:r>
            <w:r w:rsidR="0054441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C4F9F">
              <w:rPr>
                <w:rFonts w:ascii="Times New Roman" w:hAnsi="Times New Roman" w:cs="Times New Roman"/>
                <w:sz w:val="28"/>
                <w:szCs w:val="28"/>
              </w:rPr>
              <w:t>аккомпаниатор, з</w:t>
            </w:r>
            <w:r w:rsidR="0054441A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r w:rsidR="009C4F9F">
              <w:rPr>
                <w:rFonts w:ascii="Times New Roman" w:hAnsi="Times New Roman" w:cs="Times New Roman"/>
                <w:sz w:val="28"/>
                <w:szCs w:val="28"/>
              </w:rPr>
              <w:t>едующая клубом,</w:t>
            </w:r>
          </w:p>
          <w:p w:rsidR="009C4F9F" w:rsidRDefault="004D2735" w:rsidP="00AD321C">
            <w:pPr>
              <w:widowControl w:val="0"/>
              <w:tabs>
                <w:tab w:val="left" w:pos="105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 2 категории</w:t>
            </w:r>
          </w:p>
          <w:p w:rsidR="002608C1" w:rsidRDefault="002608C1" w:rsidP="00AD321C">
            <w:pPr>
              <w:widowControl w:val="0"/>
              <w:tabs>
                <w:tab w:val="left" w:pos="105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2608C1" w:rsidRDefault="002608C1" w:rsidP="00AD321C">
            <w:pPr>
              <w:widowControl w:val="0"/>
              <w:tabs>
                <w:tab w:val="left" w:pos="105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</w:tbl>
    <w:p w:rsidR="00AE3979" w:rsidRDefault="00AE3979" w:rsidP="00AE3979">
      <w:pPr>
        <w:widowControl w:val="0"/>
        <w:shd w:val="clear" w:color="auto" w:fill="FFFFFF"/>
        <w:tabs>
          <w:tab w:val="left" w:pos="1054"/>
        </w:tabs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AE3979" w:rsidRPr="0054116B" w:rsidRDefault="00AE3979" w:rsidP="00AE3979">
      <w:pPr>
        <w:shd w:val="clear" w:color="auto" w:fill="FFFFFF"/>
        <w:tabs>
          <w:tab w:val="left" w:pos="134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4116B">
        <w:rPr>
          <w:rFonts w:ascii="Times New Roman" w:hAnsi="Times New Roman" w:cs="Times New Roman"/>
          <w:spacing w:val="-15"/>
          <w:sz w:val="28"/>
          <w:szCs w:val="28"/>
        </w:rPr>
        <w:t>16.</w:t>
      </w:r>
      <w:r w:rsidR="0028765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4116B">
        <w:rPr>
          <w:rFonts w:ascii="Times New Roman" w:eastAsia="Times New Roman" w:hAnsi="Times New Roman" w:cs="Times New Roman"/>
          <w:sz w:val="28"/>
          <w:szCs w:val="28"/>
        </w:rPr>
        <w:t>Размеры  выплат  компенсационного  характера  не  могут  быть  ниже  размеров,</w:t>
      </w:r>
      <w:r w:rsidRPr="0054116B">
        <w:rPr>
          <w:rFonts w:ascii="Times New Roman" w:hAnsi="Times New Roman" w:cs="Times New Roman"/>
          <w:sz w:val="28"/>
          <w:szCs w:val="28"/>
        </w:rPr>
        <w:t xml:space="preserve"> </w:t>
      </w:r>
      <w:r w:rsidRPr="0054116B">
        <w:rPr>
          <w:rFonts w:ascii="Times New Roman" w:eastAsia="Times New Roman" w:hAnsi="Times New Roman" w:cs="Times New Roman"/>
          <w:sz w:val="28"/>
          <w:szCs w:val="28"/>
        </w:rPr>
        <w:t>установленных  трудовым  законодательством  и  иными  нормативными  правовыми  актами, содержащими нормы трудового права, данным Положением.</w:t>
      </w:r>
    </w:p>
    <w:p w:rsidR="00AE3979" w:rsidRPr="0054116B" w:rsidRDefault="00AE3979" w:rsidP="00AE3979">
      <w:pPr>
        <w:shd w:val="clear" w:color="auto" w:fill="FFFFFF"/>
        <w:tabs>
          <w:tab w:val="left" w:pos="134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4116B">
        <w:rPr>
          <w:rFonts w:ascii="Times New Roman" w:hAnsi="Times New Roman" w:cs="Times New Roman"/>
          <w:spacing w:val="-15"/>
          <w:sz w:val="28"/>
          <w:szCs w:val="28"/>
        </w:rPr>
        <w:t>17.</w:t>
      </w:r>
      <w:r w:rsidRPr="0054116B">
        <w:rPr>
          <w:rFonts w:ascii="Times New Roman" w:eastAsia="Times New Roman" w:hAnsi="Times New Roman" w:cs="Times New Roman"/>
          <w:sz w:val="28"/>
          <w:szCs w:val="28"/>
        </w:rPr>
        <w:t xml:space="preserve">Размер выплат компенсационного характера конкретному работнику устанавливается приказом руководителя учреждения по согласованию с </w:t>
      </w:r>
      <w:r w:rsidR="00FD56B4" w:rsidRPr="0007758B">
        <w:rPr>
          <w:rFonts w:ascii="Times New Roman" w:eastAsia="Times New Roman" w:hAnsi="Times New Roman" w:cs="Times New Roman"/>
          <w:sz w:val="28"/>
          <w:szCs w:val="28"/>
        </w:rPr>
        <w:t>советом трудового коллектива</w:t>
      </w:r>
      <w:r w:rsidRPr="000775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16B">
        <w:rPr>
          <w:rFonts w:ascii="Times New Roman" w:eastAsia="Times New Roman" w:hAnsi="Times New Roman" w:cs="Times New Roman"/>
          <w:sz w:val="28"/>
          <w:szCs w:val="28"/>
        </w:rPr>
        <w:t>в пределах фонда оплаты труда.</w:t>
      </w:r>
    </w:p>
    <w:p w:rsidR="00AE3979" w:rsidRPr="009A7CB0" w:rsidRDefault="00AE3979" w:rsidP="009A7CB0">
      <w:pPr>
        <w:shd w:val="clear" w:color="auto" w:fill="FFFFFF"/>
        <w:spacing w:before="271"/>
        <w:ind w:left="1255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5A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505A1">
        <w:rPr>
          <w:rFonts w:ascii="Times New Roman" w:hAnsi="Times New Roman" w:cs="Times New Roman"/>
          <w:b/>
          <w:sz w:val="28"/>
          <w:szCs w:val="28"/>
        </w:rPr>
        <w:t>.</w:t>
      </w:r>
      <w:r w:rsidR="009A7CB0">
        <w:rPr>
          <w:rFonts w:ascii="Times New Roman" w:eastAsia="Times New Roman" w:hAnsi="Times New Roman" w:cs="Times New Roman"/>
          <w:b/>
          <w:sz w:val="28"/>
          <w:szCs w:val="28"/>
        </w:rPr>
        <w:t>Виды выплат стимулирую</w:t>
      </w:r>
      <w:r w:rsidRPr="00E505A1">
        <w:rPr>
          <w:rFonts w:ascii="Times New Roman" w:eastAsia="Times New Roman" w:hAnsi="Times New Roman" w:cs="Times New Roman"/>
          <w:b/>
          <w:sz w:val="28"/>
          <w:szCs w:val="28"/>
        </w:rPr>
        <w:t>щего характера</w:t>
      </w:r>
    </w:p>
    <w:p w:rsidR="00AE3979" w:rsidRPr="00466ECC" w:rsidRDefault="00AE3979" w:rsidP="00AE3979">
      <w:pPr>
        <w:shd w:val="clear" w:color="auto" w:fill="FFFFFF"/>
        <w:spacing w:before="271"/>
        <w:rPr>
          <w:rFonts w:ascii="Times New Roman" w:hAnsi="Times New Roman" w:cs="Times New Roman"/>
          <w:sz w:val="28"/>
          <w:szCs w:val="28"/>
        </w:rPr>
      </w:pPr>
      <w:r w:rsidRPr="00466ECC">
        <w:rPr>
          <w:rFonts w:ascii="Times New Roman" w:hAnsi="Times New Roman" w:cs="Times New Roman"/>
          <w:spacing w:val="-15"/>
          <w:sz w:val="28"/>
          <w:szCs w:val="28"/>
        </w:rPr>
        <w:t>18</w:t>
      </w:r>
      <w:r>
        <w:rPr>
          <w:spacing w:val="-15"/>
          <w:sz w:val="24"/>
          <w:szCs w:val="24"/>
        </w:rPr>
        <w:t>.</w:t>
      </w:r>
      <w:r w:rsidR="00765176">
        <w:rPr>
          <w:spacing w:val="-15"/>
          <w:sz w:val="24"/>
          <w:szCs w:val="24"/>
        </w:rPr>
        <w:t xml:space="preserve"> </w:t>
      </w:r>
      <w:r w:rsidRPr="00466ECC">
        <w:rPr>
          <w:rFonts w:ascii="Times New Roman" w:eastAsia="Times New Roman" w:hAnsi="Times New Roman" w:cs="Times New Roman"/>
          <w:spacing w:val="-1"/>
          <w:sz w:val="28"/>
          <w:szCs w:val="28"/>
        </w:rPr>
        <w:t>К выплатам стимулирующего характера относятся:</w:t>
      </w:r>
    </w:p>
    <w:p w:rsidR="00C61439" w:rsidRDefault="00C61439" w:rsidP="00AE3979">
      <w:pPr>
        <w:shd w:val="clear" w:color="auto" w:fill="FFFFFF"/>
        <w:spacing w:after="0"/>
        <w:ind w:right="1843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="00AE3979" w:rsidRPr="00466ECC">
        <w:rPr>
          <w:rFonts w:ascii="Times New Roman" w:eastAsia="Times New Roman" w:hAnsi="Times New Roman" w:cs="Times New Roman"/>
          <w:spacing w:val="-1"/>
          <w:sz w:val="28"/>
          <w:szCs w:val="28"/>
        </w:rPr>
        <w:t>надбавки за продолжительность непрерывной работы в учреждении</w:t>
      </w:r>
    </w:p>
    <w:p w:rsidR="00677250" w:rsidRDefault="00C61439" w:rsidP="00AE3979">
      <w:pPr>
        <w:shd w:val="clear" w:color="auto" w:fill="FFFFFF"/>
        <w:spacing w:after="0"/>
        <w:ind w:right="184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-</w:t>
      </w:r>
      <w:r w:rsidR="00AE397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E3979" w:rsidRPr="00466ECC">
        <w:rPr>
          <w:rFonts w:ascii="Times New Roman" w:eastAsia="Times New Roman" w:hAnsi="Times New Roman" w:cs="Times New Roman"/>
          <w:sz w:val="28"/>
          <w:szCs w:val="28"/>
        </w:rPr>
        <w:t>надбавки за качественные показатели деятельности работников;</w:t>
      </w:r>
    </w:p>
    <w:p w:rsidR="00AE3979" w:rsidRPr="00AE3979" w:rsidRDefault="00C61439" w:rsidP="00AE3979">
      <w:pPr>
        <w:shd w:val="clear" w:color="auto" w:fill="FFFFFF"/>
        <w:spacing w:after="0"/>
        <w:ind w:right="1843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E3979" w:rsidRPr="00466ECC">
        <w:rPr>
          <w:rFonts w:ascii="Times New Roman" w:eastAsia="Times New Roman" w:hAnsi="Times New Roman" w:cs="Times New Roman"/>
          <w:sz w:val="28"/>
          <w:szCs w:val="28"/>
        </w:rPr>
        <w:t xml:space="preserve"> надбавки за почетное звание;</w:t>
      </w:r>
    </w:p>
    <w:p w:rsidR="00AE3979" w:rsidRPr="00466ECC" w:rsidRDefault="00AE3979" w:rsidP="00AE3979">
      <w:pPr>
        <w:shd w:val="clear" w:color="auto" w:fill="FFFFFF"/>
        <w:tabs>
          <w:tab w:val="left" w:pos="12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66ECC">
        <w:rPr>
          <w:rFonts w:ascii="Times New Roman" w:hAnsi="Times New Roman" w:cs="Times New Roman"/>
          <w:spacing w:val="-15"/>
          <w:sz w:val="28"/>
          <w:szCs w:val="28"/>
        </w:rPr>
        <w:t>19.</w:t>
      </w:r>
      <w:r w:rsidRPr="00466ECC">
        <w:rPr>
          <w:rFonts w:ascii="Times New Roman" w:eastAsia="Times New Roman" w:hAnsi="Times New Roman" w:cs="Times New Roman"/>
          <w:sz w:val="28"/>
          <w:szCs w:val="28"/>
        </w:rPr>
        <w:t>Размер надбавки за продолжительность непрерывной работы в учреждении:</w:t>
      </w:r>
    </w:p>
    <w:p w:rsidR="00AE3979" w:rsidRDefault="00AE3979" w:rsidP="00112DE1">
      <w:pPr>
        <w:shd w:val="clear" w:color="auto" w:fill="FFFFFF"/>
        <w:spacing w:before="7"/>
        <w:ind w:left="38" w:right="4147" w:firstLine="670"/>
        <w:rPr>
          <w:rFonts w:ascii="Times New Roman" w:eastAsia="Times New Roman" w:hAnsi="Times New Roman" w:cs="Times New Roman"/>
          <w:sz w:val="28"/>
          <w:szCs w:val="28"/>
        </w:rPr>
      </w:pPr>
      <w:r w:rsidRPr="00466ECC">
        <w:rPr>
          <w:rFonts w:ascii="Times New Roman" w:eastAsia="Times New Roman" w:hAnsi="Times New Roman" w:cs="Times New Roman"/>
          <w:sz w:val="28"/>
          <w:szCs w:val="28"/>
        </w:rPr>
        <w:t xml:space="preserve">от 3 до 5 лет - 5%  </w:t>
      </w:r>
      <w:r w:rsidR="00112DE1"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</w:t>
      </w:r>
      <w:r w:rsidRPr="00466ECC">
        <w:rPr>
          <w:rFonts w:ascii="Times New Roman" w:eastAsia="Times New Roman" w:hAnsi="Times New Roman" w:cs="Times New Roman"/>
          <w:sz w:val="28"/>
          <w:szCs w:val="28"/>
        </w:rPr>
        <w:t>оклада (оклада):</w:t>
      </w:r>
    </w:p>
    <w:p w:rsidR="00AE3979" w:rsidRDefault="00AE3979" w:rsidP="00AE3979">
      <w:pPr>
        <w:shd w:val="clear" w:color="auto" w:fill="FFFFFF"/>
        <w:spacing w:before="7"/>
        <w:ind w:left="38" w:right="4147"/>
        <w:rPr>
          <w:rFonts w:ascii="Times New Roman" w:eastAsia="Times New Roman" w:hAnsi="Times New Roman" w:cs="Times New Roman"/>
          <w:sz w:val="28"/>
          <w:szCs w:val="28"/>
        </w:rPr>
      </w:pPr>
      <w:r w:rsidRPr="00466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DE1">
        <w:rPr>
          <w:rFonts w:ascii="Times New Roman" w:eastAsia="Times New Roman" w:hAnsi="Times New Roman" w:cs="Times New Roman"/>
          <w:sz w:val="28"/>
          <w:szCs w:val="28"/>
        </w:rPr>
        <w:tab/>
      </w:r>
      <w:r w:rsidRPr="00466ECC">
        <w:rPr>
          <w:rFonts w:ascii="Times New Roman" w:eastAsia="Times New Roman" w:hAnsi="Times New Roman" w:cs="Times New Roman"/>
          <w:sz w:val="28"/>
          <w:szCs w:val="28"/>
        </w:rPr>
        <w:t>от 5 лет до 10 лет - 7% должностного оклада (оклада);</w:t>
      </w:r>
    </w:p>
    <w:p w:rsidR="00AE3979" w:rsidRDefault="00AE3979" w:rsidP="00112DE1">
      <w:pPr>
        <w:shd w:val="clear" w:color="auto" w:fill="FFFFFF"/>
        <w:spacing w:before="7"/>
        <w:ind w:left="38" w:right="4147" w:firstLine="670"/>
        <w:rPr>
          <w:rFonts w:ascii="Times New Roman" w:eastAsia="Times New Roman" w:hAnsi="Times New Roman" w:cs="Times New Roman"/>
          <w:sz w:val="28"/>
          <w:szCs w:val="28"/>
        </w:rPr>
      </w:pPr>
      <w:r w:rsidRPr="00466ECC">
        <w:rPr>
          <w:rFonts w:ascii="Times New Roman" w:eastAsia="Times New Roman" w:hAnsi="Times New Roman" w:cs="Times New Roman"/>
          <w:sz w:val="28"/>
          <w:szCs w:val="28"/>
        </w:rPr>
        <w:t xml:space="preserve"> от 10 лет до 20 лет - 10 % должностного оклада (оклада); </w:t>
      </w:r>
    </w:p>
    <w:p w:rsidR="00AE3979" w:rsidRDefault="00AE3979" w:rsidP="00112DE1">
      <w:pPr>
        <w:shd w:val="clear" w:color="auto" w:fill="FFFFFF"/>
        <w:spacing w:before="7"/>
        <w:ind w:left="38" w:right="4147" w:firstLine="670"/>
        <w:rPr>
          <w:rFonts w:ascii="Times New Roman" w:eastAsia="Times New Roman" w:hAnsi="Times New Roman" w:cs="Times New Roman"/>
          <w:sz w:val="28"/>
          <w:szCs w:val="28"/>
        </w:rPr>
      </w:pPr>
      <w:r w:rsidRPr="00466ECC">
        <w:rPr>
          <w:rFonts w:ascii="Times New Roman" w:eastAsia="Times New Roman" w:hAnsi="Times New Roman" w:cs="Times New Roman"/>
          <w:sz w:val="28"/>
          <w:szCs w:val="28"/>
        </w:rPr>
        <w:t>от 20 лет и более -12 % должностного оклада (оклада).</w:t>
      </w:r>
    </w:p>
    <w:p w:rsidR="009A7CB0" w:rsidRDefault="009A7CB0" w:rsidP="009A7CB0">
      <w:pPr>
        <w:shd w:val="clear" w:color="auto" w:fill="FFFFFF"/>
        <w:spacing w:before="7"/>
        <w:ind w:right="4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 Стимулирующие выплаты делятся на постоянные и единовременные</w:t>
      </w:r>
    </w:p>
    <w:p w:rsidR="009A7CB0" w:rsidRDefault="009A7CB0" w:rsidP="009A7CB0">
      <w:pPr>
        <w:shd w:val="clear" w:color="auto" w:fill="FFFFFF"/>
        <w:tabs>
          <w:tab w:val="left" w:pos="578"/>
        </w:tabs>
        <w:spacing w:after="0"/>
        <w:ind w:left="180" w:right="3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735">
        <w:rPr>
          <w:rFonts w:ascii="Times New Roman" w:eastAsia="Times New Roman" w:hAnsi="Times New Roman" w:cs="Times New Roman"/>
          <w:b/>
          <w:sz w:val="28"/>
          <w:szCs w:val="28"/>
        </w:rPr>
        <w:t>Перечень и размеры постоянных стимулирующих выплат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 качество выполненных работ</w:t>
      </w:r>
    </w:p>
    <w:p w:rsidR="009A7CB0" w:rsidRDefault="009A7CB0" w:rsidP="009A7CB0">
      <w:pPr>
        <w:shd w:val="clear" w:color="auto" w:fill="FFFFFF"/>
        <w:tabs>
          <w:tab w:val="left" w:pos="578"/>
        </w:tabs>
        <w:spacing w:after="0"/>
        <w:ind w:left="180" w:right="3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9567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1488"/>
        <w:gridCol w:w="3827"/>
        <w:gridCol w:w="1417"/>
        <w:gridCol w:w="1560"/>
        <w:gridCol w:w="1275"/>
      </w:tblGrid>
      <w:tr w:rsidR="009A7CB0" w:rsidRPr="009F28F5" w:rsidTr="009A7CB0">
        <w:tc>
          <w:tcPr>
            <w:tcW w:w="5315" w:type="dxa"/>
            <w:gridSpan w:val="2"/>
          </w:tcPr>
          <w:p w:rsidR="009A7CB0" w:rsidRPr="009F28F5" w:rsidRDefault="009A7CB0" w:rsidP="009A7CB0">
            <w:pPr>
              <w:tabs>
                <w:tab w:val="left" w:pos="578"/>
              </w:tabs>
              <w:ind w:right="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7CB0" w:rsidRPr="009F28F5" w:rsidRDefault="009A7CB0" w:rsidP="009A7CB0">
            <w:pPr>
              <w:tabs>
                <w:tab w:val="left" w:pos="578"/>
              </w:tabs>
              <w:ind w:right="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417" w:type="dxa"/>
          </w:tcPr>
          <w:p w:rsidR="009A7CB0" w:rsidRPr="009F28F5" w:rsidRDefault="009A7CB0" w:rsidP="009A7CB0">
            <w:pPr>
              <w:tabs>
                <w:tab w:val="left" w:pos="578"/>
              </w:tabs>
              <w:ind w:right="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Размер стимулирующих выплат %</w:t>
            </w:r>
          </w:p>
        </w:tc>
        <w:tc>
          <w:tcPr>
            <w:tcW w:w="1560" w:type="dxa"/>
          </w:tcPr>
          <w:p w:rsidR="009A7CB0" w:rsidRPr="009F28F5" w:rsidRDefault="009A7CB0" w:rsidP="009A7CB0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</w:t>
            </w:r>
          </w:p>
          <w:p w:rsidR="009A7CB0" w:rsidRPr="009F28F5" w:rsidRDefault="009A7CB0" w:rsidP="009A7CB0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выплаты</w:t>
            </w:r>
          </w:p>
        </w:tc>
        <w:tc>
          <w:tcPr>
            <w:tcW w:w="1275" w:type="dxa"/>
          </w:tcPr>
          <w:p w:rsidR="009A7CB0" w:rsidRPr="009F28F5" w:rsidRDefault="009A7CB0" w:rsidP="009A7CB0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выплаты</w:t>
            </w:r>
          </w:p>
        </w:tc>
      </w:tr>
      <w:tr w:rsidR="009A7CB0" w:rsidRPr="009F28F5" w:rsidTr="009A7CB0">
        <w:tc>
          <w:tcPr>
            <w:tcW w:w="9567" w:type="dxa"/>
            <w:gridSpan w:val="5"/>
          </w:tcPr>
          <w:p w:rsidR="009A7CB0" w:rsidRPr="009F28F5" w:rsidRDefault="009A7CB0" w:rsidP="009A7CB0">
            <w:pPr>
              <w:tabs>
                <w:tab w:val="left" w:pos="578"/>
                <w:tab w:val="left" w:pos="3810"/>
              </w:tabs>
              <w:ind w:right="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735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всего до_____20%</w:t>
            </w:r>
          </w:p>
        </w:tc>
      </w:tr>
      <w:tr w:rsidR="009A7CB0" w:rsidTr="009A7CB0">
        <w:tc>
          <w:tcPr>
            <w:tcW w:w="1488" w:type="dxa"/>
          </w:tcPr>
          <w:p w:rsidR="009A7CB0" w:rsidRPr="004D2735" w:rsidRDefault="009A7CB0" w:rsidP="009A7CB0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A7CB0" w:rsidRDefault="009A7CB0" w:rsidP="009A7CB0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F111F7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Своевременное и качественное предоставление необходимой документации</w:t>
            </w:r>
          </w:p>
          <w:p w:rsidR="009A7CB0" w:rsidRDefault="009A7CB0" w:rsidP="009A7CB0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Улучшение основных показателей деятельности</w:t>
            </w:r>
          </w:p>
          <w:p w:rsidR="009A7CB0" w:rsidRPr="00F111F7" w:rsidRDefault="009A7CB0" w:rsidP="009A7CB0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3.Высокое качество подготовки и организации ремонтных работ</w:t>
            </w:r>
          </w:p>
        </w:tc>
        <w:tc>
          <w:tcPr>
            <w:tcW w:w="1417" w:type="dxa"/>
          </w:tcPr>
          <w:p w:rsidR="009A7CB0" w:rsidRPr="00F111F7" w:rsidRDefault="009A7CB0" w:rsidP="009A7CB0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1F7">
              <w:rPr>
                <w:rFonts w:ascii="Times New Roman" w:eastAsia="Times New Roman" w:hAnsi="Times New Roman" w:cs="Times New Roman"/>
                <w:sz w:val="28"/>
                <w:szCs w:val="28"/>
              </w:rPr>
              <w:t>10%</w:t>
            </w:r>
          </w:p>
          <w:p w:rsidR="009A7CB0" w:rsidRPr="00F111F7" w:rsidRDefault="009A7CB0" w:rsidP="009A7C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7CB0" w:rsidRDefault="009A7CB0" w:rsidP="009A7C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7CB0" w:rsidRDefault="009A7CB0" w:rsidP="009A7C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5%</w:t>
            </w:r>
          </w:p>
          <w:p w:rsidR="009A7CB0" w:rsidRPr="00F111F7" w:rsidRDefault="009A7CB0" w:rsidP="009A7C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7CB0" w:rsidRDefault="009A7CB0" w:rsidP="009A7C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7CB0" w:rsidRDefault="009A7CB0" w:rsidP="009A7C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7CB0" w:rsidRPr="00F111F7" w:rsidRDefault="009A7CB0" w:rsidP="009A7C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5 %</w:t>
            </w:r>
          </w:p>
        </w:tc>
        <w:tc>
          <w:tcPr>
            <w:tcW w:w="1560" w:type="dxa"/>
          </w:tcPr>
          <w:p w:rsidR="009A7CB0" w:rsidRPr="004D2735" w:rsidRDefault="009A7CB0" w:rsidP="009A7CB0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1275" w:type="dxa"/>
          </w:tcPr>
          <w:p w:rsidR="009A7CB0" w:rsidRDefault="009A7CB0" w:rsidP="009A7CB0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9A7CB0" w:rsidTr="009A7CB0">
        <w:tc>
          <w:tcPr>
            <w:tcW w:w="9567" w:type="dxa"/>
            <w:gridSpan w:val="5"/>
          </w:tcPr>
          <w:p w:rsidR="009A7CB0" w:rsidRDefault="009A7CB0" w:rsidP="009A7CB0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735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Художественный руководитель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всего до____45%</w:t>
            </w:r>
          </w:p>
        </w:tc>
      </w:tr>
      <w:tr w:rsidR="009A7CB0" w:rsidTr="009A7CB0">
        <w:tc>
          <w:tcPr>
            <w:tcW w:w="1488" w:type="dxa"/>
          </w:tcPr>
          <w:p w:rsidR="009A7CB0" w:rsidRPr="004D2735" w:rsidRDefault="009A7CB0" w:rsidP="009A7CB0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A7CB0" w:rsidRPr="00F111F7" w:rsidRDefault="009A7CB0" w:rsidP="009A7CB0">
            <w:pP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F111F7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 Качественная р</w:t>
            </w:r>
            <w:r w:rsidRPr="00F111F7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азработка и проведение игровых программ, конкурсов, представлений , как самостоятельных форм досуга.</w:t>
            </w:r>
          </w:p>
          <w:p w:rsidR="009A7CB0" w:rsidRDefault="009A7CB0" w:rsidP="009A7CB0">
            <w:pP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F111F7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2.Качественная подготовка и проведение мероприятий, </w:t>
            </w:r>
            <w:r w:rsidRPr="00F111F7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lastRenderedPageBreak/>
              <w:t>связанных с уставной деятельностью организации</w:t>
            </w:r>
          </w:p>
          <w:p w:rsidR="009A7CB0" w:rsidRPr="00F111F7" w:rsidRDefault="009A7CB0" w:rsidP="009A7CB0">
            <w:pP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3.Соблюдение правил внутреннего распорядка , должностных инструкций, инструкций по охране труда и техники безопасности</w:t>
            </w:r>
          </w:p>
          <w:p w:rsidR="009A7CB0" w:rsidRPr="00F111F7" w:rsidRDefault="009A7CB0" w:rsidP="009A7CB0">
            <w:pP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  <w:p w:rsidR="009A7CB0" w:rsidRDefault="009A7CB0" w:rsidP="009A7CB0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A7CB0" w:rsidRPr="00180CB8" w:rsidRDefault="009A7CB0" w:rsidP="009A7CB0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20%</w:t>
            </w:r>
          </w:p>
          <w:p w:rsidR="009A7CB0" w:rsidRPr="00180CB8" w:rsidRDefault="009A7CB0" w:rsidP="009A7CB0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7CB0" w:rsidRPr="00180CB8" w:rsidRDefault="009A7CB0" w:rsidP="009A7CB0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7CB0" w:rsidRPr="00180CB8" w:rsidRDefault="009A7CB0" w:rsidP="009A7CB0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7CB0" w:rsidRPr="00180CB8" w:rsidRDefault="009A7CB0" w:rsidP="009A7CB0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7CB0" w:rsidRPr="00180CB8" w:rsidRDefault="009A7CB0" w:rsidP="009A7CB0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7CB0" w:rsidRPr="00180CB8" w:rsidRDefault="009A7CB0" w:rsidP="009A7CB0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B8">
              <w:rPr>
                <w:rFonts w:ascii="Times New Roman" w:eastAsia="Times New Roman" w:hAnsi="Times New Roman" w:cs="Times New Roman"/>
                <w:sz w:val="28"/>
                <w:szCs w:val="28"/>
              </w:rPr>
              <w:t>15%</w:t>
            </w:r>
          </w:p>
          <w:p w:rsidR="009A7CB0" w:rsidRPr="00180CB8" w:rsidRDefault="009A7CB0" w:rsidP="009A7CB0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7CB0" w:rsidRPr="00180CB8" w:rsidRDefault="009A7CB0" w:rsidP="009A7CB0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7CB0" w:rsidRPr="00180CB8" w:rsidRDefault="009A7CB0" w:rsidP="009A7CB0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7CB0" w:rsidRPr="00180CB8" w:rsidRDefault="009A7CB0" w:rsidP="009A7CB0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7CB0" w:rsidRPr="00180CB8" w:rsidRDefault="009A7CB0" w:rsidP="009A7CB0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7CB0" w:rsidRDefault="009A7CB0" w:rsidP="009A7CB0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0CB8">
              <w:rPr>
                <w:rFonts w:ascii="Times New Roman" w:eastAsia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560" w:type="dxa"/>
          </w:tcPr>
          <w:p w:rsidR="009A7CB0" w:rsidRDefault="009A7CB0" w:rsidP="009A7CB0">
            <w:pPr>
              <w:tabs>
                <w:tab w:val="left" w:pos="578"/>
              </w:tabs>
              <w:ind w:right="3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раз в месяц</w:t>
            </w:r>
          </w:p>
        </w:tc>
        <w:tc>
          <w:tcPr>
            <w:tcW w:w="1275" w:type="dxa"/>
          </w:tcPr>
          <w:p w:rsidR="009A7CB0" w:rsidRDefault="009A7CB0" w:rsidP="009A7CB0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9A7CB0" w:rsidTr="009A7CB0">
        <w:tc>
          <w:tcPr>
            <w:tcW w:w="9567" w:type="dxa"/>
            <w:gridSpan w:val="5"/>
          </w:tcPr>
          <w:p w:rsidR="009A7CB0" w:rsidRDefault="009A7CB0" w:rsidP="009A7CB0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27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Методист клубного учреждения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всего до___150%</w:t>
            </w:r>
          </w:p>
        </w:tc>
      </w:tr>
      <w:tr w:rsidR="009A7CB0" w:rsidTr="009A7CB0">
        <w:tc>
          <w:tcPr>
            <w:tcW w:w="1488" w:type="dxa"/>
          </w:tcPr>
          <w:p w:rsidR="009A7CB0" w:rsidRPr="004D2735" w:rsidRDefault="009A7CB0" w:rsidP="009A7CB0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A7CB0" w:rsidRPr="00180CB8" w:rsidRDefault="009A7CB0" w:rsidP="009A7CB0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1.К</w:t>
            </w:r>
            <w:r w:rsidRPr="00180CB8">
              <w:rPr>
                <w:rFonts w:ascii="Times New Roman" w:eastAsia="Times New Roman" w:hAnsi="Times New Roman" w:cs="Times New Roman"/>
                <w:sz w:val="28"/>
                <w:szCs w:val="28"/>
              </w:rPr>
              <w:t>ачественная подготовка и проведение культурно-досуговых мероприятий</w:t>
            </w:r>
          </w:p>
          <w:p w:rsidR="009A7CB0" w:rsidRPr="00180CB8" w:rsidRDefault="009A7CB0" w:rsidP="009A7CB0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B8">
              <w:rPr>
                <w:rFonts w:ascii="Times New Roman" w:eastAsia="Times New Roman" w:hAnsi="Times New Roman" w:cs="Times New Roman"/>
                <w:sz w:val="28"/>
                <w:szCs w:val="28"/>
              </w:rPr>
              <w:t>2.Высокое профессиональное мастерство</w:t>
            </w:r>
          </w:p>
          <w:p w:rsidR="009A7CB0" w:rsidRDefault="009A7CB0" w:rsidP="009A7CB0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0CB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 Соблюдение правил внутреннего распорядка , должностных инструкций, инструкций по охране труда и техники безопасности</w:t>
            </w:r>
          </w:p>
        </w:tc>
        <w:tc>
          <w:tcPr>
            <w:tcW w:w="1417" w:type="dxa"/>
          </w:tcPr>
          <w:p w:rsidR="009A7CB0" w:rsidRPr="00180CB8" w:rsidRDefault="009A7CB0" w:rsidP="009A7CB0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B8">
              <w:rPr>
                <w:rFonts w:ascii="Times New Roman" w:eastAsia="Times New Roman" w:hAnsi="Times New Roman" w:cs="Times New Roman"/>
                <w:sz w:val="28"/>
                <w:szCs w:val="28"/>
              </w:rPr>
              <w:t>80%</w:t>
            </w:r>
          </w:p>
          <w:p w:rsidR="009A7CB0" w:rsidRPr="0034403C" w:rsidRDefault="009A7CB0" w:rsidP="009A7C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7CB0" w:rsidRDefault="009A7CB0" w:rsidP="009A7C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7CB0" w:rsidRDefault="009A7CB0" w:rsidP="009A7C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60%</w:t>
            </w:r>
          </w:p>
          <w:p w:rsidR="009A7CB0" w:rsidRDefault="009A7CB0" w:rsidP="009A7C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7CB0" w:rsidRDefault="009A7CB0" w:rsidP="009A7C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7CB0" w:rsidRDefault="009A7CB0" w:rsidP="009A7C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7CB0" w:rsidRPr="0034403C" w:rsidRDefault="009A7CB0" w:rsidP="009A7C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560" w:type="dxa"/>
          </w:tcPr>
          <w:p w:rsidR="009A7CB0" w:rsidRDefault="009A7CB0" w:rsidP="009A7CB0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1275" w:type="dxa"/>
          </w:tcPr>
          <w:p w:rsidR="009A7CB0" w:rsidRDefault="009A7CB0" w:rsidP="009A7CB0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9A7CB0" w:rsidTr="009A7CB0">
        <w:tc>
          <w:tcPr>
            <w:tcW w:w="9567" w:type="dxa"/>
            <w:gridSpan w:val="5"/>
          </w:tcPr>
          <w:p w:rsidR="009A7CB0" w:rsidRPr="004D2735" w:rsidRDefault="009A7CB0" w:rsidP="009A7CB0">
            <w:pPr>
              <w:tabs>
                <w:tab w:val="left" w:pos="578"/>
                <w:tab w:val="left" w:pos="5655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735">
              <w:rPr>
                <w:rFonts w:ascii="Times New Roman" w:eastAsia="Times New Roman" w:hAnsi="Times New Roman" w:cs="Times New Roman"/>
                <w:sz w:val="28"/>
                <w:szCs w:val="28"/>
              </w:rPr>
              <w:t>Аккомпаниатор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всего до_____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35%</w:t>
            </w:r>
          </w:p>
        </w:tc>
      </w:tr>
      <w:tr w:rsidR="009A7CB0" w:rsidTr="009A7CB0">
        <w:tc>
          <w:tcPr>
            <w:tcW w:w="1488" w:type="dxa"/>
          </w:tcPr>
          <w:p w:rsidR="009A7CB0" w:rsidRPr="004D2735" w:rsidRDefault="009A7CB0" w:rsidP="009A7CB0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A7CB0" w:rsidRPr="0034403C" w:rsidRDefault="009A7CB0" w:rsidP="009A7CB0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1.К</w:t>
            </w:r>
            <w:r w:rsidRPr="0034403C">
              <w:rPr>
                <w:rFonts w:ascii="Times New Roman" w:eastAsia="Times New Roman" w:hAnsi="Times New Roman" w:cs="Times New Roman"/>
                <w:sz w:val="28"/>
                <w:szCs w:val="28"/>
              </w:rPr>
              <w:t>ачественная подготовка и проведение культурно-досуговых мероприятий</w:t>
            </w:r>
          </w:p>
          <w:p w:rsidR="009A7CB0" w:rsidRPr="0034403C" w:rsidRDefault="009A7CB0" w:rsidP="009A7CB0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03C">
              <w:rPr>
                <w:rFonts w:ascii="Times New Roman" w:eastAsia="Times New Roman" w:hAnsi="Times New Roman" w:cs="Times New Roman"/>
                <w:sz w:val="28"/>
                <w:szCs w:val="28"/>
              </w:rPr>
              <w:t>2.Высокое профессиональное мастерство</w:t>
            </w:r>
          </w:p>
          <w:p w:rsidR="009A7CB0" w:rsidRDefault="009A7CB0" w:rsidP="009A7CB0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 Соблюдение правил внутреннего распорядка , должностных инструкций, инструкций по охране труда и техники безопасности</w:t>
            </w:r>
          </w:p>
        </w:tc>
        <w:tc>
          <w:tcPr>
            <w:tcW w:w="1417" w:type="dxa"/>
          </w:tcPr>
          <w:p w:rsidR="009A7CB0" w:rsidRDefault="009A7CB0" w:rsidP="009A7CB0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180CB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:rsidR="009A7CB0" w:rsidRDefault="009A7CB0" w:rsidP="009A7C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7CB0" w:rsidRDefault="009A7CB0" w:rsidP="009A7C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7CB0" w:rsidRDefault="009A7CB0" w:rsidP="009A7C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10%</w:t>
            </w:r>
          </w:p>
          <w:p w:rsidR="009A7CB0" w:rsidRDefault="009A7CB0" w:rsidP="009A7C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7CB0" w:rsidRPr="00BA09B1" w:rsidRDefault="009A7CB0" w:rsidP="009A7C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5 %</w:t>
            </w:r>
          </w:p>
        </w:tc>
        <w:tc>
          <w:tcPr>
            <w:tcW w:w="1560" w:type="dxa"/>
          </w:tcPr>
          <w:p w:rsidR="009A7CB0" w:rsidRDefault="009A7CB0" w:rsidP="009A7CB0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1275" w:type="dxa"/>
          </w:tcPr>
          <w:p w:rsidR="009A7CB0" w:rsidRDefault="009A7CB0" w:rsidP="009A7CB0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9A7CB0" w:rsidTr="009A7CB0">
        <w:tc>
          <w:tcPr>
            <w:tcW w:w="9567" w:type="dxa"/>
            <w:gridSpan w:val="5"/>
          </w:tcPr>
          <w:p w:rsidR="009A7CB0" w:rsidRDefault="009A7CB0" w:rsidP="009A7CB0">
            <w:pPr>
              <w:tabs>
                <w:tab w:val="left" w:pos="578"/>
                <w:tab w:val="left" w:pos="3855"/>
              </w:tabs>
              <w:ind w:right="3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2735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 клубом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всего до____20%</w:t>
            </w:r>
          </w:p>
        </w:tc>
      </w:tr>
      <w:tr w:rsidR="009A7CB0" w:rsidTr="009A7CB0">
        <w:tc>
          <w:tcPr>
            <w:tcW w:w="1488" w:type="dxa"/>
          </w:tcPr>
          <w:p w:rsidR="009A7CB0" w:rsidRPr="004D2735" w:rsidRDefault="009A7CB0" w:rsidP="009A7CB0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A7CB0" w:rsidRDefault="009A7CB0" w:rsidP="009A7CB0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Улучшение основных показателей деятельности.</w:t>
            </w:r>
          </w:p>
          <w:p w:rsidR="009A7CB0" w:rsidRDefault="009A7CB0" w:rsidP="009A7CB0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F111F7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Своевременное и качественное предоставление необходимой документации</w:t>
            </w:r>
          </w:p>
          <w:p w:rsidR="009A7CB0" w:rsidRDefault="009A7CB0" w:rsidP="009A7CB0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3.Высокое качество подготовки и организации ремонтных работ</w:t>
            </w:r>
          </w:p>
        </w:tc>
        <w:tc>
          <w:tcPr>
            <w:tcW w:w="1417" w:type="dxa"/>
          </w:tcPr>
          <w:p w:rsidR="009A7CB0" w:rsidRPr="00BA09B1" w:rsidRDefault="009A7CB0" w:rsidP="009A7CB0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9B1">
              <w:rPr>
                <w:rFonts w:ascii="Times New Roman" w:eastAsia="Times New Roman" w:hAnsi="Times New Roman" w:cs="Times New Roman"/>
                <w:sz w:val="28"/>
                <w:szCs w:val="28"/>
              </w:rPr>
              <w:t>10%</w:t>
            </w:r>
          </w:p>
          <w:p w:rsidR="009A7CB0" w:rsidRPr="0034403C" w:rsidRDefault="009A7CB0" w:rsidP="009A7C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7CB0" w:rsidRDefault="009A7CB0" w:rsidP="009A7C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7CB0" w:rsidRDefault="009A7CB0" w:rsidP="009A7C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5%</w:t>
            </w:r>
          </w:p>
          <w:p w:rsidR="009A7CB0" w:rsidRDefault="009A7CB0" w:rsidP="009A7C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7CB0" w:rsidRDefault="009A7CB0" w:rsidP="009A7C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7CB0" w:rsidRPr="0034403C" w:rsidRDefault="009A7CB0" w:rsidP="009A7C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560" w:type="dxa"/>
          </w:tcPr>
          <w:p w:rsidR="009A7CB0" w:rsidRDefault="009A7CB0" w:rsidP="009A7CB0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1275" w:type="dxa"/>
          </w:tcPr>
          <w:p w:rsidR="009A7CB0" w:rsidRDefault="009A7CB0" w:rsidP="009A7CB0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9A7CB0" w:rsidTr="009A7CB0">
        <w:tc>
          <w:tcPr>
            <w:tcW w:w="9567" w:type="dxa"/>
            <w:gridSpan w:val="5"/>
          </w:tcPr>
          <w:p w:rsidR="009A7CB0" w:rsidRDefault="009A7CB0" w:rsidP="009A7CB0">
            <w:pPr>
              <w:tabs>
                <w:tab w:val="left" w:pos="578"/>
                <w:tab w:val="left" w:pos="4020"/>
              </w:tabs>
              <w:ind w:right="3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2735">
              <w:rPr>
                <w:rFonts w:ascii="Times New Roman" w:eastAsia="Times New Roman" w:hAnsi="Times New Roman" w:cs="Times New Roman"/>
                <w:sz w:val="28"/>
                <w:szCs w:val="28"/>
              </w:rPr>
              <w:t>Бухгалтер 2 категории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всего до___185 %</w:t>
            </w:r>
          </w:p>
        </w:tc>
      </w:tr>
      <w:tr w:rsidR="009A7CB0" w:rsidTr="009A7CB0">
        <w:tc>
          <w:tcPr>
            <w:tcW w:w="1488" w:type="dxa"/>
          </w:tcPr>
          <w:p w:rsidR="009A7CB0" w:rsidRPr="004D2735" w:rsidRDefault="009A7CB0" w:rsidP="009A7CB0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A7CB0" w:rsidRPr="00180CB8" w:rsidRDefault="009A7CB0" w:rsidP="009A7CB0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1.Высокая эффективность по обеспечению строгого соблюдения финансовой дисциплины, работа по </w:t>
            </w:r>
            <w:r w:rsidRPr="00180C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новым бухгалтерским технологиям и программам</w:t>
            </w:r>
          </w:p>
          <w:p w:rsidR="009A7CB0" w:rsidRPr="00180CB8" w:rsidRDefault="009A7CB0" w:rsidP="009A7CB0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2.Своевременность</w:t>
            </w:r>
            <w:r w:rsidRPr="00180CB8">
              <w:rPr>
                <w:rFonts w:ascii="Times New Roman" w:eastAsia="Times New Roman" w:hAnsi="Times New Roman" w:cs="Times New Roman"/>
                <w:sz w:val="28"/>
                <w:szCs w:val="28"/>
              </w:rPr>
              <w:t>, оперативность и качество подготовки отчетов</w:t>
            </w:r>
          </w:p>
          <w:p w:rsidR="009A7CB0" w:rsidRPr="00180CB8" w:rsidRDefault="009A7CB0" w:rsidP="009A7CB0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B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180CB8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 Соблюдение правил внутреннего распорядка , должностных инструкций, инструкций по охране труда и техники безопасности</w:t>
            </w:r>
          </w:p>
        </w:tc>
        <w:tc>
          <w:tcPr>
            <w:tcW w:w="1417" w:type="dxa"/>
          </w:tcPr>
          <w:p w:rsidR="009A7CB0" w:rsidRPr="00BA09B1" w:rsidRDefault="009A7CB0" w:rsidP="009A7CB0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9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90%</w:t>
            </w:r>
          </w:p>
          <w:p w:rsidR="009A7CB0" w:rsidRPr="0034403C" w:rsidRDefault="009A7CB0" w:rsidP="009A7C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7CB0" w:rsidRPr="0034403C" w:rsidRDefault="009A7CB0" w:rsidP="009A7C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7CB0" w:rsidRPr="0034403C" w:rsidRDefault="009A7CB0" w:rsidP="009A7C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7CB0" w:rsidRDefault="009A7CB0" w:rsidP="009A7C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7CB0" w:rsidRPr="0034403C" w:rsidRDefault="009A7CB0" w:rsidP="009A7C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7CB0" w:rsidRDefault="009A7CB0" w:rsidP="009A7C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7CB0" w:rsidRDefault="009A7CB0" w:rsidP="009A7C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7CB0" w:rsidRDefault="009A7CB0" w:rsidP="009A7C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85%</w:t>
            </w:r>
          </w:p>
          <w:p w:rsidR="009A7CB0" w:rsidRPr="00180CB8" w:rsidRDefault="009A7CB0" w:rsidP="009A7C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7CB0" w:rsidRDefault="009A7CB0" w:rsidP="009A7C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7CB0" w:rsidRDefault="009A7CB0" w:rsidP="009A7C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7CB0" w:rsidRDefault="009A7CB0" w:rsidP="009A7C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7CB0" w:rsidRPr="00180CB8" w:rsidRDefault="009A7CB0" w:rsidP="009A7C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560" w:type="dxa"/>
          </w:tcPr>
          <w:p w:rsidR="009A7CB0" w:rsidRDefault="009A7CB0" w:rsidP="009A7CB0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раз в месяц</w:t>
            </w:r>
          </w:p>
        </w:tc>
        <w:tc>
          <w:tcPr>
            <w:tcW w:w="1275" w:type="dxa"/>
          </w:tcPr>
          <w:p w:rsidR="009A7CB0" w:rsidRDefault="009A7CB0" w:rsidP="009A7CB0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9A7CB0" w:rsidTr="009A7CB0">
        <w:tc>
          <w:tcPr>
            <w:tcW w:w="9567" w:type="dxa"/>
            <w:gridSpan w:val="5"/>
          </w:tcPr>
          <w:p w:rsidR="009A7CB0" w:rsidRDefault="009A7CB0" w:rsidP="009A7CB0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7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Уборщик служебных помещений </w:t>
            </w:r>
          </w:p>
          <w:p w:rsidR="009A7CB0" w:rsidRDefault="009A7CB0" w:rsidP="009A7CB0">
            <w:pPr>
              <w:tabs>
                <w:tab w:val="left" w:pos="578"/>
                <w:tab w:val="center" w:pos="4660"/>
              </w:tabs>
              <w:ind w:right="3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2735">
              <w:rPr>
                <w:rFonts w:ascii="Times New Roman" w:eastAsia="Times New Roman" w:hAnsi="Times New Roman" w:cs="Times New Roman"/>
                <w:sz w:val="28"/>
                <w:szCs w:val="28"/>
              </w:rPr>
              <w:t>1 разряда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всего до___220%</w:t>
            </w:r>
          </w:p>
        </w:tc>
      </w:tr>
      <w:tr w:rsidR="009A7CB0" w:rsidTr="009A7CB0">
        <w:tc>
          <w:tcPr>
            <w:tcW w:w="1488" w:type="dxa"/>
          </w:tcPr>
          <w:p w:rsidR="009A7CB0" w:rsidRPr="004D2735" w:rsidRDefault="009A7CB0" w:rsidP="009A7CB0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65741" w:rsidRDefault="009A7CB0" w:rsidP="009A7CB0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8F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6574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BA09B1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Качественное выполнение возложенных конкретных дополнительных обязанностей , заданий руководителя</w:t>
            </w:r>
          </w:p>
          <w:p w:rsidR="009A7CB0" w:rsidRPr="00BA09B1" w:rsidRDefault="00265741" w:rsidP="009A7CB0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F28F5">
              <w:rPr>
                <w:rFonts w:ascii="Times New Roman" w:eastAsia="Times New Roman" w:hAnsi="Times New Roman" w:cs="Times New Roman"/>
                <w:sz w:val="28"/>
                <w:szCs w:val="28"/>
              </w:rPr>
              <w:t>.Качественное и своевременное выполнение должностных обязанностей</w:t>
            </w:r>
          </w:p>
          <w:p w:rsidR="009A7CB0" w:rsidRDefault="009A7CB0" w:rsidP="009A7CB0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0CB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180CB8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 Соблюдение правил внутреннего распорядка , должностных инструкций, инструкций по охране труда и техники безопасности</w:t>
            </w:r>
          </w:p>
        </w:tc>
        <w:tc>
          <w:tcPr>
            <w:tcW w:w="1417" w:type="dxa"/>
          </w:tcPr>
          <w:p w:rsidR="009A7CB0" w:rsidRPr="00BA09B1" w:rsidRDefault="009A7CB0" w:rsidP="009A7CB0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9B1">
              <w:rPr>
                <w:rFonts w:ascii="Times New Roman" w:eastAsia="Times New Roman" w:hAnsi="Times New Roman" w:cs="Times New Roman"/>
                <w:sz w:val="28"/>
                <w:szCs w:val="28"/>
              </w:rPr>
              <w:t>110%</w:t>
            </w:r>
          </w:p>
          <w:p w:rsidR="009A7CB0" w:rsidRPr="009F28F5" w:rsidRDefault="009A7CB0" w:rsidP="009A7C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7CB0" w:rsidRDefault="009A7CB0" w:rsidP="009A7C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7CB0" w:rsidRDefault="009A7CB0" w:rsidP="009A7C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7CB0" w:rsidRDefault="009A7CB0" w:rsidP="009A7C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7CB0" w:rsidRDefault="009A7CB0" w:rsidP="009A7C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  <w:p w:rsidR="009A7CB0" w:rsidRDefault="009A7CB0" w:rsidP="009A7C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7CB0" w:rsidRDefault="009A7CB0" w:rsidP="009A7C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7CB0" w:rsidRPr="00BA09B1" w:rsidRDefault="009A7CB0" w:rsidP="009A7C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560" w:type="dxa"/>
          </w:tcPr>
          <w:p w:rsidR="009A7CB0" w:rsidRPr="00BA09B1" w:rsidRDefault="009A7CB0" w:rsidP="009A7CB0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9B1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1275" w:type="dxa"/>
          </w:tcPr>
          <w:p w:rsidR="009A7CB0" w:rsidRDefault="009A7CB0" w:rsidP="009A7CB0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год</w:t>
            </w:r>
          </w:p>
        </w:tc>
      </w:tr>
    </w:tbl>
    <w:p w:rsidR="009A7CB0" w:rsidRPr="00466ECC" w:rsidRDefault="009A7CB0" w:rsidP="009A7CB0">
      <w:pPr>
        <w:shd w:val="clear" w:color="auto" w:fill="FFFFFF"/>
        <w:spacing w:before="7"/>
        <w:ind w:right="4147"/>
        <w:jc w:val="both"/>
        <w:rPr>
          <w:rFonts w:ascii="Times New Roman" w:hAnsi="Times New Roman" w:cs="Times New Roman"/>
          <w:sz w:val="28"/>
          <w:szCs w:val="28"/>
        </w:rPr>
      </w:pPr>
    </w:p>
    <w:p w:rsidR="00AE3979" w:rsidRPr="002608C1" w:rsidRDefault="00AE3979" w:rsidP="002608C1">
      <w:pPr>
        <w:shd w:val="clear" w:color="auto" w:fill="FFFFFF"/>
        <w:tabs>
          <w:tab w:val="left" w:pos="1320"/>
        </w:tabs>
        <w:spacing w:before="264"/>
        <w:ind w:right="146"/>
        <w:jc w:val="both"/>
        <w:rPr>
          <w:rFonts w:ascii="Times New Roman" w:hAnsi="Times New Roman" w:cs="Times New Roman"/>
          <w:sz w:val="28"/>
          <w:szCs w:val="28"/>
        </w:rPr>
      </w:pPr>
      <w:r w:rsidRPr="00466ECC">
        <w:rPr>
          <w:rFonts w:ascii="Times New Roman" w:hAnsi="Times New Roman" w:cs="Times New Roman"/>
          <w:spacing w:val="-7"/>
          <w:sz w:val="28"/>
          <w:szCs w:val="28"/>
        </w:rPr>
        <w:t>20.</w:t>
      </w:r>
      <w:r w:rsidR="009A7CB0">
        <w:rPr>
          <w:rFonts w:ascii="Times New Roman" w:hAnsi="Times New Roman" w:cs="Times New Roman"/>
          <w:spacing w:val="-7"/>
          <w:sz w:val="28"/>
          <w:szCs w:val="28"/>
        </w:rPr>
        <w:t>1.</w:t>
      </w:r>
      <w:r w:rsidRPr="00466ECC">
        <w:rPr>
          <w:rFonts w:ascii="Times New Roman" w:eastAsia="Times New Roman" w:hAnsi="Times New Roman" w:cs="Times New Roman"/>
          <w:sz w:val="28"/>
          <w:szCs w:val="28"/>
        </w:rPr>
        <w:t>Качественные показатели деятельности ра</w:t>
      </w:r>
      <w:r>
        <w:rPr>
          <w:rFonts w:ascii="Times New Roman" w:eastAsia="Times New Roman" w:hAnsi="Times New Roman" w:cs="Times New Roman"/>
          <w:sz w:val="28"/>
          <w:szCs w:val="28"/>
        </w:rPr>
        <w:t>ботников организации – надбавки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66ECC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вып</w:t>
      </w:r>
      <w:r w:rsidRPr="00466ECC">
        <w:rPr>
          <w:rFonts w:ascii="Times New Roman" w:eastAsia="Times New Roman" w:hAnsi="Times New Roman" w:cs="Times New Roman"/>
          <w:spacing w:val="-1"/>
          <w:sz w:val="28"/>
          <w:szCs w:val="28"/>
        </w:rPr>
        <w:t>олнение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показателей деятельности учреж</w:t>
      </w:r>
      <w:r w:rsidRPr="00466ECC">
        <w:rPr>
          <w:rFonts w:ascii="Times New Roman" w:eastAsia="Times New Roman" w:hAnsi="Times New Roman" w:cs="Times New Roman"/>
          <w:spacing w:val="-1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ия и работника, направленные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Pr="00466ECC">
        <w:rPr>
          <w:rFonts w:ascii="Times New Roman" w:eastAsia="Times New Roman" w:hAnsi="Times New Roman" w:cs="Times New Roman"/>
          <w:spacing w:val="-1"/>
          <w:sz w:val="28"/>
          <w:szCs w:val="28"/>
        </w:rPr>
        <w:t>конечный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Pr="00466ECC">
        <w:rPr>
          <w:rFonts w:ascii="Times New Roman" w:eastAsia="Times New Roman" w:hAnsi="Times New Roman" w:cs="Times New Roman"/>
          <w:sz w:val="28"/>
          <w:szCs w:val="28"/>
        </w:rPr>
        <w:t>результат, позволяющие оценить эффективность дея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тельности учреждения, и размеры  </w:t>
      </w:r>
      <w:r w:rsidRPr="00466ECC">
        <w:rPr>
          <w:rFonts w:ascii="Times New Roman" w:eastAsia="Times New Roman" w:hAnsi="Times New Roman" w:cs="Times New Roman"/>
          <w:sz w:val="28"/>
          <w:szCs w:val="28"/>
        </w:rPr>
        <w:t>стимулирующих в</w:t>
      </w:r>
      <w:r>
        <w:rPr>
          <w:rFonts w:ascii="Times New Roman" w:eastAsia="Times New Roman" w:hAnsi="Times New Roman" w:cs="Times New Roman"/>
          <w:sz w:val="28"/>
          <w:szCs w:val="28"/>
        </w:rPr>
        <w:t>ып</w:t>
      </w:r>
      <w:r w:rsidRPr="00466ECC">
        <w:rPr>
          <w:rFonts w:ascii="Times New Roman" w:eastAsia="Times New Roman" w:hAnsi="Times New Roman" w:cs="Times New Roman"/>
          <w:sz w:val="28"/>
          <w:szCs w:val="28"/>
        </w:rPr>
        <w:t>лат за их выполнение:</w:t>
      </w:r>
    </w:p>
    <w:tbl>
      <w:tblPr>
        <w:tblStyle w:val="a4"/>
        <w:tblW w:w="9749" w:type="dxa"/>
        <w:tblLayout w:type="fixed"/>
        <w:tblLook w:val="04A0" w:firstRow="1" w:lastRow="0" w:firstColumn="1" w:lastColumn="0" w:noHBand="0" w:noVBand="1"/>
      </w:tblPr>
      <w:tblGrid>
        <w:gridCol w:w="3793"/>
        <w:gridCol w:w="2837"/>
        <w:gridCol w:w="1687"/>
        <w:gridCol w:w="1432"/>
      </w:tblGrid>
      <w:tr w:rsidR="002608C1" w:rsidTr="00E505A1">
        <w:tc>
          <w:tcPr>
            <w:tcW w:w="3793" w:type="dxa"/>
          </w:tcPr>
          <w:p w:rsidR="002608C1" w:rsidRDefault="002608C1" w:rsidP="00AD321C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показателей</w:t>
            </w:r>
          </w:p>
        </w:tc>
        <w:tc>
          <w:tcPr>
            <w:tcW w:w="2837" w:type="dxa"/>
          </w:tcPr>
          <w:p w:rsidR="002608C1" w:rsidRDefault="002608C1" w:rsidP="00AD321C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оценки  (значения показателей)</w:t>
            </w:r>
          </w:p>
        </w:tc>
        <w:tc>
          <w:tcPr>
            <w:tcW w:w="1687" w:type="dxa"/>
          </w:tcPr>
          <w:p w:rsidR="002608C1" w:rsidRDefault="002608C1" w:rsidP="00AD321C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стимулирующих</w:t>
            </w:r>
          </w:p>
          <w:p w:rsidR="002608C1" w:rsidRDefault="002608C1" w:rsidP="00AD321C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выплат, %</w:t>
            </w:r>
          </w:p>
        </w:tc>
        <w:tc>
          <w:tcPr>
            <w:tcW w:w="1432" w:type="dxa"/>
          </w:tcPr>
          <w:p w:rsidR="002608C1" w:rsidRDefault="002608C1" w:rsidP="00AD321C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оценки</w:t>
            </w:r>
          </w:p>
        </w:tc>
      </w:tr>
      <w:tr w:rsidR="00E505A1" w:rsidRPr="00E505A1" w:rsidTr="004D2735">
        <w:tc>
          <w:tcPr>
            <w:tcW w:w="9749" w:type="dxa"/>
            <w:gridSpan w:val="4"/>
          </w:tcPr>
          <w:p w:rsidR="00E505A1" w:rsidRP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5A1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                                        Всего до___300%</w:t>
            </w:r>
          </w:p>
        </w:tc>
      </w:tr>
      <w:tr w:rsidR="00E505A1" w:rsidRPr="00E505A1" w:rsidTr="00E505A1">
        <w:tc>
          <w:tcPr>
            <w:tcW w:w="3793" w:type="dxa"/>
            <w:hideMark/>
          </w:tcPr>
          <w:p w:rsidR="00E505A1" w:rsidRPr="00E505A1" w:rsidRDefault="00E505A1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505A1">
              <w:rPr>
                <w:rFonts w:ascii="Times New Roman" w:hAnsi="Times New Roman" w:cs="Times New Roman"/>
                <w:sz w:val="28"/>
                <w:szCs w:val="28"/>
              </w:rPr>
              <w:t xml:space="preserve">1.Своевременное и качественное выполнение показателей деятельности по количеству  клубных формирований, привлечение в них участников в </w:t>
            </w:r>
            <w:r w:rsidRPr="00E50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установленным муниципальным заданием на оказание услуг населению</w:t>
            </w:r>
          </w:p>
        </w:tc>
        <w:tc>
          <w:tcPr>
            <w:tcW w:w="2837" w:type="dxa"/>
          </w:tcPr>
          <w:p w:rsidR="00E505A1" w:rsidRPr="00E505A1" w:rsidRDefault="00E505A1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505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 95% и более</w:t>
            </w:r>
          </w:p>
          <w:p w:rsidR="00E505A1" w:rsidRPr="00E505A1" w:rsidRDefault="00E505A1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505A1" w:rsidRPr="00E505A1" w:rsidRDefault="00E505A1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505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 50% до 90%</w:t>
            </w:r>
          </w:p>
          <w:p w:rsidR="00E505A1" w:rsidRPr="00E505A1" w:rsidRDefault="00E505A1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505A1" w:rsidRPr="00E505A1" w:rsidRDefault="00E505A1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505A1" w:rsidRPr="00E505A1" w:rsidRDefault="00E505A1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505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 25% до 50%</w:t>
            </w:r>
          </w:p>
          <w:p w:rsidR="00E505A1" w:rsidRPr="00E505A1" w:rsidRDefault="00E505A1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505A1" w:rsidRPr="00E505A1" w:rsidRDefault="00E505A1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505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&lt;25</w:t>
            </w:r>
            <w:r w:rsidRPr="00E505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%</w:t>
            </w:r>
            <w:r w:rsidRPr="00E505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</w:p>
          <w:p w:rsidR="00E505A1" w:rsidRPr="00E505A1" w:rsidRDefault="00E505A1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7" w:type="dxa"/>
          </w:tcPr>
          <w:p w:rsidR="00E505A1" w:rsidRPr="00E505A1" w:rsidRDefault="00E505A1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5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100%</w:t>
            </w:r>
          </w:p>
          <w:p w:rsidR="00E505A1" w:rsidRPr="00E505A1" w:rsidRDefault="00E505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5A1" w:rsidRPr="00E505A1" w:rsidRDefault="00E505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5A1">
              <w:rPr>
                <w:rFonts w:ascii="Times New Roman" w:eastAsia="Times New Roman" w:hAnsi="Times New Roman" w:cs="Times New Roman"/>
                <w:sz w:val="28"/>
                <w:szCs w:val="28"/>
              </w:rPr>
              <w:t>70%</w:t>
            </w:r>
          </w:p>
          <w:p w:rsidR="00E505A1" w:rsidRPr="00E505A1" w:rsidRDefault="00E505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5A1" w:rsidRPr="00E505A1" w:rsidRDefault="00E505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5A1" w:rsidRPr="00E505A1" w:rsidRDefault="00E505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5A1" w:rsidRPr="00E505A1" w:rsidRDefault="00E505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5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20%</w:t>
            </w:r>
          </w:p>
          <w:p w:rsidR="00E505A1" w:rsidRPr="00E505A1" w:rsidRDefault="00E505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5A1" w:rsidRPr="00E505A1" w:rsidRDefault="00E505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505A1">
              <w:rPr>
                <w:rFonts w:ascii="Times New Roman" w:eastAsia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432" w:type="dxa"/>
            <w:hideMark/>
          </w:tcPr>
          <w:p w:rsidR="00E505A1" w:rsidRPr="00E505A1" w:rsidRDefault="00E505A1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505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Один раз месяц</w:t>
            </w:r>
          </w:p>
        </w:tc>
      </w:tr>
      <w:tr w:rsidR="00E505A1" w:rsidRPr="00E505A1" w:rsidTr="00E505A1">
        <w:tc>
          <w:tcPr>
            <w:tcW w:w="3793" w:type="dxa"/>
            <w:hideMark/>
          </w:tcPr>
          <w:p w:rsidR="00E505A1" w:rsidRPr="00E505A1" w:rsidRDefault="00E505A1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50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2.Отсутствие фактов нарушения финансово-хозяйственной деятельности учреждения</w:t>
            </w:r>
          </w:p>
        </w:tc>
        <w:tc>
          <w:tcPr>
            <w:tcW w:w="2837" w:type="dxa"/>
          </w:tcPr>
          <w:p w:rsidR="00E505A1" w:rsidRPr="00E505A1" w:rsidRDefault="00E505A1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505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95% и более</w:t>
            </w:r>
          </w:p>
          <w:p w:rsidR="00E505A1" w:rsidRPr="00E505A1" w:rsidRDefault="00E505A1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505A1" w:rsidRPr="00E505A1" w:rsidRDefault="00E505A1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505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 50% до 90%</w:t>
            </w:r>
          </w:p>
          <w:p w:rsidR="00E505A1" w:rsidRPr="00E505A1" w:rsidRDefault="00E505A1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505A1" w:rsidRPr="00E505A1" w:rsidRDefault="00E505A1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505A1" w:rsidRPr="00E505A1" w:rsidRDefault="00E505A1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505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 25% до 50%</w:t>
            </w:r>
          </w:p>
          <w:p w:rsidR="00E505A1" w:rsidRPr="00E505A1" w:rsidRDefault="00E505A1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505A1" w:rsidRPr="00E505A1" w:rsidRDefault="00E505A1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505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&lt;25</w:t>
            </w:r>
            <w:r w:rsidRPr="00E505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%</w:t>
            </w:r>
            <w:r w:rsidRPr="00E505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</w:p>
          <w:p w:rsidR="00E505A1" w:rsidRPr="00E505A1" w:rsidRDefault="00E505A1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7" w:type="dxa"/>
          </w:tcPr>
          <w:p w:rsidR="00E505A1" w:rsidRPr="00E505A1" w:rsidRDefault="00E505A1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5A1">
              <w:rPr>
                <w:rFonts w:ascii="Times New Roman" w:eastAsia="Times New Roman" w:hAnsi="Times New Roman" w:cs="Times New Roman"/>
                <w:sz w:val="28"/>
                <w:szCs w:val="28"/>
              </w:rPr>
              <w:t>30%</w:t>
            </w:r>
          </w:p>
          <w:p w:rsidR="00E505A1" w:rsidRPr="00E505A1" w:rsidRDefault="00E505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5A1" w:rsidRPr="00E505A1" w:rsidRDefault="00E505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5A1">
              <w:rPr>
                <w:rFonts w:ascii="Times New Roman" w:eastAsia="Times New Roman" w:hAnsi="Times New Roman" w:cs="Times New Roman"/>
                <w:sz w:val="28"/>
                <w:szCs w:val="28"/>
              </w:rPr>
              <w:t>20%</w:t>
            </w:r>
          </w:p>
          <w:p w:rsidR="00E505A1" w:rsidRPr="00E505A1" w:rsidRDefault="00E505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5A1" w:rsidRPr="00E505A1" w:rsidRDefault="00E505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5A1" w:rsidRPr="00E505A1" w:rsidRDefault="00E505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5A1" w:rsidRPr="00E505A1" w:rsidRDefault="00E505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505A1">
              <w:rPr>
                <w:rFonts w:ascii="Times New Roman" w:eastAsia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432" w:type="dxa"/>
            <w:hideMark/>
          </w:tcPr>
          <w:p w:rsidR="00E505A1" w:rsidRPr="00E505A1" w:rsidRDefault="00E505A1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505A1"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раз месяц</w:t>
            </w:r>
          </w:p>
        </w:tc>
      </w:tr>
      <w:tr w:rsidR="00E505A1" w:rsidRPr="00E505A1" w:rsidTr="00E505A1">
        <w:tc>
          <w:tcPr>
            <w:tcW w:w="3793" w:type="dxa"/>
          </w:tcPr>
          <w:p w:rsidR="00E505A1" w:rsidRPr="00E505A1" w:rsidRDefault="00E505A1">
            <w:pPr>
              <w:tabs>
                <w:tab w:val="left" w:pos="8222"/>
              </w:tabs>
              <w:ind w:right="-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5A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E505A1">
              <w:rPr>
                <w:rFonts w:ascii="Arial" w:hAnsi="Arial" w:cs="Arial"/>
              </w:rPr>
              <w:t xml:space="preserve">  </w:t>
            </w:r>
            <w:r w:rsidRPr="00E505A1">
              <w:rPr>
                <w:rFonts w:ascii="Times New Roman" w:hAnsi="Times New Roman" w:cs="Times New Roman"/>
                <w:sz w:val="28"/>
                <w:szCs w:val="28"/>
              </w:rPr>
              <w:t>Соблюдение охраны и условий труда:</w:t>
            </w:r>
          </w:p>
          <w:p w:rsidR="00E505A1" w:rsidRPr="00E505A1" w:rsidRDefault="00E505A1">
            <w:pPr>
              <w:tabs>
                <w:tab w:val="left" w:pos="8222"/>
              </w:tabs>
              <w:ind w:right="-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5A1">
              <w:rPr>
                <w:rFonts w:ascii="Times New Roman" w:hAnsi="Times New Roman" w:cs="Times New Roman"/>
                <w:sz w:val="28"/>
                <w:szCs w:val="28"/>
              </w:rPr>
              <w:t>- отсутствие производственного травматизма</w:t>
            </w:r>
          </w:p>
          <w:p w:rsidR="00E505A1" w:rsidRPr="00E505A1" w:rsidRDefault="00E505A1">
            <w:pPr>
              <w:tabs>
                <w:tab w:val="left" w:pos="8222"/>
              </w:tabs>
              <w:ind w:right="-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5A1">
              <w:rPr>
                <w:rFonts w:ascii="Times New Roman" w:hAnsi="Times New Roman" w:cs="Times New Roman"/>
                <w:sz w:val="28"/>
                <w:szCs w:val="28"/>
              </w:rPr>
              <w:t>- охват аттестацией рабочих мест по условиям труда не менее 50%</w:t>
            </w:r>
          </w:p>
          <w:p w:rsidR="00E505A1" w:rsidRPr="00E505A1" w:rsidRDefault="00E505A1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7" w:type="dxa"/>
          </w:tcPr>
          <w:p w:rsidR="00E505A1" w:rsidRPr="00E505A1" w:rsidRDefault="00E505A1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505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95% и более</w:t>
            </w:r>
          </w:p>
          <w:p w:rsidR="00E505A1" w:rsidRPr="00E505A1" w:rsidRDefault="00E505A1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505A1" w:rsidRPr="00E505A1" w:rsidRDefault="00E505A1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505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 50% до 90%</w:t>
            </w:r>
          </w:p>
          <w:p w:rsidR="00E505A1" w:rsidRPr="00E505A1" w:rsidRDefault="00E505A1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505A1" w:rsidRPr="00E505A1" w:rsidRDefault="00E505A1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505A1" w:rsidRPr="00E505A1" w:rsidRDefault="00E505A1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505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 25% до 50%</w:t>
            </w:r>
          </w:p>
          <w:p w:rsidR="00E505A1" w:rsidRPr="00E505A1" w:rsidRDefault="00E505A1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505A1" w:rsidRPr="00E505A1" w:rsidRDefault="00E505A1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505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&lt;25</w:t>
            </w:r>
            <w:r w:rsidRPr="00E505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%</w:t>
            </w:r>
            <w:r w:rsidRPr="00E505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</w:p>
          <w:p w:rsidR="00E505A1" w:rsidRPr="00E505A1" w:rsidRDefault="00E505A1">
            <w:pPr>
              <w:tabs>
                <w:tab w:val="left" w:pos="8222"/>
              </w:tabs>
              <w:ind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7" w:type="dxa"/>
          </w:tcPr>
          <w:p w:rsidR="00E505A1" w:rsidRPr="00E505A1" w:rsidRDefault="00E505A1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5A1">
              <w:rPr>
                <w:rFonts w:ascii="Times New Roman" w:eastAsia="Times New Roman" w:hAnsi="Times New Roman" w:cs="Times New Roman"/>
                <w:sz w:val="28"/>
                <w:szCs w:val="28"/>
              </w:rPr>
              <w:t>30%</w:t>
            </w:r>
          </w:p>
          <w:p w:rsidR="00E505A1" w:rsidRPr="00E505A1" w:rsidRDefault="00E505A1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5A1" w:rsidRPr="00E505A1" w:rsidRDefault="00E505A1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5A1" w:rsidRPr="00E505A1" w:rsidRDefault="00E505A1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5A1">
              <w:rPr>
                <w:rFonts w:ascii="Times New Roman" w:eastAsia="Times New Roman" w:hAnsi="Times New Roman" w:cs="Times New Roman"/>
                <w:sz w:val="28"/>
                <w:szCs w:val="28"/>
              </w:rPr>
              <w:t>20%</w:t>
            </w:r>
          </w:p>
          <w:p w:rsidR="00E505A1" w:rsidRPr="00E505A1" w:rsidRDefault="00E505A1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5A1" w:rsidRPr="00E505A1" w:rsidRDefault="00E505A1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5A1" w:rsidRPr="00E505A1" w:rsidRDefault="00E505A1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5A1">
              <w:rPr>
                <w:rFonts w:ascii="Times New Roman" w:eastAsia="Times New Roman" w:hAnsi="Times New Roman" w:cs="Times New Roman"/>
                <w:sz w:val="28"/>
                <w:szCs w:val="28"/>
              </w:rPr>
              <w:t>10%</w:t>
            </w:r>
          </w:p>
          <w:p w:rsidR="00E505A1" w:rsidRPr="00E505A1" w:rsidRDefault="00E505A1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5A1" w:rsidRPr="00E505A1" w:rsidRDefault="00E505A1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505A1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2" w:type="dxa"/>
            <w:hideMark/>
          </w:tcPr>
          <w:p w:rsidR="00E505A1" w:rsidRPr="00E505A1" w:rsidRDefault="00E505A1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505A1"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раз месяц</w:t>
            </w:r>
          </w:p>
        </w:tc>
      </w:tr>
      <w:tr w:rsidR="00E505A1" w:rsidRPr="00E505A1" w:rsidTr="00E505A1">
        <w:tc>
          <w:tcPr>
            <w:tcW w:w="3793" w:type="dxa"/>
            <w:hideMark/>
          </w:tcPr>
          <w:p w:rsidR="00E505A1" w:rsidRPr="00E505A1" w:rsidRDefault="00E505A1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505A1">
              <w:rPr>
                <w:rFonts w:ascii="Times New Roman" w:hAnsi="Times New Roman" w:cs="Times New Roman"/>
                <w:sz w:val="28"/>
                <w:szCs w:val="28"/>
              </w:rPr>
              <w:t>4.Отсутствие обоснованных жалоб, претензии к результатам деятельности, благоприятный морально-психологический климат в коллективе учреждения</w:t>
            </w:r>
          </w:p>
        </w:tc>
        <w:tc>
          <w:tcPr>
            <w:tcW w:w="2837" w:type="dxa"/>
            <w:hideMark/>
          </w:tcPr>
          <w:p w:rsidR="00E505A1" w:rsidRPr="00E505A1" w:rsidRDefault="00E505A1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505A1">
              <w:rPr>
                <w:rFonts w:ascii="Times New Roman" w:eastAsia="Times New Roman" w:hAnsi="Times New Roman" w:cs="Times New Roman"/>
                <w:sz w:val="28"/>
                <w:szCs w:val="28"/>
              </w:rPr>
              <w:t>Да (отсутствуют)/ нет (есть жалобы, претензии)</w:t>
            </w:r>
          </w:p>
        </w:tc>
        <w:tc>
          <w:tcPr>
            <w:tcW w:w="1687" w:type="dxa"/>
            <w:hideMark/>
          </w:tcPr>
          <w:p w:rsidR="00E505A1" w:rsidRPr="00E505A1" w:rsidRDefault="00E505A1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5A1">
              <w:rPr>
                <w:rFonts w:ascii="Times New Roman" w:eastAsia="Times New Roman" w:hAnsi="Times New Roman" w:cs="Times New Roman"/>
                <w:sz w:val="28"/>
                <w:szCs w:val="28"/>
              </w:rPr>
              <w:t>30%</w:t>
            </w:r>
          </w:p>
          <w:p w:rsidR="00E505A1" w:rsidRPr="00E505A1" w:rsidRDefault="00E505A1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505A1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2" w:type="dxa"/>
            <w:hideMark/>
          </w:tcPr>
          <w:p w:rsidR="00E505A1" w:rsidRPr="00E505A1" w:rsidRDefault="00E505A1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505A1"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раз месяц</w:t>
            </w:r>
          </w:p>
        </w:tc>
      </w:tr>
      <w:tr w:rsidR="00E505A1" w:rsidRPr="00E505A1" w:rsidTr="00E505A1">
        <w:tc>
          <w:tcPr>
            <w:tcW w:w="3793" w:type="dxa"/>
            <w:hideMark/>
          </w:tcPr>
          <w:p w:rsidR="00E505A1" w:rsidRPr="00E505A1" w:rsidRDefault="00E505A1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505A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Pr="00E505A1">
              <w:rPr>
                <w:rFonts w:ascii="Arial" w:hAnsi="Arial" w:cs="Arial"/>
              </w:rPr>
              <w:t xml:space="preserve"> У</w:t>
            </w:r>
            <w:r w:rsidRPr="00E505A1">
              <w:rPr>
                <w:rFonts w:ascii="Times New Roman" w:hAnsi="Times New Roman" w:cs="Times New Roman"/>
                <w:sz w:val="28"/>
                <w:szCs w:val="28"/>
              </w:rPr>
              <w:t>частие в районных и областных  смотрах, фестивалях, конкурсах</w:t>
            </w:r>
          </w:p>
        </w:tc>
        <w:tc>
          <w:tcPr>
            <w:tcW w:w="2837" w:type="dxa"/>
          </w:tcPr>
          <w:p w:rsidR="00E505A1" w:rsidRPr="0007758B" w:rsidRDefault="00E505A1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58B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Областные</w:t>
            </w:r>
          </w:p>
          <w:p w:rsidR="00E505A1" w:rsidRPr="0007758B" w:rsidRDefault="00E505A1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58B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Районные</w:t>
            </w:r>
          </w:p>
          <w:p w:rsidR="00E505A1" w:rsidRPr="0007758B" w:rsidRDefault="00E505A1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7" w:type="dxa"/>
            <w:hideMark/>
          </w:tcPr>
          <w:p w:rsidR="00E505A1" w:rsidRPr="0007758B" w:rsidRDefault="00E505A1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58B">
              <w:rPr>
                <w:rFonts w:ascii="Times New Roman" w:eastAsia="Times New Roman" w:hAnsi="Times New Roman" w:cs="Times New Roman"/>
                <w:sz w:val="28"/>
                <w:szCs w:val="28"/>
              </w:rPr>
              <w:t>60%</w:t>
            </w:r>
          </w:p>
          <w:p w:rsidR="00E505A1" w:rsidRPr="0007758B" w:rsidRDefault="00E505A1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758B">
              <w:rPr>
                <w:rFonts w:ascii="Times New Roman" w:eastAsia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432" w:type="dxa"/>
            <w:hideMark/>
          </w:tcPr>
          <w:p w:rsidR="00E505A1" w:rsidRPr="00E505A1" w:rsidRDefault="00E505A1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505A1"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раз в квартал</w:t>
            </w:r>
          </w:p>
        </w:tc>
      </w:tr>
      <w:tr w:rsidR="00E505A1" w:rsidRPr="00E505A1" w:rsidTr="00E505A1">
        <w:tc>
          <w:tcPr>
            <w:tcW w:w="3793" w:type="dxa"/>
          </w:tcPr>
          <w:p w:rsidR="00E505A1" w:rsidRPr="00E505A1" w:rsidRDefault="00E505A1">
            <w:pPr>
              <w:pStyle w:val="30"/>
              <w:tabs>
                <w:tab w:val="left" w:pos="227"/>
                <w:tab w:val="left" w:pos="27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05A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6.</w:t>
            </w:r>
            <w:r w:rsidRPr="00E505A1">
              <w:rPr>
                <w:rFonts w:ascii="Arial" w:hAnsi="Arial" w:cs="Arial"/>
                <w:lang w:eastAsia="en-US"/>
              </w:rPr>
              <w:t xml:space="preserve"> </w:t>
            </w:r>
            <w:r w:rsidRPr="00E505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 социально-незащищенными слоями населения; детьми, трудными семьями, подростками, инвалидами.</w:t>
            </w:r>
          </w:p>
          <w:p w:rsidR="00E505A1" w:rsidRPr="00E505A1" w:rsidRDefault="00E505A1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7" w:type="dxa"/>
            <w:hideMark/>
          </w:tcPr>
          <w:p w:rsidR="00E505A1" w:rsidRPr="00E505A1" w:rsidRDefault="00E505A1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5A1">
              <w:rPr>
                <w:rFonts w:ascii="Times New Roman" w:eastAsia="Times New Roman" w:hAnsi="Times New Roman" w:cs="Times New Roman"/>
                <w:sz w:val="28"/>
                <w:szCs w:val="28"/>
              </w:rPr>
              <w:t>Ведется</w:t>
            </w:r>
          </w:p>
          <w:p w:rsidR="00E505A1" w:rsidRPr="00E505A1" w:rsidRDefault="00E505A1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505A1">
              <w:rPr>
                <w:rFonts w:ascii="Times New Roman" w:eastAsia="Times New Roman" w:hAnsi="Times New Roman" w:cs="Times New Roman"/>
                <w:sz w:val="28"/>
                <w:szCs w:val="28"/>
              </w:rPr>
              <w:t>Не ведется</w:t>
            </w:r>
          </w:p>
        </w:tc>
        <w:tc>
          <w:tcPr>
            <w:tcW w:w="1687" w:type="dxa"/>
            <w:hideMark/>
          </w:tcPr>
          <w:p w:rsidR="00E505A1" w:rsidRPr="00E505A1" w:rsidRDefault="00E505A1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5A1">
              <w:rPr>
                <w:rFonts w:ascii="Times New Roman" w:eastAsia="Times New Roman" w:hAnsi="Times New Roman" w:cs="Times New Roman"/>
                <w:sz w:val="28"/>
                <w:szCs w:val="28"/>
              </w:rPr>
              <w:t>50%</w:t>
            </w:r>
          </w:p>
          <w:p w:rsidR="00E505A1" w:rsidRPr="00E505A1" w:rsidRDefault="00E505A1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505A1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2" w:type="dxa"/>
            <w:hideMark/>
          </w:tcPr>
          <w:p w:rsidR="00E505A1" w:rsidRPr="00E505A1" w:rsidRDefault="00E505A1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505A1"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раз месяц</w:t>
            </w:r>
          </w:p>
        </w:tc>
      </w:tr>
      <w:tr w:rsidR="00E505A1" w:rsidTr="00E505A1">
        <w:tc>
          <w:tcPr>
            <w:tcW w:w="9749" w:type="dxa"/>
            <w:gridSpan w:val="4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Художественный руководитель      Всего до__350_%</w:t>
            </w:r>
          </w:p>
        </w:tc>
      </w:tr>
      <w:tr w:rsidR="00E505A1" w:rsidTr="00E505A1">
        <w:tc>
          <w:tcPr>
            <w:tcW w:w="3793" w:type="dxa"/>
          </w:tcPr>
          <w:p w:rsidR="00E505A1" w:rsidRPr="00C73B7C" w:rsidRDefault="00E505A1" w:rsidP="00AD321C">
            <w:pPr>
              <w:shd w:val="clear" w:color="auto" w:fill="FFFFFF"/>
              <w:spacing w:line="276" w:lineRule="auto"/>
              <w:ind w:right="22" w:firstLine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Pr="00C73B7C">
              <w:rPr>
                <w:rFonts w:eastAsia="Times New Roman"/>
                <w:sz w:val="28"/>
                <w:szCs w:val="28"/>
              </w:rPr>
              <w:t xml:space="preserve">.Своевременное и </w:t>
            </w:r>
            <w:r w:rsidRPr="00C7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качественное выполнение показателей деятельности</w:t>
            </w:r>
          </w:p>
          <w:p w:rsidR="00E505A1" w:rsidRPr="00C73B7C" w:rsidRDefault="00E505A1" w:rsidP="00AD321C">
            <w:pPr>
              <w:shd w:val="clear" w:color="auto" w:fill="FFFFFF"/>
              <w:spacing w:line="276" w:lineRule="auto"/>
              <w:ind w:right="22" w:firstLine="2"/>
              <w:rPr>
                <w:rFonts w:ascii="Times New Roman" w:hAnsi="Times New Roman" w:cs="Times New Roman"/>
                <w:sz w:val="28"/>
                <w:szCs w:val="28"/>
              </w:rPr>
            </w:pPr>
            <w:r w:rsidRPr="00C73B7C">
              <w:rPr>
                <w:rFonts w:ascii="Times New Roman" w:eastAsia="Times New Roman" w:hAnsi="Times New Roman" w:cs="Times New Roman"/>
                <w:sz w:val="28"/>
                <w:szCs w:val="28"/>
              </w:rPr>
              <w:t>по числу клубных формирований и привлечению в них</w:t>
            </w:r>
          </w:p>
          <w:p w:rsidR="00E505A1" w:rsidRPr="00C73B7C" w:rsidRDefault="00E505A1" w:rsidP="00AD321C">
            <w:pPr>
              <w:shd w:val="clear" w:color="auto" w:fill="FFFFFF"/>
              <w:spacing w:line="276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C7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lastRenderedPageBreak/>
              <w:t xml:space="preserve">участников в соответствии с </w:t>
            </w:r>
            <w:r w:rsidRPr="00C73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установленным </w:t>
            </w:r>
            <w:r w:rsidRPr="00C73B7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муниципальным заданием </w:t>
            </w:r>
            <w:r w:rsidRPr="00C73B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на оказание муниципальных</w:t>
            </w:r>
          </w:p>
          <w:p w:rsidR="00E505A1" w:rsidRDefault="00E505A1" w:rsidP="00AD321C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B7C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</w:t>
            </w:r>
          </w:p>
        </w:tc>
        <w:tc>
          <w:tcPr>
            <w:tcW w:w="2837" w:type="dxa"/>
          </w:tcPr>
          <w:p w:rsidR="00E505A1" w:rsidRPr="00724431" w:rsidRDefault="00E505A1" w:rsidP="00AD321C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244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95% и более</w:t>
            </w:r>
          </w:p>
          <w:p w:rsidR="00E505A1" w:rsidRPr="00724431" w:rsidRDefault="00E505A1" w:rsidP="00AD321C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505A1" w:rsidRPr="00724431" w:rsidRDefault="00E505A1" w:rsidP="00AD321C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244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 50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%</w:t>
            </w:r>
            <w:r w:rsidRPr="007244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до 90%</w:t>
            </w:r>
          </w:p>
          <w:p w:rsidR="00E505A1" w:rsidRPr="00724431" w:rsidRDefault="00E505A1" w:rsidP="00AD321C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505A1" w:rsidRPr="00724431" w:rsidRDefault="00E505A1" w:rsidP="00AD321C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505A1" w:rsidRPr="00724431" w:rsidRDefault="00E505A1" w:rsidP="00AD321C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244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 25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%</w:t>
            </w:r>
            <w:r w:rsidRPr="007244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до 50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%</w:t>
            </w:r>
          </w:p>
          <w:p w:rsidR="00E505A1" w:rsidRPr="00724431" w:rsidRDefault="00E505A1" w:rsidP="00AD321C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505A1" w:rsidRPr="00AD321C" w:rsidRDefault="00E505A1" w:rsidP="00AD321C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&lt;25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%</w:t>
            </w:r>
          </w:p>
          <w:p w:rsidR="00E505A1" w:rsidRPr="00724431" w:rsidRDefault="00E505A1" w:rsidP="00AD321C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505A1" w:rsidRPr="00724431" w:rsidRDefault="00E505A1" w:rsidP="00AD321C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87" w:type="dxa"/>
          </w:tcPr>
          <w:p w:rsidR="00E505A1" w:rsidRPr="00724431" w:rsidRDefault="00E505A1" w:rsidP="00AD321C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244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70%</w:t>
            </w:r>
          </w:p>
          <w:p w:rsidR="00E505A1" w:rsidRPr="00724431" w:rsidRDefault="00E505A1" w:rsidP="00AD321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505A1" w:rsidRPr="00724431" w:rsidRDefault="00E505A1" w:rsidP="00AD321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244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50%</w:t>
            </w:r>
          </w:p>
          <w:p w:rsidR="00E505A1" w:rsidRPr="00724431" w:rsidRDefault="00E505A1" w:rsidP="00AD321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505A1" w:rsidRPr="00724431" w:rsidRDefault="00E505A1" w:rsidP="00AD321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505A1" w:rsidRPr="00724431" w:rsidRDefault="00E505A1" w:rsidP="00AD321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505A1" w:rsidRDefault="00E505A1" w:rsidP="0072443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44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25%</w:t>
            </w:r>
          </w:p>
          <w:p w:rsidR="00E505A1" w:rsidRDefault="00E505A1" w:rsidP="0072443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E505A1" w:rsidRPr="00724431" w:rsidRDefault="00E505A1" w:rsidP="0072443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10%</w:t>
            </w:r>
          </w:p>
        </w:tc>
        <w:tc>
          <w:tcPr>
            <w:tcW w:w="1432" w:type="dxa"/>
          </w:tcPr>
          <w:p w:rsidR="00E505A1" w:rsidRDefault="00E505A1" w:rsidP="00C61439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Один раз месяц</w:t>
            </w:r>
          </w:p>
        </w:tc>
      </w:tr>
      <w:tr w:rsidR="00E505A1" w:rsidTr="00E505A1">
        <w:tc>
          <w:tcPr>
            <w:tcW w:w="3793" w:type="dxa"/>
          </w:tcPr>
          <w:p w:rsidR="00E505A1" w:rsidRDefault="00E505A1" w:rsidP="00AD321C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</w:rPr>
              <w:lastRenderedPageBreak/>
              <w:t>2.</w:t>
            </w:r>
            <w:r w:rsidRPr="00C73B7C"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своевременного и качественного выполнения мероприятий и других видов работ, предусмотренных уставом и планами работ учреждения</w:t>
            </w:r>
            <w:r w:rsidRPr="00C354B7">
              <w:rPr>
                <w:rFonts w:ascii="Arial" w:hAnsi="Arial" w:cs="Arial"/>
              </w:rPr>
              <w:t>.</w:t>
            </w:r>
          </w:p>
        </w:tc>
        <w:tc>
          <w:tcPr>
            <w:tcW w:w="2837" w:type="dxa"/>
          </w:tcPr>
          <w:p w:rsidR="00E505A1" w:rsidRPr="00FD56B4" w:rsidRDefault="00E505A1" w:rsidP="00AD321C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D56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95% и более</w:t>
            </w:r>
          </w:p>
          <w:p w:rsidR="00E505A1" w:rsidRPr="00FD56B4" w:rsidRDefault="00E505A1" w:rsidP="00AD321C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505A1" w:rsidRPr="00FD56B4" w:rsidRDefault="00E505A1" w:rsidP="00AD321C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D56B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До 50%</w:t>
            </w:r>
          </w:p>
          <w:p w:rsidR="00E505A1" w:rsidRPr="00FD56B4" w:rsidRDefault="00E505A1" w:rsidP="0099482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505A1" w:rsidRPr="00994825" w:rsidRDefault="00E505A1" w:rsidP="00994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6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&lt; 50%</w:t>
            </w:r>
          </w:p>
        </w:tc>
        <w:tc>
          <w:tcPr>
            <w:tcW w:w="1687" w:type="dxa"/>
          </w:tcPr>
          <w:p w:rsidR="00E505A1" w:rsidRDefault="00E505A1" w:rsidP="00AD321C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90 %</w:t>
            </w:r>
          </w:p>
          <w:p w:rsidR="00E505A1" w:rsidRDefault="00E505A1" w:rsidP="00994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5A1" w:rsidRDefault="00E505A1" w:rsidP="00994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40%</w:t>
            </w:r>
          </w:p>
          <w:p w:rsidR="00E505A1" w:rsidRDefault="00E505A1" w:rsidP="00994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5A1" w:rsidRPr="00994825" w:rsidRDefault="00E505A1" w:rsidP="00994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432" w:type="dxa"/>
          </w:tcPr>
          <w:p w:rsidR="00E505A1" w:rsidRDefault="00E505A1" w:rsidP="00C61439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раз месяц</w:t>
            </w:r>
          </w:p>
        </w:tc>
      </w:tr>
      <w:tr w:rsidR="00E505A1" w:rsidTr="00E505A1">
        <w:tc>
          <w:tcPr>
            <w:tcW w:w="3793" w:type="dxa"/>
          </w:tcPr>
          <w:p w:rsidR="00E505A1" w:rsidRDefault="00E505A1" w:rsidP="00C61439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</w:rPr>
              <w:t>3.</w:t>
            </w:r>
            <w:r w:rsidRPr="00677250">
              <w:rPr>
                <w:rFonts w:ascii="Arial" w:hAnsi="Arial" w:cs="Arial"/>
                <w:color w:val="FF0000"/>
              </w:rPr>
              <w:t xml:space="preserve"> </w:t>
            </w:r>
            <w:r w:rsidRPr="00FD56B4">
              <w:rPr>
                <w:rFonts w:ascii="Arial" w:hAnsi="Arial" w:cs="Arial"/>
              </w:rPr>
              <w:t>У</w:t>
            </w:r>
            <w:r w:rsidRPr="00FD56B4">
              <w:rPr>
                <w:rFonts w:ascii="Times New Roman" w:hAnsi="Times New Roman" w:cs="Times New Roman"/>
                <w:sz w:val="28"/>
                <w:szCs w:val="28"/>
              </w:rPr>
              <w:t>частие в районных и областных  смотрах, фестивалях, конкурсах</w:t>
            </w:r>
          </w:p>
        </w:tc>
        <w:tc>
          <w:tcPr>
            <w:tcW w:w="2837" w:type="dxa"/>
          </w:tcPr>
          <w:p w:rsidR="00E505A1" w:rsidRPr="00FD56B4" w:rsidRDefault="00E505A1" w:rsidP="00C61439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D56B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Областные</w:t>
            </w:r>
          </w:p>
          <w:p w:rsidR="00E505A1" w:rsidRPr="00FD56B4" w:rsidRDefault="00E505A1" w:rsidP="00C61439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D56B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Районные</w:t>
            </w:r>
          </w:p>
          <w:p w:rsidR="00E505A1" w:rsidRDefault="00E505A1" w:rsidP="00AD321C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E505A1" w:rsidRDefault="00E505A1" w:rsidP="00AD321C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60%</w:t>
            </w:r>
          </w:p>
          <w:p w:rsidR="00E505A1" w:rsidRDefault="00E505A1" w:rsidP="00AD321C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432" w:type="dxa"/>
          </w:tcPr>
          <w:p w:rsidR="00E505A1" w:rsidRDefault="00E505A1" w:rsidP="00C61439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раз в месяц</w:t>
            </w:r>
          </w:p>
        </w:tc>
      </w:tr>
      <w:tr w:rsidR="00E505A1" w:rsidTr="00E505A1">
        <w:tc>
          <w:tcPr>
            <w:tcW w:w="3793" w:type="dxa"/>
          </w:tcPr>
          <w:p w:rsidR="00E505A1" w:rsidRPr="00FD56B4" w:rsidRDefault="00E505A1" w:rsidP="00AD321C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6B4">
              <w:rPr>
                <w:rFonts w:ascii="Times New Roman" w:hAnsi="Times New Roman" w:cs="Times New Roman"/>
                <w:sz w:val="28"/>
                <w:szCs w:val="28"/>
              </w:rPr>
              <w:t>4.Отсутствие нарушения сроков исполнения документов по отчетности, планированию и поручений руководителя.</w:t>
            </w:r>
          </w:p>
        </w:tc>
        <w:tc>
          <w:tcPr>
            <w:tcW w:w="2837" w:type="dxa"/>
          </w:tcPr>
          <w:p w:rsidR="00E505A1" w:rsidRDefault="00E505A1" w:rsidP="00AD321C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6B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 (отсутствуют)/ нет (есть жалобы, претензии</w:t>
            </w:r>
            <w:r w:rsidRPr="00C6143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87" w:type="dxa"/>
          </w:tcPr>
          <w:p w:rsidR="00E505A1" w:rsidRDefault="00E505A1" w:rsidP="00AD321C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50 %</w:t>
            </w:r>
          </w:p>
          <w:p w:rsidR="00E505A1" w:rsidRDefault="00E505A1" w:rsidP="00AD321C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0  %</w:t>
            </w:r>
          </w:p>
        </w:tc>
        <w:tc>
          <w:tcPr>
            <w:tcW w:w="1432" w:type="dxa"/>
          </w:tcPr>
          <w:p w:rsidR="00E505A1" w:rsidRDefault="00E505A1" w:rsidP="00C61439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раз в месяц</w:t>
            </w:r>
          </w:p>
        </w:tc>
      </w:tr>
      <w:tr w:rsidR="00E505A1" w:rsidTr="00E505A1">
        <w:tc>
          <w:tcPr>
            <w:tcW w:w="3793" w:type="dxa"/>
          </w:tcPr>
          <w:p w:rsidR="00E505A1" w:rsidRPr="00FD56B4" w:rsidRDefault="00E505A1" w:rsidP="00AD321C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6B4">
              <w:rPr>
                <w:rFonts w:ascii="Times New Roman" w:hAnsi="Times New Roman" w:cs="Times New Roman"/>
                <w:sz w:val="28"/>
                <w:szCs w:val="28"/>
              </w:rPr>
              <w:t>5.Работа с детьми и подростками, а так же с трудными семьями</w:t>
            </w:r>
          </w:p>
        </w:tc>
        <w:tc>
          <w:tcPr>
            <w:tcW w:w="2837" w:type="dxa"/>
          </w:tcPr>
          <w:p w:rsidR="00E505A1" w:rsidRPr="00FD56B4" w:rsidRDefault="00E505A1" w:rsidP="00AD321C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D56B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Ведется</w:t>
            </w:r>
          </w:p>
          <w:p w:rsidR="00E505A1" w:rsidRDefault="00E505A1" w:rsidP="00AD321C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6B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 ведется</w:t>
            </w:r>
          </w:p>
        </w:tc>
        <w:tc>
          <w:tcPr>
            <w:tcW w:w="1687" w:type="dxa"/>
          </w:tcPr>
          <w:p w:rsidR="00E505A1" w:rsidRDefault="00E505A1" w:rsidP="00AD321C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50%</w:t>
            </w:r>
          </w:p>
          <w:p w:rsidR="00E505A1" w:rsidRDefault="00E505A1" w:rsidP="00AD321C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0 %</w:t>
            </w:r>
          </w:p>
        </w:tc>
        <w:tc>
          <w:tcPr>
            <w:tcW w:w="1432" w:type="dxa"/>
          </w:tcPr>
          <w:p w:rsidR="00E505A1" w:rsidRDefault="00E505A1" w:rsidP="00C61439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раз в месяц</w:t>
            </w:r>
          </w:p>
        </w:tc>
      </w:tr>
      <w:tr w:rsidR="00E505A1" w:rsidTr="00E505A1">
        <w:tc>
          <w:tcPr>
            <w:tcW w:w="3793" w:type="dxa"/>
          </w:tcPr>
          <w:p w:rsidR="00E505A1" w:rsidRDefault="00E505A1" w:rsidP="00AD321C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 Эффективность трудовой деятельности</w:t>
            </w:r>
          </w:p>
        </w:tc>
        <w:tc>
          <w:tcPr>
            <w:tcW w:w="2837" w:type="dxa"/>
          </w:tcPr>
          <w:p w:rsidR="00E505A1" w:rsidRPr="00FD56B4" w:rsidRDefault="00E505A1" w:rsidP="00AD321C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D56B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Назначается при: </w:t>
            </w:r>
          </w:p>
          <w:p w:rsidR="00E505A1" w:rsidRPr="00FD56B4" w:rsidRDefault="00E505A1" w:rsidP="00AD321C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D56B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-выполнении индивидуального плана работы</w:t>
            </w:r>
          </w:p>
          <w:p w:rsidR="00E505A1" w:rsidRDefault="00E505A1" w:rsidP="00AD321C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6B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-своевременного предоставления запрашиваемой информации</w:t>
            </w:r>
          </w:p>
          <w:p w:rsidR="00E505A1" w:rsidRDefault="00E505A1" w:rsidP="00AD321C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E505A1" w:rsidRDefault="00E505A1" w:rsidP="00AD321C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5A1" w:rsidRDefault="00E505A1" w:rsidP="00994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5A1" w:rsidRDefault="00E505A1" w:rsidP="00994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  <w:p w:rsidR="00E505A1" w:rsidRDefault="00E505A1" w:rsidP="00994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5A1" w:rsidRDefault="00E505A1" w:rsidP="00994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5A1" w:rsidRPr="00994825" w:rsidRDefault="00E505A1" w:rsidP="00994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432" w:type="dxa"/>
          </w:tcPr>
          <w:p w:rsidR="00E505A1" w:rsidRDefault="00E505A1" w:rsidP="009A6E7C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раз в месяц</w:t>
            </w:r>
          </w:p>
        </w:tc>
      </w:tr>
      <w:tr w:rsidR="00E505A1" w:rsidTr="00E505A1">
        <w:tc>
          <w:tcPr>
            <w:tcW w:w="3793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7.Соблюдение норм и правил, инструкций по ОТ и ТБ и правил внутреннего трудового распорядка</w:t>
            </w:r>
          </w:p>
        </w:tc>
        <w:tc>
          <w:tcPr>
            <w:tcW w:w="2837" w:type="dxa"/>
          </w:tcPr>
          <w:p w:rsidR="00E505A1" w:rsidRPr="00FD56B4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D56B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Соблюдается</w:t>
            </w:r>
          </w:p>
          <w:p w:rsidR="00E505A1" w:rsidRPr="00FD56B4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D56B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Нет </w:t>
            </w:r>
          </w:p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6B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(есть нарушения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87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30%</w:t>
            </w:r>
          </w:p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0 %</w:t>
            </w:r>
          </w:p>
        </w:tc>
        <w:tc>
          <w:tcPr>
            <w:tcW w:w="1432" w:type="dxa"/>
          </w:tcPr>
          <w:p w:rsidR="00E505A1" w:rsidRDefault="00E505A1" w:rsidP="009A6E7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раз в месяц</w:t>
            </w:r>
          </w:p>
        </w:tc>
      </w:tr>
      <w:tr w:rsidR="00E505A1" w:rsidTr="00E505A1">
        <w:tc>
          <w:tcPr>
            <w:tcW w:w="3793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05A1" w:rsidTr="00E505A1">
        <w:tc>
          <w:tcPr>
            <w:tcW w:w="9749" w:type="dxa"/>
            <w:gridSpan w:val="4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 клубного учреждения   Всего до_650_%</w:t>
            </w:r>
          </w:p>
        </w:tc>
      </w:tr>
      <w:tr w:rsidR="00E505A1" w:rsidTr="00E505A1">
        <w:tc>
          <w:tcPr>
            <w:tcW w:w="3793" w:type="dxa"/>
          </w:tcPr>
          <w:p w:rsidR="00E505A1" w:rsidRPr="008D0C52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C52">
              <w:rPr>
                <w:rFonts w:ascii="Times New Roman" w:hAnsi="Times New Roman" w:cs="Times New Roman"/>
                <w:sz w:val="28"/>
                <w:szCs w:val="28"/>
              </w:rPr>
              <w:t xml:space="preserve">1.Личный вклад в качественное выполнение </w:t>
            </w:r>
            <w:r w:rsidRPr="008D0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показателей деятельности учреждения (увеличение клубных формирований, мероприятий, привлечение участников художественной самодеятельности, зрителей и т.д.)</w:t>
            </w:r>
          </w:p>
        </w:tc>
        <w:tc>
          <w:tcPr>
            <w:tcW w:w="2837" w:type="dxa"/>
          </w:tcPr>
          <w:p w:rsidR="00E505A1" w:rsidRPr="00FD56B4" w:rsidRDefault="00E505A1" w:rsidP="0002033D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D56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95% и более</w:t>
            </w:r>
          </w:p>
          <w:p w:rsidR="00E505A1" w:rsidRPr="00FD56B4" w:rsidRDefault="00E505A1" w:rsidP="0002033D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505A1" w:rsidRPr="00FD56B4" w:rsidRDefault="00E505A1" w:rsidP="0002033D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D56B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 От  50% до 95</w:t>
            </w:r>
          </w:p>
          <w:p w:rsidR="00E505A1" w:rsidRPr="00FD56B4" w:rsidRDefault="00E505A1" w:rsidP="0002033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505A1" w:rsidRDefault="00E505A1" w:rsidP="0002033D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6B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&lt; 50%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7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150%</w:t>
            </w:r>
          </w:p>
          <w:p w:rsidR="00E505A1" w:rsidRDefault="00E505A1" w:rsidP="000203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5A1" w:rsidRDefault="00E505A1" w:rsidP="000203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%</w:t>
            </w:r>
          </w:p>
          <w:p w:rsidR="00E505A1" w:rsidRDefault="00E505A1" w:rsidP="000203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5A1" w:rsidRDefault="00E505A1" w:rsidP="000203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5A1" w:rsidRPr="00C61439" w:rsidRDefault="00E505A1" w:rsidP="000203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2" w:type="dxa"/>
          </w:tcPr>
          <w:p w:rsidR="00E505A1" w:rsidRDefault="00E505A1" w:rsidP="009A6E7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Один раз в месяц</w:t>
            </w:r>
          </w:p>
        </w:tc>
      </w:tr>
      <w:tr w:rsidR="00E505A1" w:rsidTr="00E505A1">
        <w:tc>
          <w:tcPr>
            <w:tcW w:w="3793" w:type="dxa"/>
          </w:tcPr>
          <w:p w:rsidR="00E505A1" w:rsidRPr="008D0C52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2.Создание новых творческих программ,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написание грантов.</w:t>
            </w:r>
          </w:p>
        </w:tc>
        <w:tc>
          <w:tcPr>
            <w:tcW w:w="2837" w:type="dxa"/>
          </w:tcPr>
          <w:p w:rsidR="00E505A1" w:rsidRPr="00724431" w:rsidRDefault="00E505A1" w:rsidP="00777E60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244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95% и более</w:t>
            </w:r>
          </w:p>
          <w:p w:rsidR="00E505A1" w:rsidRPr="00724431" w:rsidRDefault="00E505A1" w:rsidP="00777E60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505A1" w:rsidRPr="00724431" w:rsidRDefault="00E505A1" w:rsidP="00777E60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244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 50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%</w:t>
            </w:r>
            <w:r w:rsidRPr="007244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до 90%</w:t>
            </w:r>
          </w:p>
          <w:p w:rsidR="00E505A1" w:rsidRPr="00724431" w:rsidRDefault="00E505A1" w:rsidP="00777E60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505A1" w:rsidRPr="00724431" w:rsidRDefault="00E505A1" w:rsidP="00777E60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505A1" w:rsidRPr="00724431" w:rsidRDefault="00E505A1" w:rsidP="00777E60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244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 25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%</w:t>
            </w:r>
            <w:r w:rsidRPr="007244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до 50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%</w:t>
            </w:r>
          </w:p>
          <w:p w:rsidR="00E505A1" w:rsidRPr="00724431" w:rsidRDefault="00E505A1" w:rsidP="00777E60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505A1" w:rsidRPr="00724431" w:rsidRDefault="00E505A1" w:rsidP="00777E60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&lt;25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%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</w:p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30%</w:t>
            </w:r>
          </w:p>
          <w:p w:rsidR="00E505A1" w:rsidRDefault="00E505A1" w:rsidP="003307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5A1" w:rsidRDefault="00E505A1" w:rsidP="003307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20%</w:t>
            </w:r>
          </w:p>
          <w:p w:rsidR="00E505A1" w:rsidRDefault="00E505A1" w:rsidP="003307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5A1" w:rsidRDefault="00E505A1" w:rsidP="003307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5A1" w:rsidRDefault="00E505A1" w:rsidP="003307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5A1" w:rsidRDefault="00E505A1" w:rsidP="003307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10%</w:t>
            </w:r>
          </w:p>
          <w:p w:rsidR="00E505A1" w:rsidRDefault="00E505A1" w:rsidP="003307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5A1" w:rsidRDefault="00E505A1" w:rsidP="003307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5A1" w:rsidRPr="00330716" w:rsidRDefault="00E505A1" w:rsidP="003307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2" w:type="dxa"/>
          </w:tcPr>
          <w:p w:rsidR="00E505A1" w:rsidRDefault="00E505A1" w:rsidP="006F1971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раз в месяц</w:t>
            </w:r>
          </w:p>
        </w:tc>
      </w:tr>
      <w:tr w:rsidR="00E505A1" w:rsidTr="00E505A1">
        <w:tc>
          <w:tcPr>
            <w:tcW w:w="3793" w:type="dxa"/>
          </w:tcPr>
          <w:p w:rsidR="00E505A1" w:rsidRDefault="00E505A1" w:rsidP="009A6E7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4B7">
              <w:rPr>
                <w:rFonts w:ascii="Arial" w:hAnsi="Arial" w:cs="Arial"/>
              </w:rPr>
              <w:t>3</w:t>
            </w:r>
            <w:r w:rsidRPr="008D0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77250">
              <w:rPr>
                <w:rFonts w:ascii="Arial" w:hAnsi="Arial" w:cs="Arial"/>
                <w:color w:val="FF0000"/>
              </w:rPr>
              <w:t xml:space="preserve"> </w:t>
            </w:r>
            <w:r w:rsidRPr="00FD56B4">
              <w:rPr>
                <w:rFonts w:ascii="Arial" w:hAnsi="Arial" w:cs="Arial"/>
              </w:rPr>
              <w:t>У</w:t>
            </w:r>
            <w:r w:rsidRPr="00FD56B4">
              <w:rPr>
                <w:rFonts w:ascii="Times New Roman" w:hAnsi="Times New Roman" w:cs="Times New Roman"/>
                <w:sz w:val="28"/>
                <w:szCs w:val="28"/>
              </w:rPr>
              <w:t>частие в районных и областных  смотрах, фестивалях, конкурсах.</w:t>
            </w:r>
          </w:p>
        </w:tc>
        <w:tc>
          <w:tcPr>
            <w:tcW w:w="2837" w:type="dxa"/>
          </w:tcPr>
          <w:p w:rsidR="00E505A1" w:rsidRPr="00FA1C02" w:rsidRDefault="00E505A1" w:rsidP="00777E60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Областные районные</w:t>
            </w:r>
          </w:p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  <w:p w:rsidR="00E505A1" w:rsidRDefault="00E505A1" w:rsidP="003307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70%</w:t>
            </w:r>
          </w:p>
          <w:p w:rsidR="00E505A1" w:rsidRDefault="00E505A1" w:rsidP="003307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5A1" w:rsidRPr="00330716" w:rsidRDefault="00E505A1" w:rsidP="003307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E505A1" w:rsidRDefault="00E505A1" w:rsidP="006F1971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раз в месяц</w:t>
            </w:r>
          </w:p>
        </w:tc>
      </w:tr>
      <w:tr w:rsidR="00E505A1" w:rsidTr="00E505A1">
        <w:tc>
          <w:tcPr>
            <w:tcW w:w="3793" w:type="dxa"/>
          </w:tcPr>
          <w:p w:rsidR="00E505A1" w:rsidRPr="008D0C52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C52">
              <w:rPr>
                <w:rFonts w:ascii="Times New Roman" w:hAnsi="Times New Roman" w:cs="Times New Roman"/>
                <w:sz w:val="28"/>
                <w:szCs w:val="28"/>
              </w:rPr>
              <w:t>4.Работа с детьми и подростками, а так же с трудными семьями</w:t>
            </w:r>
          </w:p>
        </w:tc>
        <w:tc>
          <w:tcPr>
            <w:tcW w:w="2837" w:type="dxa"/>
          </w:tcPr>
          <w:p w:rsidR="00E505A1" w:rsidRDefault="00E505A1" w:rsidP="00777E60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Ведется/</w:t>
            </w:r>
          </w:p>
          <w:p w:rsidR="00E505A1" w:rsidRPr="00FA1C02" w:rsidRDefault="00E505A1" w:rsidP="00777E60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 ведется</w:t>
            </w:r>
          </w:p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E505A1" w:rsidRDefault="00E505A1" w:rsidP="00FA1C02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120%</w:t>
            </w:r>
          </w:p>
          <w:p w:rsidR="00E505A1" w:rsidRPr="00330716" w:rsidRDefault="00E505A1" w:rsidP="00FA1C02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2" w:type="dxa"/>
          </w:tcPr>
          <w:p w:rsidR="00E505A1" w:rsidRDefault="00E505A1" w:rsidP="006F1971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раз в месяц</w:t>
            </w:r>
          </w:p>
        </w:tc>
      </w:tr>
      <w:tr w:rsidR="00E505A1" w:rsidTr="00E505A1">
        <w:tc>
          <w:tcPr>
            <w:tcW w:w="3793" w:type="dxa"/>
          </w:tcPr>
          <w:p w:rsidR="00E505A1" w:rsidRPr="008D0C52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C52">
              <w:rPr>
                <w:rFonts w:ascii="Times New Roman" w:hAnsi="Times New Roman" w:cs="Times New Roman"/>
                <w:sz w:val="28"/>
                <w:szCs w:val="28"/>
              </w:rPr>
              <w:t>5.Высокое качество выполняемой работы</w:t>
            </w:r>
          </w:p>
        </w:tc>
        <w:tc>
          <w:tcPr>
            <w:tcW w:w="2837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130%</w:t>
            </w:r>
          </w:p>
        </w:tc>
        <w:tc>
          <w:tcPr>
            <w:tcW w:w="1432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раз в месяц</w:t>
            </w:r>
          </w:p>
        </w:tc>
      </w:tr>
      <w:tr w:rsidR="00E505A1" w:rsidTr="00E505A1">
        <w:tc>
          <w:tcPr>
            <w:tcW w:w="3793" w:type="dxa"/>
          </w:tcPr>
          <w:p w:rsidR="00E505A1" w:rsidRPr="008D0C52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C52">
              <w:rPr>
                <w:rFonts w:ascii="Times New Roman" w:hAnsi="Times New Roman" w:cs="Times New Roman"/>
                <w:sz w:val="28"/>
                <w:szCs w:val="28"/>
              </w:rPr>
              <w:t>6.Применение в работе передовых методов труда</w:t>
            </w:r>
          </w:p>
        </w:tc>
        <w:tc>
          <w:tcPr>
            <w:tcW w:w="2837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E505A1" w:rsidRDefault="00E505A1" w:rsidP="00D56FEE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432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раз в месяц</w:t>
            </w:r>
          </w:p>
        </w:tc>
      </w:tr>
      <w:tr w:rsidR="00E505A1" w:rsidTr="00E505A1">
        <w:tc>
          <w:tcPr>
            <w:tcW w:w="3793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7.Эффективность трудовой деятельности</w:t>
            </w:r>
          </w:p>
        </w:tc>
        <w:tc>
          <w:tcPr>
            <w:tcW w:w="2837" w:type="dxa"/>
          </w:tcPr>
          <w:p w:rsidR="00E505A1" w:rsidRPr="00FD56B4" w:rsidRDefault="00E505A1" w:rsidP="00AD321C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D56B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Назначается при: </w:t>
            </w:r>
          </w:p>
          <w:p w:rsidR="00E505A1" w:rsidRPr="00FD56B4" w:rsidRDefault="00E505A1" w:rsidP="00AD321C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D56B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-выполнении индивидуального плана работы</w:t>
            </w:r>
          </w:p>
          <w:p w:rsidR="00E505A1" w:rsidRDefault="00E505A1" w:rsidP="00AD321C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6B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-своевременного предоставления запрашиваемой информации</w:t>
            </w:r>
          </w:p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5A1" w:rsidRDefault="00E505A1" w:rsidP="00D648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5A1" w:rsidRDefault="00E505A1" w:rsidP="00D648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  <w:p w:rsidR="00E505A1" w:rsidRDefault="00E505A1" w:rsidP="00D648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5A1" w:rsidRDefault="00E505A1" w:rsidP="00D648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5A1" w:rsidRPr="00D64864" w:rsidRDefault="00E505A1" w:rsidP="00D648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432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раз в месяц</w:t>
            </w:r>
          </w:p>
        </w:tc>
      </w:tr>
      <w:tr w:rsidR="00E505A1" w:rsidTr="00E505A1">
        <w:tc>
          <w:tcPr>
            <w:tcW w:w="3793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8.Соблюдение норм и правил, инструкций по ОТ и ТБ и правил внутреннего трудового распорядка</w:t>
            </w:r>
          </w:p>
        </w:tc>
        <w:tc>
          <w:tcPr>
            <w:tcW w:w="2837" w:type="dxa"/>
          </w:tcPr>
          <w:p w:rsidR="00E505A1" w:rsidRPr="00FD56B4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D56B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Да(Соблюдаются)/</w:t>
            </w:r>
          </w:p>
          <w:p w:rsidR="00E505A1" w:rsidRPr="00FD56B4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D56B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Нет(есть нарушения)</w:t>
            </w:r>
          </w:p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30%</w:t>
            </w:r>
          </w:p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2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раз в месяц</w:t>
            </w:r>
          </w:p>
        </w:tc>
      </w:tr>
      <w:tr w:rsidR="00E505A1" w:rsidTr="00E505A1">
        <w:tc>
          <w:tcPr>
            <w:tcW w:w="3793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05A1" w:rsidTr="00E505A1">
        <w:tc>
          <w:tcPr>
            <w:tcW w:w="9749" w:type="dxa"/>
            <w:gridSpan w:val="4"/>
          </w:tcPr>
          <w:p w:rsidR="00E505A1" w:rsidRDefault="00E505A1" w:rsidP="00AD321C">
            <w:pPr>
              <w:tabs>
                <w:tab w:val="left" w:pos="578"/>
                <w:tab w:val="center" w:pos="4662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  <w:r w:rsidR="00ED41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клубом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Всего__380_%</w:t>
            </w:r>
          </w:p>
        </w:tc>
      </w:tr>
      <w:tr w:rsidR="00E505A1" w:rsidTr="00E505A1">
        <w:tc>
          <w:tcPr>
            <w:tcW w:w="3793" w:type="dxa"/>
          </w:tcPr>
          <w:p w:rsidR="00E505A1" w:rsidRPr="00E15294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1.Личный вклад в качественное выполнение показателей деятельности учреждения (увеличение клубных формирований, мероприятий, привлечение участников художественной самодеятельности, зрителей и т.д.)</w:t>
            </w:r>
          </w:p>
        </w:tc>
        <w:tc>
          <w:tcPr>
            <w:tcW w:w="2837" w:type="dxa"/>
          </w:tcPr>
          <w:p w:rsidR="00E505A1" w:rsidRPr="00724431" w:rsidRDefault="00E505A1" w:rsidP="00777E60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244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95% и более</w:t>
            </w:r>
          </w:p>
          <w:p w:rsidR="00E505A1" w:rsidRPr="00724431" w:rsidRDefault="00E505A1" w:rsidP="00777E60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505A1" w:rsidRPr="00724431" w:rsidRDefault="00E505A1" w:rsidP="00777E60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244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 50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%</w:t>
            </w:r>
            <w:r w:rsidRPr="007244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до 90%</w:t>
            </w:r>
          </w:p>
          <w:p w:rsidR="00E505A1" w:rsidRPr="00724431" w:rsidRDefault="00E505A1" w:rsidP="00777E60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505A1" w:rsidRPr="00724431" w:rsidRDefault="00E505A1" w:rsidP="00777E60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505A1" w:rsidRPr="00724431" w:rsidRDefault="00E505A1" w:rsidP="00777E60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244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 25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%</w:t>
            </w:r>
            <w:r w:rsidRPr="007244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до 50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%</w:t>
            </w:r>
          </w:p>
          <w:p w:rsidR="00E505A1" w:rsidRPr="00724431" w:rsidRDefault="00E505A1" w:rsidP="00777E60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505A1" w:rsidRPr="00724431" w:rsidRDefault="00E505A1" w:rsidP="00777E60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&lt;25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%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</w:p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70%</w:t>
            </w:r>
          </w:p>
          <w:p w:rsidR="00E505A1" w:rsidRDefault="00E505A1" w:rsidP="00DD2E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5A1" w:rsidRDefault="00E505A1" w:rsidP="00DD2E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5A1" w:rsidRDefault="00E505A1" w:rsidP="00DD2E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40%</w:t>
            </w:r>
          </w:p>
          <w:p w:rsidR="00E505A1" w:rsidRDefault="00E505A1" w:rsidP="00DD2E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5A1" w:rsidRDefault="00E505A1" w:rsidP="00DD2E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5A1" w:rsidRDefault="00E505A1" w:rsidP="00DD2E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  <w:p w:rsidR="00E505A1" w:rsidRDefault="00E505A1" w:rsidP="00DD2E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5A1" w:rsidRDefault="00E505A1" w:rsidP="00DD2E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5A1" w:rsidRPr="00DD2E83" w:rsidRDefault="00E505A1" w:rsidP="00DD2E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2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раз в месяц</w:t>
            </w:r>
          </w:p>
        </w:tc>
      </w:tr>
      <w:tr w:rsidR="00E505A1" w:rsidTr="00E505A1">
        <w:tc>
          <w:tcPr>
            <w:tcW w:w="3793" w:type="dxa"/>
          </w:tcPr>
          <w:p w:rsidR="00E505A1" w:rsidRPr="00E15294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94">
              <w:rPr>
                <w:rFonts w:ascii="Times New Roman" w:hAnsi="Times New Roman" w:cs="Times New Roman"/>
                <w:sz w:val="28"/>
                <w:szCs w:val="28"/>
              </w:rPr>
              <w:t>2.Создание новых творческих программ,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написание  грантов</w:t>
            </w:r>
          </w:p>
        </w:tc>
        <w:tc>
          <w:tcPr>
            <w:tcW w:w="2837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432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раз в квартал</w:t>
            </w:r>
          </w:p>
        </w:tc>
      </w:tr>
      <w:tr w:rsidR="00E505A1" w:rsidTr="00E505A1">
        <w:tc>
          <w:tcPr>
            <w:tcW w:w="3793" w:type="dxa"/>
          </w:tcPr>
          <w:p w:rsidR="00E505A1" w:rsidRPr="00E15294" w:rsidRDefault="00E505A1" w:rsidP="00C61439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9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C61439">
              <w:rPr>
                <w:rFonts w:ascii="Arial" w:hAnsi="Arial" w:cs="Arial"/>
                <w:color w:val="FF0000"/>
              </w:rPr>
              <w:t xml:space="preserve"> </w:t>
            </w:r>
            <w:r w:rsidRPr="00C61439">
              <w:rPr>
                <w:rFonts w:ascii="Times New Roman" w:hAnsi="Times New Roman" w:cs="Times New Roman"/>
                <w:sz w:val="28"/>
                <w:szCs w:val="28"/>
              </w:rPr>
              <w:t>Участие в районных и областных  смотрах, фестивалях, конкурсах</w:t>
            </w:r>
          </w:p>
        </w:tc>
        <w:tc>
          <w:tcPr>
            <w:tcW w:w="2837" w:type="dxa"/>
          </w:tcPr>
          <w:p w:rsidR="00E505A1" w:rsidRDefault="00E505A1" w:rsidP="00777E60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Областные</w:t>
            </w:r>
          </w:p>
          <w:p w:rsidR="00E505A1" w:rsidRPr="00FA1C02" w:rsidRDefault="00E505A1" w:rsidP="00777E60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районные</w:t>
            </w:r>
          </w:p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E505A1" w:rsidRDefault="00E505A1" w:rsidP="00FA1C02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50%</w:t>
            </w:r>
          </w:p>
          <w:p w:rsidR="00E505A1" w:rsidRPr="00DD2E83" w:rsidRDefault="00E505A1" w:rsidP="00FA1C02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432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раз в квартал</w:t>
            </w:r>
          </w:p>
        </w:tc>
      </w:tr>
      <w:tr w:rsidR="00E505A1" w:rsidTr="00E505A1">
        <w:tc>
          <w:tcPr>
            <w:tcW w:w="3793" w:type="dxa"/>
          </w:tcPr>
          <w:p w:rsidR="00E505A1" w:rsidRPr="00E15294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94">
              <w:rPr>
                <w:rFonts w:ascii="Times New Roman" w:hAnsi="Times New Roman" w:cs="Times New Roman"/>
                <w:sz w:val="28"/>
                <w:szCs w:val="28"/>
              </w:rPr>
              <w:t>4.Работа с детьми и подростками, а так же с трудными семьями</w:t>
            </w:r>
          </w:p>
        </w:tc>
        <w:tc>
          <w:tcPr>
            <w:tcW w:w="2837" w:type="dxa"/>
          </w:tcPr>
          <w:p w:rsidR="00E505A1" w:rsidRPr="00FA1C02" w:rsidRDefault="00E505A1" w:rsidP="00777E60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 ( ведется)</w:t>
            </w:r>
          </w:p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 ( не ведется)</w:t>
            </w:r>
          </w:p>
        </w:tc>
        <w:tc>
          <w:tcPr>
            <w:tcW w:w="1687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50%</w:t>
            </w:r>
          </w:p>
          <w:p w:rsidR="00E505A1" w:rsidRDefault="00E505A1" w:rsidP="00085F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  <w:p w:rsidR="00E505A1" w:rsidRPr="00085F50" w:rsidRDefault="00E505A1" w:rsidP="00085F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раз в месяц</w:t>
            </w:r>
          </w:p>
        </w:tc>
      </w:tr>
      <w:tr w:rsidR="00E505A1" w:rsidTr="00E505A1">
        <w:tc>
          <w:tcPr>
            <w:tcW w:w="3793" w:type="dxa"/>
          </w:tcPr>
          <w:p w:rsidR="00E505A1" w:rsidRPr="00E15294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94">
              <w:rPr>
                <w:rFonts w:ascii="Times New Roman" w:hAnsi="Times New Roman" w:cs="Times New Roman"/>
                <w:sz w:val="28"/>
                <w:szCs w:val="28"/>
              </w:rPr>
              <w:t>5.Высокое качество выполняемой работы</w:t>
            </w:r>
          </w:p>
        </w:tc>
        <w:tc>
          <w:tcPr>
            <w:tcW w:w="2837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432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раз в месяц</w:t>
            </w:r>
          </w:p>
        </w:tc>
      </w:tr>
      <w:tr w:rsidR="00E505A1" w:rsidTr="00E505A1">
        <w:tc>
          <w:tcPr>
            <w:tcW w:w="3793" w:type="dxa"/>
          </w:tcPr>
          <w:p w:rsidR="00E505A1" w:rsidRPr="00E15294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94">
              <w:rPr>
                <w:rFonts w:ascii="Times New Roman" w:hAnsi="Times New Roman" w:cs="Times New Roman"/>
                <w:sz w:val="28"/>
                <w:szCs w:val="28"/>
              </w:rPr>
              <w:t>6.Применение в работе передовых методов труда</w:t>
            </w:r>
          </w:p>
        </w:tc>
        <w:tc>
          <w:tcPr>
            <w:tcW w:w="2837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432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раз в месяц</w:t>
            </w:r>
          </w:p>
        </w:tc>
      </w:tr>
      <w:tr w:rsidR="00E505A1" w:rsidTr="00E505A1">
        <w:tc>
          <w:tcPr>
            <w:tcW w:w="3793" w:type="dxa"/>
          </w:tcPr>
          <w:p w:rsidR="00E505A1" w:rsidRPr="00E15294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7.Эффективность трудовой деятельности</w:t>
            </w:r>
          </w:p>
        </w:tc>
        <w:tc>
          <w:tcPr>
            <w:tcW w:w="2837" w:type="dxa"/>
          </w:tcPr>
          <w:p w:rsidR="00E505A1" w:rsidRPr="00FD56B4" w:rsidRDefault="00E505A1" w:rsidP="00AD321C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D56B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Назначается при: </w:t>
            </w:r>
          </w:p>
          <w:p w:rsidR="00E505A1" w:rsidRPr="00FD56B4" w:rsidRDefault="00E505A1" w:rsidP="00AD321C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D56B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-выполнении индивидуального плана работы</w:t>
            </w:r>
          </w:p>
          <w:p w:rsidR="00E505A1" w:rsidRPr="00FD56B4" w:rsidRDefault="00E505A1" w:rsidP="00AD321C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D56B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-своевременного предоставления запрашиваемой информации</w:t>
            </w:r>
          </w:p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6B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-правильного ведения и своевременной сдачи отчетной и деловой документации</w:t>
            </w:r>
          </w:p>
        </w:tc>
        <w:tc>
          <w:tcPr>
            <w:tcW w:w="1687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5A1" w:rsidRDefault="00E505A1" w:rsidP="00085F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5A1" w:rsidRDefault="00E505A1" w:rsidP="00085F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  <w:p w:rsidR="00E505A1" w:rsidRDefault="00E505A1" w:rsidP="00085F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5A1" w:rsidRDefault="00E505A1" w:rsidP="00085F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5A1" w:rsidRDefault="00E505A1" w:rsidP="00085F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  <w:p w:rsidR="00E505A1" w:rsidRPr="00085F50" w:rsidRDefault="00E505A1" w:rsidP="00085F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5A1" w:rsidRDefault="00E505A1" w:rsidP="00085F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5A1" w:rsidRDefault="00E505A1" w:rsidP="00085F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5A1" w:rsidRDefault="00E505A1" w:rsidP="00085F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5A1" w:rsidRPr="00085F50" w:rsidRDefault="00E505A1" w:rsidP="00085F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432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раз в месяц</w:t>
            </w:r>
          </w:p>
        </w:tc>
      </w:tr>
      <w:tr w:rsidR="00E505A1" w:rsidTr="00E505A1">
        <w:tc>
          <w:tcPr>
            <w:tcW w:w="3793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8.Соблюдение норм и правил, инструкций по ОТ и ТБ и правил внутреннего трудового распорядка</w:t>
            </w:r>
          </w:p>
        </w:tc>
        <w:tc>
          <w:tcPr>
            <w:tcW w:w="2837" w:type="dxa"/>
          </w:tcPr>
          <w:p w:rsidR="00E505A1" w:rsidRPr="00FD56B4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D56B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 ( соблюдаются)</w:t>
            </w:r>
          </w:p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6B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Нет ( нет не соблюдаются)</w:t>
            </w:r>
          </w:p>
        </w:tc>
        <w:tc>
          <w:tcPr>
            <w:tcW w:w="1687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30%</w:t>
            </w:r>
          </w:p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2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раз в месяц</w:t>
            </w:r>
          </w:p>
        </w:tc>
      </w:tr>
      <w:tr w:rsidR="00E505A1" w:rsidTr="00E505A1">
        <w:tc>
          <w:tcPr>
            <w:tcW w:w="3793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05A1" w:rsidTr="00E505A1">
        <w:tc>
          <w:tcPr>
            <w:tcW w:w="9749" w:type="dxa"/>
            <w:gridSpan w:val="4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Аккомпаниатор                         Всего___600%</w:t>
            </w:r>
          </w:p>
        </w:tc>
      </w:tr>
      <w:tr w:rsidR="00E505A1" w:rsidTr="00E505A1">
        <w:tc>
          <w:tcPr>
            <w:tcW w:w="3793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C52">
              <w:rPr>
                <w:rFonts w:ascii="Times New Roman" w:hAnsi="Times New Roman" w:cs="Times New Roman"/>
                <w:sz w:val="28"/>
                <w:szCs w:val="28"/>
              </w:rPr>
              <w:t xml:space="preserve">1.Личный вклад в </w:t>
            </w:r>
            <w:r w:rsidRPr="008D0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качественное выполнение показателей деятельности учреждения (увеличение клубных формирований, мероприятий, привлечение участников художественной самодеятельности, зрителей и т.д.)</w:t>
            </w:r>
          </w:p>
        </w:tc>
        <w:tc>
          <w:tcPr>
            <w:tcW w:w="2837" w:type="dxa"/>
          </w:tcPr>
          <w:p w:rsidR="00E505A1" w:rsidRPr="00724431" w:rsidRDefault="00E505A1" w:rsidP="00777E60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244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95% и более</w:t>
            </w:r>
          </w:p>
          <w:p w:rsidR="00E505A1" w:rsidRPr="00724431" w:rsidRDefault="00E505A1" w:rsidP="00777E60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505A1" w:rsidRPr="00724431" w:rsidRDefault="00E505A1" w:rsidP="00777E60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244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 50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%</w:t>
            </w:r>
            <w:r w:rsidRPr="007244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до 90%</w:t>
            </w:r>
          </w:p>
          <w:p w:rsidR="00E505A1" w:rsidRPr="00724431" w:rsidRDefault="00E505A1" w:rsidP="00777E60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505A1" w:rsidRPr="00724431" w:rsidRDefault="00E505A1" w:rsidP="00777E60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505A1" w:rsidRPr="00724431" w:rsidRDefault="00E505A1" w:rsidP="00777E60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244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 25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%</w:t>
            </w:r>
            <w:r w:rsidRPr="007244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до 50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%</w:t>
            </w:r>
          </w:p>
          <w:p w:rsidR="00E505A1" w:rsidRPr="00724431" w:rsidRDefault="00E505A1" w:rsidP="00777E60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505A1" w:rsidRPr="00724431" w:rsidRDefault="00E505A1" w:rsidP="00777E60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&lt;25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%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</w:p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120%</w:t>
            </w:r>
          </w:p>
          <w:p w:rsidR="00E505A1" w:rsidRDefault="00E505A1" w:rsidP="00B64B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5A1" w:rsidRDefault="00E505A1" w:rsidP="00B64B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70%</w:t>
            </w:r>
          </w:p>
          <w:p w:rsidR="00E505A1" w:rsidRDefault="00E505A1" w:rsidP="00B64B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5A1" w:rsidRDefault="00E505A1" w:rsidP="00B64B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5A1" w:rsidRDefault="00E505A1" w:rsidP="00B64B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30%</w:t>
            </w:r>
          </w:p>
          <w:p w:rsidR="00E505A1" w:rsidRDefault="00E505A1" w:rsidP="00B64B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5A1" w:rsidRPr="00B64BD1" w:rsidRDefault="00E505A1" w:rsidP="00B64B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432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Один раз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квартал</w:t>
            </w:r>
          </w:p>
        </w:tc>
      </w:tr>
      <w:tr w:rsidR="00E505A1" w:rsidTr="00E505A1">
        <w:tc>
          <w:tcPr>
            <w:tcW w:w="3793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2.Создание новых творческих программ,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написание грантов</w:t>
            </w:r>
          </w:p>
        </w:tc>
        <w:tc>
          <w:tcPr>
            <w:tcW w:w="2837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32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раз в квартал</w:t>
            </w:r>
          </w:p>
        </w:tc>
      </w:tr>
      <w:tr w:rsidR="00E505A1" w:rsidTr="00E505A1">
        <w:tc>
          <w:tcPr>
            <w:tcW w:w="3793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0C52">
              <w:rPr>
                <w:rFonts w:ascii="Times New Roman" w:hAnsi="Times New Roman" w:cs="Times New Roman"/>
                <w:sz w:val="28"/>
                <w:szCs w:val="28"/>
              </w:rPr>
              <w:t>.Работа с детьми и подростками, а так же с трудными семьями</w:t>
            </w:r>
          </w:p>
        </w:tc>
        <w:tc>
          <w:tcPr>
            <w:tcW w:w="2837" w:type="dxa"/>
          </w:tcPr>
          <w:p w:rsidR="00E505A1" w:rsidRDefault="00E505A1" w:rsidP="00777E60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Да(Ведется)</w:t>
            </w:r>
          </w:p>
          <w:p w:rsidR="00E505A1" w:rsidRPr="00553F46" w:rsidRDefault="00E505A1" w:rsidP="00777E60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Нет ( не ведется)</w:t>
            </w:r>
          </w:p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E505A1" w:rsidRDefault="00E505A1" w:rsidP="00B64BD1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120%</w:t>
            </w:r>
          </w:p>
          <w:p w:rsidR="00E505A1" w:rsidRDefault="00E505A1" w:rsidP="00B64B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  <w:p w:rsidR="00E505A1" w:rsidRDefault="00E505A1" w:rsidP="00553F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раз в месяц</w:t>
            </w:r>
          </w:p>
        </w:tc>
      </w:tr>
      <w:tr w:rsidR="00E505A1" w:rsidTr="00E505A1">
        <w:tc>
          <w:tcPr>
            <w:tcW w:w="3793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8D0C52">
              <w:rPr>
                <w:rFonts w:ascii="Times New Roman" w:hAnsi="Times New Roman" w:cs="Times New Roman"/>
                <w:sz w:val="28"/>
                <w:szCs w:val="28"/>
              </w:rPr>
              <w:t>Высокое качество выполняемой работы</w:t>
            </w:r>
          </w:p>
        </w:tc>
        <w:tc>
          <w:tcPr>
            <w:tcW w:w="2837" w:type="dxa"/>
          </w:tcPr>
          <w:p w:rsidR="00E505A1" w:rsidRPr="00724431" w:rsidRDefault="00E505A1" w:rsidP="00777E60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244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95% и более</w:t>
            </w:r>
          </w:p>
          <w:p w:rsidR="00E505A1" w:rsidRPr="00724431" w:rsidRDefault="00E505A1" w:rsidP="00777E60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505A1" w:rsidRDefault="00E505A1" w:rsidP="00A60D37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130%</w:t>
            </w:r>
          </w:p>
        </w:tc>
        <w:tc>
          <w:tcPr>
            <w:tcW w:w="1432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раз в месяц</w:t>
            </w:r>
          </w:p>
        </w:tc>
      </w:tr>
      <w:tr w:rsidR="00E505A1" w:rsidTr="00E505A1">
        <w:tc>
          <w:tcPr>
            <w:tcW w:w="3793" w:type="dxa"/>
          </w:tcPr>
          <w:p w:rsidR="00E505A1" w:rsidRDefault="00E505A1" w:rsidP="00553F46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677250">
              <w:rPr>
                <w:rFonts w:ascii="Arial" w:hAnsi="Arial" w:cs="Arial"/>
                <w:color w:val="FF0000"/>
              </w:rPr>
              <w:t xml:space="preserve"> </w:t>
            </w:r>
            <w:r w:rsidRPr="00FD56B4">
              <w:rPr>
                <w:rFonts w:ascii="Arial" w:hAnsi="Arial" w:cs="Arial"/>
              </w:rPr>
              <w:t>У</w:t>
            </w:r>
            <w:r w:rsidRPr="00FD56B4">
              <w:rPr>
                <w:rFonts w:ascii="Times New Roman" w:hAnsi="Times New Roman" w:cs="Times New Roman"/>
                <w:sz w:val="28"/>
                <w:szCs w:val="28"/>
              </w:rPr>
              <w:t>частие в районных и областных  смотрах, фестивалях, конкурсах.</w:t>
            </w:r>
          </w:p>
        </w:tc>
        <w:tc>
          <w:tcPr>
            <w:tcW w:w="2837" w:type="dxa"/>
          </w:tcPr>
          <w:p w:rsidR="00E505A1" w:rsidRDefault="00E505A1" w:rsidP="00777E60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Областные,</w:t>
            </w:r>
          </w:p>
          <w:p w:rsidR="00E505A1" w:rsidRPr="00553F46" w:rsidRDefault="00E505A1" w:rsidP="00777E60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районные</w:t>
            </w:r>
          </w:p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E505A1" w:rsidRDefault="00E505A1" w:rsidP="00A60D37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100 %</w:t>
            </w:r>
          </w:p>
          <w:p w:rsidR="00E505A1" w:rsidRDefault="00E505A1" w:rsidP="00553F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432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раз в квартал</w:t>
            </w:r>
          </w:p>
        </w:tc>
      </w:tr>
      <w:tr w:rsidR="00E505A1" w:rsidTr="00E505A1">
        <w:tc>
          <w:tcPr>
            <w:tcW w:w="3793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6.Соблюдение норм и правил, инструкций по ОТ и ТБ и правил внутреннего трудового распорядка</w:t>
            </w:r>
          </w:p>
        </w:tc>
        <w:tc>
          <w:tcPr>
            <w:tcW w:w="2837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Да( соблюдаются)</w:t>
            </w:r>
          </w:p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Нет(не соблюдаются)</w:t>
            </w:r>
          </w:p>
        </w:tc>
        <w:tc>
          <w:tcPr>
            <w:tcW w:w="1687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30%</w:t>
            </w:r>
          </w:p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2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раз в месяц</w:t>
            </w:r>
          </w:p>
        </w:tc>
      </w:tr>
      <w:tr w:rsidR="00E505A1" w:rsidTr="00E505A1">
        <w:tc>
          <w:tcPr>
            <w:tcW w:w="3793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05A1" w:rsidTr="00E505A1">
        <w:tc>
          <w:tcPr>
            <w:tcW w:w="9749" w:type="dxa"/>
            <w:gridSpan w:val="4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Бухгалтер     </w:t>
            </w:r>
            <w:r w:rsidR="00D70555">
              <w:rPr>
                <w:rFonts w:ascii="Times New Roman" w:eastAsia="Times New Roman" w:hAnsi="Times New Roman" w:cs="Times New Roman"/>
                <w:sz w:val="28"/>
                <w:szCs w:val="28"/>
              </w:rPr>
              <w:t>2 кат.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Всего__700_%</w:t>
            </w:r>
          </w:p>
        </w:tc>
      </w:tr>
      <w:tr w:rsidR="00E505A1" w:rsidTr="00E505A1">
        <w:tc>
          <w:tcPr>
            <w:tcW w:w="3793" w:type="dxa"/>
          </w:tcPr>
          <w:p w:rsidR="00E505A1" w:rsidRPr="007F160F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60F">
              <w:rPr>
                <w:rFonts w:ascii="Times New Roman" w:hAnsi="Times New Roman" w:cs="Times New Roman"/>
                <w:sz w:val="28"/>
                <w:szCs w:val="28"/>
              </w:rPr>
              <w:t>1.Отсутствие фактов нарушения финансово-хозяйственной деятельности учреждения</w:t>
            </w:r>
          </w:p>
        </w:tc>
        <w:tc>
          <w:tcPr>
            <w:tcW w:w="2837" w:type="dxa"/>
          </w:tcPr>
          <w:p w:rsidR="00E505A1" w:rsidRPr="00724431" w:rsidRDefault="00E505A1" w:rsidP="00777E60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244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95% и более</w:t>
            </w:r>
          </w:p>
          <w:p w:rsidR="00E505A1" w:rsidRPr="00724431" w:rsidRDefault="00E505A1" w:rsidP="00777E60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505A1" w:rsidRPr="00724431" w:rsidRDefault="00E505A1" w:rsidP="00777E60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244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 50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%</w:t>
            </w:r>
            <w:r w:rsidRPr="007244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до 90%</w:t>
            </w:r>
          </w:p>
          <w:p w:rsidR="00E505A1" w:rsidRPr="00724431" w:rsidRDefault="00E505A1" w:rsidP="00777E60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505A1" w:rsidRPr="00724431" w:rsidRDefault="00E505A1" w:rsidP="00777E60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505A1" w:rsidRPr="00724431" w:rsidRDefault="00E505A1" w:rsidP="00777E60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244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 25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%</w:t>
            </w:r>
            <w:r w:rsidRPr="007244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до 50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%</w:t>
            </w:r>
          </w:p>
          <w:p w:rsidR="00E505A1" w:rsidRPr="00724431" w:rsidRDefault="00E505A1" w:rsidP="00777E60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505A1" w:rsidRPr="00724431" w:rsidRDefault="00E505A1" w:rsidP="00777E60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&lt;25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%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</w:p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200%</w:t>
            </w:r>
          </w:p>
          <w:p w:rsidR="00E505A1" w:rsidRDefault="00E505A1" w:rsidP="00C377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5A1" w:rsidRDefault="00E505A1" w:rsidP="00C377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  <w:p w:rsidR="00E505A1" w:rsidRDefault="00E505A1" w:rsidP="00C377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5A1" w:rsidRDefault="00E505A1" w:rsidP="00C377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5A1" w:rsidRDefault="00E505A1" w:rsidP="00C377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5A1" w:rsidRDefault="00E505A1" w:rsidP="00C377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50%</w:t>
            </w:r>
          </w:p>
          <w:p w:rsidR="00E505A1" w:rsidRDefault="00E505A1" w:rsidP="00C377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5A1" w:rsidRPr="00C37759" w:rsidRDefault="00E505A1" w:rsidP="00C377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432" w:type="dxa"/>
          </w:tcPr>
          <w:p w:rsidR="00E505A1" w:rsidRDefault="00E505A1" w:rsidP="002C22EE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раз в месяц</w:t>
            </w:r>
          </w:p>
        </w:tc>
      </w:tr>
      <w:tr w:rsidR="00E505A1" w:rsidTr="00E505A1">
        <w:tc>
          <w:tcPr>
            <w:tcW w:w="3793" w:type="dxa"/>
          </w:tcPr>
          <w:p w:rsidR="00E505A1" w:rsidRPr="007F160F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60F">
              <w:rPr>
                <w:rFonts w:ascii="Times New Roman" w:hAnsi="Times New Roman" w:cs="Times New Roman"/>
                <w:sz w:val="28"/>
                <w:szCs w:val="28"/>
              </w:rPr>
              <w:t xml:space="preserve">2.Своевременное и качественное составление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 сдача </w:t>
            </w:r>
            <w:r w:rsidRPr="007F160F">
              <w:rPr>
                <w:rFonts w:ascii="Times New Roman" w:hAnsi="Times New Roman" w:cs="Times New Roman"/>
                <w:sz w:val="28"/>
                <w:szCs w:val="28"/>
              </w:rPr>
              <w:t>бухгалтерской отчетности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 ежемесячная до 5 числа, ежеквартальная до 15 числа)</w:t>
            </w:r>
          </w:p>
        </w:tc>
        <w:tc>
          <w:tcPr>
            <w:tcW w:w="2837" w:type="dxa"/>
          </w:tcPr>
          <w:p w:rsidR="00E505A1" w:rsidRDefault="00E505A1" w:rsidP="002C22EE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Нарушений нет</w:t>
            </w:r>
          </w:p>
          <w:p w:rsidR="00E505A1" w:rsidRDefault="00E505A1" w:rsidP="002C22EE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505A1" w:rsidRDefault="00E505A1" w:rsidP="002C22EE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Есть нарушения</w:t>
            </w:r>
          </w:p>
        </w:tc>
        <w:tc>
          <w:tcPr>
            <w:tcW w:w="1687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200%</w:t>
            </w:r>
          </w:p>
          <w:p w:rsidR="00E505A1" w:rsidRDefault="00E505A1" w:rsidP="00C377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5A1" w:rsidRPr="00C37759" w:rsidRDefault="00E505A1" w:rsidP="00C377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2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раз в квартал</w:t>
            </w:r>
          </w:p>
        </w:tc>
      </w:tr>
      <w:tr w:rsidR="00E505A1" w:rsidTr="00E505A1">
        <w:tc>
          <w:tcPr>
            <w:tcW w:w="3793" w:type="dxa"/>
          </w:tcPr>
          <w:p w:rsidR="00E505A1" w:rsidRPr="007F160F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60F">
              <w:rPr>
                <w:rFonts w:ascii="Times New Roman" w:hAnsi="Times New Roman" w:cs="Times New Roman"/>
                <w:sz w:val="28"/>
                <w:szCs w:val="28"/>
              </w:rPr>
              <w:t xml:space="preserve">3.Соблюдение сроков и </w:t>
            </w:r>
            <w:r w:rsidRPr="007F16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порядка предоставления запрашиваемой информации, планов, отчетов, аналитических материалов, ответов на запросы</w:t>
            </w:r>
          </w:p>
        </w:tc>
        <w:tc>
          <w:tcPr>
            <w:tcW w:w="2837" w:type="dxa"/>
          </w:tcPr>
          <w:p w:rsidR="00E505A1" w:rsidRDefault="00E505A1" w:rsidP="002C22EE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Да(сроки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соблюдаются)</w:t>
            </w:r>
          </w:p>
          <w:p w:rsidR="00E505A1" w:rsidRDefault="00E505A1" w:rsidP="002C22EE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Нет (сроки не соблюдаются)</w:t>
            </w:r>
          </w:p>
        </w:tc>
        <w:tc>
          <w:tcPr>
            <w:tcW w:w="1687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200%</w:t>
            </w:r>
          </w:p>
          <w:p w:rsidR="00E505A1" w:rsidRDefault="00E505A1" w:rsidP="00C377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5A1" w:rsidRDefault="00E505A1" w:rsidP="00C377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  <w:p w:rsidR="00E505A1" w:rsidRDefault="00E505A1" w:rsidP="00C377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5A1" w:rsidRDefault="00E505A1" w:rsidP="00C377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5A1" w:rsidRDefault="00E505A1" w:rsidP="00C377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5A1" w:rsidRPr="00C37759" w:rsidRDefault="00E505A1" w:rsidP="00C377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Один раз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месяц</w:t>
            </w:r>
          </w:p>
        </w:tc>
      </w:tr>
      <w:tr w:rsidR="00E505A1" w:rsidTr="00E505A1">
        <w:tc>
          <w:tcPr>
            <w:tcW w:w="3793" w:type="dxa"/>
          </w:tcPr>
          <w:p w:rsidR="00E505A1" w:rsidRPr="007F160F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6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4.Своевременная уплата налогов в полном объеме всех установленных зак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F160F">
              <w:rPr>
                <w:rFonts w:ascii="Times New Roman" w:hAnsi="Times New Roman" w:cs="Times New Roman"/>
                <w:sz w:val="28"/>
                <w:szCs w:val="28"/>
              </w:rPr>
              <w:t>нодательством налогов, сборов</w:t>
            </w:r>
          </w:p>
        </w:tc>
        <w:tc>
          <w:tcPr>
            <w:tcW w:w="2837" w:type="dxa"/>
          </w:tcPr>
          <w:p w:rsidR="00E505A1" w:rsidRDefault="00E505A1" w:rsidP="00777E60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100%,</w:t>
            </w:r>
          </w:p>
          <w:p w:rsidR="00E505A1" w:rsidRPr="00724431" w:rsidRDefault="00E505A1" w:rsidP="00777E60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другое</w:t>
            </w:r>
          </w:p>
          <w:p w:rsidR="00E505A1" w:rsidRPr="00724431" w:rsidRDefault="00E505A1" w:rsidP="00777E60">
            <w:pPr>
              <w:tabs>
                <w:tab w:val="left" w:pos="578"/>
              </w:tabs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505A1" w:rsidRDefault="00E505A1" w:rsidP="00C37759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2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раз в квартал</w:t>
            </w:r>
          </w:p>
        </w:tc>
      </w:tr>
      <w:tr w:rsidR="00E505A1" w:rsidTr="00E505A1">
        <w:tc>
          <w:tcPr>
            <w:tcW w:w="3793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05A1" w:rsidTr="00E505A1">
        <w:tc>
          <w:tcPr>
            <w:tcW w:w="9749" w:type="dxa"/>
            <w:gridSpan w:val="4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Уборщица служебных помещений </w:t>
            </w:r>
            <w:r w:rsidR="00D705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разряда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Всего___400__%</w:t>
            </w:r>
          </w:p>
        </w:tc>
      </w:tr>
      <w:tr w:rsidR="00E505A1" w:rsidTr="00E505A1">
        <w:tc>
          <w:tcPr>
            <w:tcW w:w="3793" w:type="dxa"/>
          </w:tcPr>
          <w:p w:rsidR="00E505A1" w:rsidRPr="007F160F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7F160F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Качественное и своевременное выполнение должностных обязанностей</w:t>
            </w:r>
          </w:p>
        </w:tc>
        <w:tc>
          <w:tcPr>
            <w:tcW w:w="2837" w:type="dxa"/>
          </w:tcPr>
          <w:p w:rsidR="00E505A1" w:rsidRPr="00FD56B4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D56B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Отсутствие нарушений</w:t>
            </w:r>
          </w:p>
        </w:tc>
        <w:tc>
          <w:tcPr>
            <w:tcW w:w="1687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200%</w:t>
            </w:r>
          </w:p>
        </w:tc>
        <w:tc>
          <w:tcPr>
            <w:tcW w:w="1432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раз в месяц</w:t>
            </w:r>
          </w:p>
        </w:tc>
      </w:tr>
      <w:tr w:rsidR="00E505A1" w:rsidTr="00E505A1">
        <w:tc>
          <w:tcPr>
            <w:tcW w:w="3793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2.Соблюдение норм, правил, инструкций по охране труда, пожарной безопасности и правил внутреннего трудового распорядка</w:t>
            </w:r>
          </w:p>
        </w:tc>
        <w:tc>
          <w:tcPr>
            <w:tcW w:w="2837" w:type="dxa"/>
          </w:tcPr>
          <w:p w:rsidR="00E505A1" w:rsidRPr="00FD56B4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D56B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Отсутствие нарушений</w:t>
            </w:r>
          </w:p>
        </w:tc>
        <w:tc>
          <w:tcPr>
            <w:tcW w:w="1687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200%</w:t>
            </w:r>
          </w:p>
        </w:tc>
        <w:tc>
          <w:tcPr>
            <w:tcW w:w="1432" w:type="dxa"/>
          </w:tcPr>
          <w:p w:rsidR="00E505A1" w:rsidRDefault="00E505A1" w:rsidP="00AD321C">
            <w:pPr>
              <w:tabs>
                <w:tab w:val="left" w:pos="578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раз в месяц</w:t>
            </w:r>
          </w:p>
        </w:tc>
      </w:tr>
    </w:tbl>
    <w:p w:rsidR="00AE3979" w:rsidRDefault="00AE3979" w:rsidP="00AE3979">
      <w:pPr>
        <w:shd w:val="clear" w:color="auto" w:fill="FFFFFF"/>
        <w:tabs>
          <w:tab w:val="left" w:pos="578"/>
        </w:tabs>
        <w:spacing w:after="0"/>
        <w:ind w:left="180" w:right="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735" w:rsidRPr="004D2735" w:rsidRDefault="004D2735" w:rsidP="004D2735">
      <w:pPr>
        <w:shd w:val="clear" w:color="auto" w:fill="FFFFFF"/>
        <w:tabs>
          <w:tab w:val="left" w:pos="578"/>
        </w:tabs>
        <w:ind w:left="180" w:right="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20.1.</w:t>
      </w:r>
      <w:r w:rsidRPr="004D27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D2735">
        <w:rPr>
          <w:rFonts w:ascii="Times New Roman" w:eastAsia="Times New Roman" w:hAnsi="Times New Roman" w:cs="Times New Roman"/>
          <w:sz w:val="28"/>
          <w:szCs w:val="28"/>
        </w:rPr>
        <w:t>Установление размера стимулирующих выплат может производиться ежемесячно, ежеквартально или  раз в год.   Выплаты могут носить постоянный и единовременный характер и выплачиваться как за счет стимулирующей части ФОТ, так и за счет средств, направленных из экономии ФОТ (вакансии, листки временной нетрудоспособности, отпуска без сохранения заработной платы).</w:t>
      </w:r>
    </w:p>
    <w:p w:rsidR="00AE3979" w:rsidRPr="00FA2A79" w:rsidRDefault="00AE3979" w:rsidP="00AE3979">
      <w:pPr>
        <w:shd w:val="clear" w:color="auto" w:fill="FFFFFF"/>
        <w:ind w:firstLine="569"/>
        <w:jc w:val="both"/>
        <w:rPr>
          <w:rFonts w:ascii="Times New Roman" w:hAnsi="Times New Roman" w:cs="Times New Roman"/>
          <w:sz w:val="28"/>
          <w:szCs w:val="28"/>
        </w:rPr>
      </w:pPr>
      <w:r w:rsidRPr="00FA2A79">
        <w:rPr>
          <w:rFonts w:ascii="Times New Roman" w:hAnsi="Times New Roman" w:cs="Times New Roman"/>
          <w:sz w:val="28"/>
          <w:szCs w:val="28"/>
        </w:rPr>
        <w:t xml:space="preserve">21. </w:t>
      </w:r>
      <w:r w:rsidRPr="00FA2A79">
        <w:rPr>
          <w:rFonts w:ascii="Times New Roman" w:eastAsia="Times New Roman" w:hAnsi="Times New Roman" w:cs="Times New Roman"/>
          <w:sz w:val="28"/>
          <w:szCs w:val="28"/>
        </w:rPr>
        <w:t>Размеры стимулирующих выплат работникам учреждения устанавливаются руководителем учреждения</w:t>
      </w:r>
      <w:r w:rsidR="00B914AD">
        <w:rPr>
          <w:rFonts w:ascii="Times New Roman" w:eastAsia="Times New Roman" w:hAnsi="Times New Roman" w:cs="Times New Roman"/>
          <w:sz w:val="28"/>
          <w:szCs w:val="28"/>
        </w:rPr>
        <w:t xml:space="preserve">  в процентном отношении к денежному окладу или в твердой сумме индивидуально  в отношении каждого работника с учетом его личного вклада в конечный результат деятельности СДК и качество выполненной работы, </w:t>
      </w:r>
      <w:r w:rsidRPr="00FA2A79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протокола экспертной комиссии по результатам оценки профессиональной деятельности работников учреждения (далее - Комиссия), проводимой на основании установленных данным положением показателей и критериев.</w:t>
      </w:r>
    </w:p>
    <w:p w:rsidR="00AE3979" w:rsidRPr="00FA2A79" w:rsidRDefault="00AE3979" w:rsidP="00AE3979">
      <w:pPr>
        <w:shd w:val="clear" w:color="auto" w:fill="FFFFFF"/>
        <w:tabs>
          <w:tab w:val="left" w:pos="578"/>
        </w:tabs>
        <w:spacing w:after="0"/>
        <w:ind w:left="180" w:right="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A79">
        <w:rPr>
          <w:rFonts w:ascii="Times New Roman" w:hAnsi="Times New Roman" w:cs="Times New Roman"/>
          <w:sz w:val="28"/>
          <w:szCs w:val="28"/>
        </w:rPr>
        <w:t xml:space="preserve">22. </w:t>
      </w:r>
      <w:r w:rsidRPr="00FA2A79">
        <w:rPr>
          <w:rFonts w:ascii="Times New Roman" w:eastAsia="Times New Roman" w:hAnsi="Times New Roman" w:cs="Times New Roman"/>
          <w:sz w:val="28"/>
          <w:szCs w:val="28"/>
        </w:rPr>
        <w:t>Состав Комиссии утверждается приказом руководителя учреждения по согласованию с совет</w:t>
      </w:r>
      <w:r w:rsidR="00A744E0" w:rsidRPr="00FA2A79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FA2A79">
        <w:rPr>
          <w:rFonts w:ascii="Times New Roman" w:eastAsia="Times New Roman" w:hAnsi="Times New Roman" w:cs="Times New Roman"/>
          <w:sz w:val="28"/>
          <w:szCs w:val="28"/>
        </w:rPr>
        <w:t xml:space="preserve"> трудового коллектива. В состав Комиссии входят представители администрации учреждения, структурных подразделений, выборного профсоюзного органа. Организацию работы Комиссии осуществляет Председатель Комиссии, который избирается на </w:t>
      </w:r>
      <w:r w:rsidRPr="00FA2A79">
        <w:rPr>
          <w:rFonts w:ascii="Times New Roman" w:eastAsia="Times New Roman" w:hAnsi="Times New Roman" w:cs="Times New Roman"/>
          <w:sz w:val="28"/>
          <w:szCs w:val="28"/>
        </w:rPr>
        <w:lastRenderedPageBreak/>
        <w:t>первом заседании Комиссии. Так же на первом заседании Комиссии принимается Положение о работе Комиссии. Возглавлять комиссию руководителю учреждения не рекомендуется.</w:t>
      </w:r>
    </w:p>
    <w:p w:rsidR="00AE3979" w:rsidRPr="00FA2A79" w:rsidRDefault="00AE3979" w:rsidP="00AE3979">
      <w:pPr>
        <w:shd w:val="clear" w:color="auto" w:fill="FFFFFF"/>
        <w:tabs>
          <w:tab w:val="left" w:pos="578"/>
        </w:tabs>
        <w:spacing w:after="0"/>
        <w:ind w:right="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A79">
        <w:rPr>
          <w:rFonts w:ascii="Times New Roman" w:eastAsia="Times New Roman" w:hAnsi="Times New Roman" w:cs="Times New Roman"/>
          <w:sz w:val="28"/>
          <w:szCs w:val="28"/>
        </w:rPr>
        <w:t>23.</w:t>
      </w:r>
      <w:r w:rsidRPr="00FA2A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 определении размеров стимулирующих выплат работникам учреждения, порядка и </w:t>
      </w:r>
      <w:r w:rsidRPr="00FA2A79">
        <w:rPr>
          <w:rFonts w:ascii="Times New Roman" w:eastAsia="Times New Roman" w:hAnsi="Times New Roman" w:cs="Times New Roman"/>
          <w:spacing w:val="-1"/>
          <w:sz w:val="28"/>
          <w:szCs w:val="28"/>
        </w:rPr>
        <w:t>условий их применения учитывается мнение выборного профсоюзного органа.</w:t>
      </w:r>
    </w:p>
    <w:p w:rsidR="00AE3979" w:rsidRDefault="00AE3979" w:rsidP="00AE3979">
      <w:pPr>
        <w:shd w:val="clear" w:color="auto" w:fill="FFFFFF"/>
        <w:tabs>
          <w:tab w:val="left" w:pos="578"/>
        </w:tabs>
        <w:spacing w:after="0"/>
        <w:ind w:right="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A79">
        <w:rPr>
          <w:rFonts w:ascii="Times New Roman" w:eastAsia="Times New Roman" w:hAnsi="Times New Roman" w:cs="Times New Roman"/>
          <w:sz w:val="28"/>
          <w:szCs w:val="28"/>
        </w:rPr>
        <w:t xml:space="preserve">24.Решение Комиссии об установлении стимулирующих выплат работникам учреждения оформляется протоколом, который направляется руководителю учреждения </w:t>
      </w:r>
      <w:r w:rsidRPr="00FA2A79">
        <w:rPr>
          <w:rFonts w:ascii="Times New Roman" w:eastAsia="Times New Roman" w:hAnsi="Times New Roman" w:cs="Times New Roman"/>
          <w:iCs/>
          <w:sz w:val="28"/>
          <w:szCs w:val="28"/>
        </w:rPr>
        <w:t>для</w:t>
      </w:r>
      <w:r w:rsidRPr="00FA2A7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A2A79">
        <w:rPr>
          <w:rFonts w:ascii="Times New Roman" w:eastAsia="Times New Roman" w:hAnsi="Times New Roman" w:cs="Times New Roman"/>
          <w:sz w:val="28"/>
          <w:szCs w:val="28"/>
        </w:rPr>
        <w:t>визирования и направления в бухгалтерию учреждения для определения общего объема выплат стимулирующего характера и подготовки соответствующего</w:t>
      </w:r>
      <w:r w:rsidRPr="00FA2A79">
        <w:rPr>
          <w:rFonts w:ascii="Times New Roman" w:eastAsia="Times New Roman" w:hAnsi="Times New Roman" w:cs="Times New Roman"/>
          <w:sz w:val="28"/>
          <w:szCs w:val="28"/>
        </w:rPr>
        <w:tab/>
        <w:t>приказа.</w:t>
      </w:r>
    </w:p>
    <w:p w:rsidR="00AE3979" w:rsidRPr="00AE3979" w:rsidRDefault="00AE3979" w:rsidP="00765176">
      <w:pPr>
        <w:shd w:val="clear" w:color="auto" w:fill="FFFFFF"/>
        <w:tabs>
          <w:tab w:val="left" w:pos="578"/>
        </w:tabs>
        <w:spacing w:after="0" w:line="360" w:lineRule="auto"/>
        <w:ind w:right="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00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25.В случае, если объем выплат стимулирующего характера в месяц (Фнв) превышает </w:t>
      </w:r>
      <w:r w:rsidRPr="008D200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месячный фонд оплаты труда учреждения (Фот) за минусом месячного фонда гарантированных: </w:t>
      </w:r>
      <w:r w:rsidRPr="008D200C">
        <w:rPr>
          <w:rFonts w:ascii="Times New Roman" w:eastAsia="Times New Roman" w:hAnsi="Times New Roman" w:cs="Times New Roman"/>
          <w:sz w:val="28"/>
          <w:szCs w:val="28"/>
        </w:rPr>
        <w:t>выплат (выплат по окладам и компенсационных выплат - Фгв), производится пропорциональное</w:t>
      </w:r>
    </w:p>
    <w:p w:rsidR="00AE3979" w:rsidRDefault="00AE3979" w:rsidP="00765176">
      <w:pPr>
        <w:shd w:val="clear" w:color="auto" w:fill="FFFFFF"/>
        <w:spacing w:after="0" w:line="360" w:lineRule="auto"/>
        <w:ind w:left="7"/>
        <w:rPr>
          <w:rFonts w:ascii="Times New Roman" w:hAnsi="Times New Roman" w:cs="Times New Roman"/>
          <w:sz w:val="28"/>
          <w:szCs w:val="28"/>
        </w:rPr>
      </w:pPr>
      <w:r w:rsidRPr="008D200C">
        <w:rPr>
          <w:rFonts w:ascii="Times New Roman" w:hAnsi="Times New Roman" w:cs="Times New Roman"/>
          <w:sz w:val="28"/>
          <w:szCs w:val="28"/>
        </w:rPr>
        <w:t>ум</w:t>
      </w:r>
      <w:r w:rsidRPr="008D200C">
        <w:rPr>
          <w:rFonts w:ascii="Times New Roman" w:eastAsia="Times New Roman" w:hAnsi="Times New Roman" w:cs="Times New Roman"/>
          <w:sz w:val="28"/>
          <w:szCs w:val="28"/>
        </w:rPr>
        <w:t>еньшение выплат симулирующего характера всем работникам учреждения в соответствии с поправочным коэффициентом (Ку), который рассчитывается по формуле: Ку = (ФоТ-Фгв)/Фнв.</w:t>
      </w:r>
    </w:p>
    <w:p w:rsidR="00AE3979" w:rsidRPr="008D200C" w:rsidRDefault="00AE3979" w:rsidP="00765176">
      <w:pPr>
        <w:shd w:val="clear" w:color="auto" w:fill="FFFFFF"/>
        <w:spacing w:after="0" w:line="360" w:lineRule="auto"/>
        <w:ind w:left="7"/>
        <w:rPr>
          <w:rFonts w:ascii="Times New Roman" w:hAnsi="Times New Roman" w:cs="Times New Roman"/>
          <w:sz w:val="28"/>
          <w:szCs w:val="28"/>
        </w:rPr>
      </w:pPr>
      <w:r w:rsidRPr="008D200C">
        <w:rPr>
          <w:rFonts w:ascii="Times New Roman" w:eastAsia="Times New Roman" w:hAnsi="Times New Roman" w:cs="Times New Roman"/>
          <w:sz w:val="28"/>
          <w:szCs w:val="28"/>
        </w:rPr>
        <w:t>26.</w:t>
      </w:r>
      <w:r w:rsidRPr="008D200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Размер стимулирующих выплат работников учреждения, рассчитанный с учетом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</w:t>
      </w:r>
      <w:r w:rsidRPr="008D200C">
        <w:rPr>
          <w:rFonts w:ascii="Times New Roman" w:eastAsia="Times New Roman" w:hAnsi="Times New Roman" w:cs="Times New Roman"/>
          <w:sz w:val="28"/>
          <w:szCs w:val="28"/>
        </w:rPr>
        <w:t>поправочного   коэффициента,   утверждается   приказом   руководителя   учреждения.   Приказ</w:t>
      </w:r>
      <w:r w:rsidRPr="008D200C">
        <w:rPr>
          <w:rFonts w:ascii="Times New Roman" w:hAnsi="Times New Roman" w:cs="Times New Roman"/>
          <w:sz w:val="28"/>
          <w:szCs w:val="28"/>
        </w:rPr>
        <w:t xml:space="preserve"> </w:t>
      </w:r>
      <w:r w:rsidRPr="008D200C">
        <w:rPr>
          <w:rFonts w:ascii="Times New Roman" w:eastAsia="Times New Roman" w:hAnsi="Times New Roman" w:cs="Times New Roman"/>
          <w:spacing w:val="-3"/>
          <w:sz w:val="28"/>
          <w:szCs w:val="28"/>
        </w:rPr>
        <w:t>размещается для ознакомления в доступном для работников месте.</w:t>
      </w:r>
    </w:p>
    <w:p w:rsidR="00AE3979" w:rsidRDefault="00AE3979" w:rsidP="00765176">
      <w:pPr>
        <w:shd w:val="clear" w:color="auto" w:fill="FFFFFF"/>
        <w:tabs>
          <w:tab w:val="left" w:pos="893"/>
        </w:tabs>
        <w:spacing w:after="0" w:line="360" w:lineRule="auto"/>
        <w:ind w:right="12"/>
        <w:jc w:val="both"/>
        <w:rPr>
          <w:rFonts w:ascii="Times New Roman" w:hAnsi="Times New Roman" w:cs="Times New Roman"/>
          <w:sz w:val="28"/>
          <w:szCs w:val="28"/>
        </w:rPr>
      </w:pPr>
      <w:r w:rsidRPr="005C6E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27.Работникам учреждения, на основании решения руководителя учреждения, может быть  </w:t>
      </w:r>
      <w:r w:rsidRPr="005C6E4D">
        <w:rPr>
          <w:rFonts w:ascii="Times New Roman" w:eastAsia="Times New Roman" w:hAnsi="Times New Roman" w:cs="Times New Roman"/>
          <w:sz w:val="28"/>
          <w:szCs w:val="28"/>
        </w:rPr>
        <w:t>установлена премия по итогам работы за календарный период (</w:t>
      </w:r>
      <w:r w:rsidR="00D56FEE">
        <w:rPr>
          <w:rFonts w:ascii="Times New Roman" w:eastAsia="Times New Roman" w:hAnsi="Times New Roman" w:cs="Times New Roman"/>
          <w:sz w:val="28"/>
          <w:szCs w:val="28"/>
        </w:rPr>
        <w:t xml:space="preserve"> месяц, </w:t>
      </w:r>
      <w:bookmarkStart w:id="0" w:name="_GoBack"/>
      <w:bookmarkEnd w:id="0"/>
      <w:r w:rsidRPr="005C6E4D">
        <w:rPr>
          <w:rFonts w:ascii="Times New Roman" w:eastAsia="Times New Roman" w:hAnsi="Times New Roman" w:cs="Times New Roman"/>
          <w:sz w:val="28"/>
          <w:szCs w:val="28"/>
        </w:rPr>
        <w:t>квартал, полугодие, год).</w:t>
      </w:r>
      <w:r w:rsidR="00816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6E4D">
        <w:rPr>
          <w:rFonts w:ascii="Times New Roman" w:eastAsia="Times New Roman" w:hAnsi="Times New Roman" w:cs="Times New Roman"/>
          <w:sz w:val="28"/>
          <w:szCs w:val="28"/>
        </w:rPr>
        <w:t>Премия работникам учреждения по итогам работы за календарный период, её конкретный</w:t>
      </w:r>
      <w:r w:rsidRPr="005C6E4D">
        <w:rPr>
          <w:rFonts w:ascii="Times New Roman" w:eastAsia="Times New Roman" w:hAnsi="Times New Roman" w:cs="Times New Roman"/>
          <w:sz w:val="28"/>
          <w:szCs w:val="28"/>
        </w:rPr>
        <w:tab/>
        <w:t>размер устанавливаются приказом руководителя учреждения.</w:t>
      </w:r>
    </w:p>
    <w:p w:rsidR="00AE3979" w:rsidRPr="005C6E4D" w:rsidRDefault="00AE3979" w:rsidP="00765176">
      <w:pPr>
        <w:shd w:val="clear" w:color="auto" w:fill="FFFFFF"/>
        <w:tabs>
          <w:tab w:val="left" w:pos="893"/>
        </w:tabs>
        <w:spacing w:after="0" w:line="360" w:lineRule="auto"/>
        <w:ind w:right="12"/>
        <w:jc w:val="both"/>
        <w:rPr>
          <w:rFonts w:ascii="Times New Roman" w:hAnsi="Times New Roman" w:cs="Times New Roman"/>
          <w:sz w:val="28"/>
          <w:szCs w:val="28"/>
        </w:rPr>
      </w:pPr>
      <w:r w:rsidRPr="005C6E4D">
        <w:rPr>
          <w:rFonts w:ascii="Times New Roman" w:hAnsi="Times New Roman" w:cs="Times New Roman"/>
          <w:spacing w:val="-5"/>
          <w:sz w:val="28"/>
          <w:szCs w:val="28"/>
        </w:rPr>
        <w:t>28.</w:t>
      </w:r>
      <w:r w:rsidRPr="005C6E4D">
        <w:rPr>
          <w:rFonts w:ascii="Times New Roman" w:eastAsia="Times New Roman" w:hAnsi="Times New Roman" w:cs="Times New Roman"/>
          <w:sz w:val="28"/>
          <w:szCs w:val="28"/>
        </w:rPr>
        <w:t>Работникам учреждения, на основании решения руководителя учреждения, может быть установлена премия за выполнение особо важного и сложного задания. Премия за выполнение особо   важного   и   сложного   задания,   её   конкретный   размер   устанавливаются   приказом</w:t>
      </w:r>
      <w:r w:rsidRPr="005C6E4D">
        <w:rPr>
          <w:rFonts w:ascii="Times New Roman" w:hAnsi="Times New Roman" w:cs="Times New Roman"/>
          <w:sz w:val="28"/>
          <w:szCs w:val="28"/>
        </w:rPr>
        <w:t xml:space="preserve"> </w:t>
      </w:r>
      <w:r w:rsidRPr="005C6E4D">
        <w:rPr>
          <w:rFonts w:ascii="Times New Roman" w:eastAsia="Times New Roman" w:hAnsi="Times New Roman" w:cs="Times New Roman"/>
          <w:spacing w:val="-3"/>
          <w:sz w:val="28"/>
          <w:szCs w:val="28"/>
        </w:rPr>
        <w:t>руководителя учреждения.</w:t>
      </w:r>
    </w:p>
    <w:p w:rsidR="00AE3979" w:rsidRPr="005C6E4D" w:rsidRDefault="00AE3979" w:rsidP="00765176">
      <w:pPr>
        <w:shd w:val="clear" w:color="auto" w:fill="FFFFFF"/>
        <w:tabs>
          <w:tab w:val="left" w:pos="893"/>
        </w:tabs>
        <w:spacing w:after="0" w:line="360" w:lineRule="auto"/>
        <w:ind w:right="12"/>
        <w:jc w:val="both"/>
        <w:rPr>
          <w:rFonts w:ascii="Times New Roman" w:hAnsi="Times New Roman" w:cs="Times New Roman"/>
          <w:sz w:val="28"/>
          <w:szCs w:val="28"/>
        </w:rPr>
      </w:pPr>
      <w:r w:rsidRPr="005C6E4D">
        <w:rPr>
          <w:rFonts w:ascii="Times New Roman" w:hAnsi="Times New Roman" w:cs="Times New Roman"/>
          <w:spacing w:val="-3"/>
          <w:sz w:val="28"/>
          <w:szCs w:val="28"/>
        </w:rPr>
        <w:lastRenderedPageBreak/>
        <w:t>29.</w:t>
      </w:r>
      <w:r w:rsidRPr="005C6E4D">
        <w:rPr>
          <w:rFonts w:ascii="Times New Roman" w:eastAsia="Times New Roman" w:hAnsi="Times New Roman" w:cs="Times New Roman"/>
          <w:sz w:val="28"/>
          <w:szCs w:val="28"/>
        </w:rPr>
        <w:t>Надбавки   за   почетные   звания   устанавливаются   в   соответствии   с   Отраслевым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4D">
        <w:rPr>
          <w:rFonts w:ascii="Times New Roman" w:eastAsia="Times New Roman" w:hAnsi="Times New Roman" w:cs="Times New Roman"/>
          <w:sz w:val="28"/>
          <w:szCs w:val="28"/>
        </w:rPr>
        <w:t>соглашением.</w:t>
      </w:r>
    </w:p>
    <w:p w:rsidR="00AE3979" w:rsidRPr="005C6E4D" w:rsidRDefault="00AE3979" w:rsidP="00765176">
      <w:pPr>
        <w:shd w:val="clear" w:color="auto" w:fill="FFFFFF"/>
        <w:tabs>
          <w:tab w:val="left" w:pos="1075"/>
        </w:tabs>
        <w:spacing w:after="0" w:line="360" w:lineRule="auto"/>
        <w:ind w:left="10" w:right="7"/>
        <w:jc w:val="both"/>
        <w:rPr>
          <w:rFonts w:ascii="Times New Roman" w:hAnsi="Times New Roman" w:cs="Times New Roman"/>
          <w:sz w:val="28"/>
          <w:szCs w:val="28"/>
        </w:rPr>
      </w:pPr>
      <w:r w:rsidRPr="005C6E4D">
        <w:rPr>
          <w:rFonts w:ascii="Times New Roman" w:hAnsi="Times New Roman" w:cs="Times New Roman"/>
          <w:spacing w:val="-7"/>
          <w:sz w:val="28"/>
          <w:szCs w:val="28"/>
        </w:rPr>
        <w:t>30.</w:t>
      </w:r>
      <w:r w:rsidRPr="005C6E4D">
        <w:rPr>
          <w:rFonts w:ascii="Times New Roman" w:eastAsia="Times New Roman" w:hAnsi="Times New Roman" w:cs="Times New Roman"/>
          <w:sz w:val="28"/>
          <w:szCs w:val="28"/>
        </w:rPr>
        <w:t>По решению руководителя учреждения стимулирующие выплаты работникам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6E4D">
        <w:rPr>
          <w:rFonts w:ascii="Times New Roman" w:eastAsia="Times New Roman" w:hAnsi="Times New Roman" w:cs="Times New Roman"/>
          <w:spacing w:val="-1"/>
          <w:sz w:val="28"/>
          <w:szCs w:val="28"/>
        </w:rPr>
        <w:t>учреждения не устанавливаются или их размер снижается по следующим основаниям:</w:t>
      </w:r>
    </w:p>
    <w:p w:rsidR="00AE3979" w:rsidRPr="005C6E4D" w:rsidRDefault="00AE3979" w:rsidP="00765176">
      <w:pPr>
        <w:shd w:val="clear" w:color="auto" w:fill="FFFFFF"/>
        <w:tabs>
          <w:tab w:val="left" w:pos="898"/>
        </w:tabs>
        <w:spacing w:after="0" w:line="360" w:lineRule="auto"/>
        <w:ind w:left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5C6E4D">
        <w:rPr>
          <w:rFonts w:ascii="Times New Roman" w:eastAsia="Times New Roman" w:hAnsi="Times New Roman" w:cs="Times New Roman"/>
          <w:sz w:val="28"/>
          <w:szCs w:val="28"/>
        </w:rPr>
        <w:t>невыполнение   (срыв   выполнения)   приказов,   поруч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ений,   распоряжений,   заданий </w:t>
      </w:r>
      <w:r w:rsidRPr="005C6E4D">
        <w:rPr>
          <w:rFonts w:ascii="Times New Roman" w:eastAsia="Times New Roman" w:hAnsi="Times New Roman" w:cs="Times New Roman"/>
          <w:sz w:val="28"/>
          <w:szCs w:val="28"/>
        </w:rPr>
        <w:t>руководителя или заданий руководителей структурных подразделений;</w:t>
      </w:r>
    </w:p>
    <w:p w:rsidR="00AE3979" w:rsidRPr="005C6E4D" w:rsidRDefault="00AE3979" w:rsidP="00765176">
      <w:pPr>
        <w:shd w:val="clear" w:color="auto" w:fill="FFFFFF"/>
        <w:tabs>
          <w:tab w:val="left" w:pos="8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6E4D">
        <w:rPr>
          <w:rFonts w:ascii="Times New Roman" w:hAnsi="Times New Roman" w:cs="Times New Roman"/>
          <w:sz w:val="28"/>
          <w:szCs w:val="28"/>
        </w:rPr>
        <w:t>-</w:t>
      </w:r>
      <w:r w:rsidRPr="005C6E4D">
        <w:rPr>
          <w:rFonts w:ascii="Times New Roman" w:eastAsia="Times New Roman" w:hAnsi="Times New Roman" w:cs="Times New Roman"/>
          <w:spacing w:val="-2"/>
          <w:sz w:val="28"/>
          <w:szCs w:val="28"/>
        </w:rPr>
        <w:t>наличие двух и более фактов чрезвычайных происшествий в течение отчетного квартала;</w:t>
      </w:r>
      <w:r w:rsidRPr="005C6E4D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5C6E4D">
        <w:rPr>
          <w:rFonts w:ascii="Times New Roman" w:eastAsia="Times New Roman" w:hAnsi="Times New Roman" w:cs="Times New Roman"/>
          <w:sz w:val="28"/>
          <w:szCs w:val="28"/>
        </w:rPr>
        <w:t>- со</w:t>
      </w:r>
      <w:r w:rsidR="00765176">
        <w:rPr>
          <w:rFonts w:ascii="Times New Roman" w:eastAsia="Times New Roman" w:hAnsi="Times New Roman" w:cs="Times New Roman"/>
          <w:sz w:val="28"/>
          <w:szCs w:val="28"/>
        </w:rPr>
        <w:t>вершение дисциплинарного проступ</w:t>
      </w:r>
      <w:r w:rsidRPr="005C6E4D">
        <w:rPr>
          <w:rFonts w:ascii="Times New Roman" w:eastAsia="Times New Roman" w:hAnsi="Times New Roman" w:cs="Times New Roman"/>
          <w:sz w:val="28"/>
          <w:szCs w:val="28"/>
        </w:rPr>
        <w:t>ка, то есть неисполнение или ненадлежащее</w:t>
      </w:r>
      <w:r w:rsidR="00765176">
        <w:rPr>
          <w:rFonts w:ascii="Times New Roman" w:hAnsi="Times New Roman" w:cs="Times New Roman"/>
          <w:sz w:val="28"/>
          <w:szCs w:val="28"/>
        </w:rPr>
        <w:t xml:space="preserve">  </w:t>
      </w:r>
      <w:r w:rsidRPr="005C6E4D">
        <w:rPr>
          <w:rFonts w:ascii="Times New Roman" w:eastAsia="Times New Roman" w:hAnsi="Times New Roman" w:cs="Times New Roman"/>
          <w:sz w:val="28"/>
          <w:szCs w:val="28"/>
        </w:rPr>
        <w:t>исполнение работником по его вине возложенных на него трудовых обязанностей;</w:t>
      </w:r>
    </w:p>
    <w:p w:rsidR="00AE3979" w:rsidRPr="005C6E4D" w:rsidRDefault="00AE3979" w:rsidP="00816898">
      <w:pPr>
        <w:widowControl w:val="0"/>
        <w:shd w:val="clear" w:color="auto" w:fill="FFFFFF"/>
        <w:tabs>
          <w:tab w:val="left" w:pos="89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C6E4D">
        <w:rPr>
          <w:rFonts w:ascii="Times New Roman" w:eastAsia="Times New Roman" w:hAnsi="Times New Roman" w:cs="Times New Roman"/>
          <w:sz w:val="28"/>
          <w:szCs w:val="28"/>
        </w:rPr>
        <w:t>случаи травматизма потребителей услуг по вине работника;</w:t>
      </w:r>
    </w:p>
    <w:p w:rsidR="00AE3979" w:rsidRPr="005C6E4D" w:rsidRDefault="00AE3979" w:rsidP="00816898">
      <w:pPr>
        <w:widowControl w:val="0"/>
        <w:shd w:val="clear" w:color="auto" w:fill="FFFFFF"/>
        <w:tabs>
          <w:tab w:val="left" w:pos="89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C6E4D">
        <w:rPr>
          <w:rFonts w:ascii="Times New Roman" w:eastAsia="Times New Roman" w:hAnsi="Times New Roman" w:cs="Times New Roman"/>
          <w:sz w:val="28"/>
          <w:szCs w:val="28"/>
        </w:rPr>
        <w:t>ухудшение   качества   работы,   повлекшее   нарушение   деятельности   структурного подразделения:</w:t>
      </w:r>
    </w:p>
    <w:p w:rsidR="00AE3979" w:rsidRPr="005C6E4D" w:rsidRDefault="00AE3979" w:rsidP="00816898">
      <w:pPr>
        <w:widowControl w:val="0"/>
        <w:shd w:val="clear" w:color="auto" w:fill="FFFFFF"/>
        <w:tabs>
          <w:tab w:val="left" w:pos="89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5C6E4D">
        <w:rPr>
          <w:rFonts w:ascii="Times New Roman" w:eastAsia="Times New Roman" w:hAnsi="Times New Roman" w:cs="Times New Roman"/>
          <w:spacing w:val="-1"/>
          <w:sz w:val="28"/>
          <w:szCs w:val="28"/>
        </w:rPr>
        <w:t>нарушения Правил внутреннего трудового распорядка, техники безопасности;</w:t>
      </w:r>
    </w:p>
    <w:p w:rsidR="00AE3979" w:rsidRPr="002000F7" w:rsidRDefault="00AE3979" w:rsidP="00816898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00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-повторных      обоснованных       жалоб, конфликтов по причине неудовлетворенности </w:t>
      </w:r>
      <w:r w:rsidRPr="002000F7">
        <w:rPr>
          <w:rFonts w:ascii="Times New Roman" w:eastAsia="Times New Roman" w:hAnsi="Times New Roman" w:cs="Times New Roman"/>
          <w:sz w:val="28"/>
          <w:szCs w:val="28"/>
        </w:rPr>
        <w:t>результатами предыдущих рассмотрений:</w:t>
      </w:r>
    </w:p>
    <w:p w:rsidR="00AE3979" w:rsidRPr="002000F7" w:rsidRDefault="00AE3979" w:rsidP="00816898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00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-применение к работнику повторного дисциплинарного взыскания при наличии ранее </w:t>
      </w:r>
      <w:r w:rsidRPr="002000F7">
        <w:rPr>
          <w:rFonts w:ascii="Times New Roman" w:eastAsia="Times New Roman" w:hAnsi="Times New Roman" w:cs="Times New Roman"/>
          <w:sz w:val="28"/>
          <w:szCs w:val="28"/>
        </w:rPr>
        <w:t>наложенного и не снятого дисциплинарного взыскания.</w:t>
      </w:r>
    </w:p>
    <w:p w:rsidR="00F12037" w:rsidRDefault="00AE3979" w:rsidP="00F12037">
      <w:pPr>
        <w:shd w:val="clear" w:color="auto" w:fill="FFFFFF"/>
        <w:spacing w:line="36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Основанием для отмены стимулирующих вып</w:t>
      </w:r>
      <w:r w:rsidRPr="002000F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лат или снижение их размера является </w:t>
      </w:r>
      <w:r w:rsidRPr="002000F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представление руководителя структурного подразделения учреждения (непосредственного </w:t>
      </w:r>
      <w:r w:rsidRPr="002000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руководителя работника). Решение об отмене (снижении) оформляется отдельным пунктом </w:t>
      </w:r>
      <w:r w:rsidRPr="002000F7">
        <w:rPr>
          <w:rFonts w:ascii="Times New Roman" w:eastAsia="Times New Roman" w:hAnsi="Times New Roman" w:cs="Times New Roman"/>
          <w:sz w:val="28"/>
          <w:szCs w:val="28"/>
        </w:rPr>
        <w:t>приказа, уст</w:t>
      </w:r>
      <w:r>
        <w:rPr>
          <w:rFonts w:ascii="Times New Roman" w:eastAsia="Times New Roman" w:hAnsi="Times New Roman" w:cs="Times New Roman"/>
          <w:sz w:val="28"/>
          <w:szCs w:val="28"/>
        </w:rPr>
        <w:t>анавливающего размеры стимулирующих вып</w:t>
      </w:r>
      <w:r w:rsidRPr="002000F7">
        <w:rPr>
          <w:rFonts w:ascii="Times New Roman" w:eastAsia="Times New Roman" w:hAnsi="Times New Roman" w:cs="Times New Roman"/>
          <w:sz w:val="28"/>
          <w:szCs w:val="28"/>
        </w:rPr>
        <w:t>лат.</w:t>
      </w:r>
    </w:p>
    <w:p w:rsidR="00E36700" w:rsidRDefault="00E36700" w:rsidP="00F12037">
      <w:pPr>
        <w:shd w:val="clear" w:color="auto" w:fill="FFFFFF"/>
        <w:spacing w:line="36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700" w:rsidRDefault="00E36700" w:rsidP="00F12037">
      <w:pPr>
        <w:shd w:val="clear" w:color="auto" w:fill="FFFFFF"/>
        <w:spacing w:line="36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3979" w:rsidRPr="002000F7" w:rsidRDefault="00AE3979" w:rsidP="00F12037">
      <w:pPr>
        <w:shd w:val="clear" w:color="auto" w:fill="FFFFFF"/>
        <w:spacing w:line="36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2000F7"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 w:rsidRPr="002000F7">
        <w:rPr>
          <w:rFonts w:ascii="Times New Roman" w:hAnsi="Times New Roman" w:cs="Times New Roman"/>
          <w:sz w:val="28"/>
          <w:szCs w:val="28"/>
        </w:rPr>
        <w:t xml:space="preserve">. </w:t>
      </w:r>
      <w:r w:rsidRPr="002000F7">
        <w:rPr>
          <w:rFonts w:ascii="Times New Roman" w:eastAsia="Times New Roman" w:hAnsi="Times New Roman" w:cs="Times New Roman"/>
          <w:sz w:val="28"/>
          <w:szCs w:val="28"/>
        </w:rPr>
        <w:t>ЗАКЛЮЧИТЕЛЬНЫЕ ПОЛОЖЕНИЯ</w:t>
      </w:r>
    </w:p>
    <w:p w:rsidR="00AE3979" w:rsidRPr="002000F7" w:rsidRDefault="00AE3979" w:rsidP="00816898">
      <w:pPr>
        <w:shd w:val="clear" w:color="auto" w:fill="FFFFFF"/>
        <w:spacing w:before="504" w:line="360" w:lineRule="auto"/>
        <w:ind w:left="5" w:firstLine="744"/>
        <w:rPr>
          <w:rFonts w:ascii="Times New Roman" w:hAnsi="Times New Roman" w:cs="Times New Roman"/>
          <w:sz w:val="28"/>
          <w:szCs w:val="28"/>
        </w:rPr>
      </w:pPr>
      <w:r w:rsidRPr="002000F7">
        <w:rPr>
          <w:rFonts w:ascii="Times New Roman" w:hAnsi="Times New Roman" w:cs="Times New Roman"/>
          <w:spacing w:val="-1"/>
          <w:sz w:val="28"/>
          <w:szCs w:val="28"/>
        </w:rPr>
        <w:t xml:space="preserve">31. </w:t>
      </w:r>
      <w:r w:rsidRPr="002000F7">
        <w:rPr>
          <w:rFonts w:ascii="Times New Roman" w:eastAsia="Times New Roman" w:hAnsi="Times New Roman" w:cs="Times New Roman"/>
          <w:spacing w:val="-1"/>
          <w:sz w:val="28"/>
          <w:szCs w:val="28"/>
        </w:rPr>
        <w:t>На должностные оклады (ок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лады), компенсационные и стимулирующие вып</w:t>
      </w:r>
      <w:r w:rsidRPr="002000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латы </w:t>
      </w:r>
      <w:r w:rsidRPr="002000F7">
        <w:rPr>
          <w:rFonts w:ascii="Times New Roman" w:eastAsia="Times New Roman" w:hAnsi="Times New Roman" w:cs="Times New Roman"/>
          <w:sz w:val="28"/>
          <w:szCs w:val="28"/>
        </w:rPr>
        <w:t>начисляется районный коэффициент.</w:t>
      </w:r>
    </w:p>
    <w:p w:rsidR="00AE3979" w:rsidRDefault="00AE3979" w:rsidP="00E36700">
      <w:pPr>
        <w:spacing w:line="360" w:lineRule="auto"/>
        <w:ind w:firstLine="708"/>
      </w:pPr>
    </w:p>
    <w:sectPr w:rsidR="00AE3979" w:rsidSect="00180CB8">
      <w:footerReference w:type="default" r:id="rId9"/>
      <w:pgSz w:w="11906" w:h="16838"/>
      <w:pgMar w:top="851" w:right="1134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7E7" w:rsidRDefault="009067E7" w:rsidP="00330716">
      <w:pPr>
        <w:spacing w:after="0" w:line="240" w:lineRule="auto"/>
      </w:pPr>
      <w:r>
        <w:separator/>
      </w:r>
    </w:p>
  </w:endnote>
  <w:endnote w:type="continuationSeparator" w:id="0">
    <w:p w:rsidR="009067E7" w:rsidRDefault="009067E7" w:rsidP="00330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499716"/>
      <w:docPartObj>
        <w:docPartGallery w:val="Page Numbers (Bottom of Page)"/>
        <w:docPartUnique/>
      </w:docPartObj>
    </w:sdtPr>
    <w:sdtEndPr/>
    <w:sdtContent>
      <w:p w:rsidR="009A7CB0" w:rsidRDefault="009A7CB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FEE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9A7CB0" w:rsidRDefault="009A7C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7E7" w:rsidRDefault="009067E7" w:rsidP="00330716">
      <w:pPr>
        <w:spacing w:after="0" w:line="240" w:lineRule="auto"/>
      </w:pPr>
      <w:r>
        <w:separator/>
      </w:r>
    </w:p>
  </w:footnote>
  <w:footnote w:type="continuationSeparator" w:id="0">
    <w:p w:rsidR="009067E7" w:rsidRDefault="009067E7" w:rsidP="00330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F022B3C"/>
    <w:lvl w:ilvl="0">
      <w:numFmt w:val="bullet"/>
      <w:lvlText w:val="*"/>
      <w:lvlJc w:val="left"/>
    </w:lvl>
  </w:abstractNum>
  <w:abstractNum w:abstractNumId="1">
    <w:nsid w:val="00DF1F9F"/>
    <w:multiLevelType w:val="singleLevel"/>
    <w:tmpl w:val="B0402CB8"/>
    <w:lvl w:ilvl="0">
      <w:start w:val="1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>
    <w:nsid w:val="0D662F08"/>
    <w:multiLevelType w:val="hybridMultilevel"/>
    <w:tmpl w:val="1360C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F3C19"/>
    <w:multiLevelType w:val="hybridMultilevel"/>
    <w:tmpl w:val="D75A354C"/>
    <w:lvl w:ilvl="0" w:tplc="109C9032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ascii="Times New Roman" w:eastAsia="Times New Roman" w:hAnsi="Times New Roman" w:cs="Times New Roman"/>
      </w:rPr>
    </w:lvl>
    <w:lvl w:ilvl="1" w:tplc="D3A85EAC">
      <w:start w:val="1"/>
      <w:numFmt w:val="bullet"/>
      <w:lvlText w:val="-"/>
      <w:lvlJc w:val="left"/>
      <w:pPr>
        <w:tabs>
          <w:tab w:val="num" w:pos="1178"/>
        </w:tabs>
        <w:ind w:left="1178" w:hanging="42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DF347B"/>
    <w:multiLevelType w:val="singleLevel"/>
    <w:tmpl w:val="02EE9E4A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5">
    <w:nsid w:val="41232DF2"/>
    <w:multiLevelType w:val="hybridMultilevel"/>
    <w:tmpl w:val="BAF4B036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>
    <w:nsid w:val="528E54EA"/>
    <w:multiLevelType w:val="singleLevel"/>
    <w:tmpl w:val="A67A25FA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626D36ED"/>
    <w:multiLevelType w:val="hybridMultilevel"/>
    <w:tmpl w:val="F036F634"/>
    <w:lvl w:ilvl="0" w:tplc="ED78D264">
      <w:start w:val="1"/>
      <w:numFmt w:val="upperRoman"/>
      <w:lvlText w:val="%1."/>
      <w:lvlJc w:val="left"/>
      <w:pPr>
        <w:ind w:left="768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>
    <w:nsid w:val="72027EB6"/>
    <w:multiLevelType w:val="hybridMultilevel"/>
    <w:tmpl w:val="7AB26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979"/>
    <w:rsid w:val="0002033D"/>
    <w:rsid w:val="00066877"/>
    <w:rsid w:val="00071728"/>
    <w:rsid w:val="0007749F"/>
    <w:rsid w:val="0007758B"/>
    <w:rsid w:val="00085F50"/>
    <w:rsid w:val="0009343A"/>
    <w:rsid w:val="000B1BCC"/>
    <w:rsid w:val="000D28BA"/>
    <w:rsid w:val="000F178B"/>
    <w:rsid w:val="00112DE1"/>
    <w:rsid w:val="00174FEF"/>
    <w:rsid w:val="00180CB8"/>
    <w:rsid w:val="001865EF"/>
    <w:rsid w:val="00195DC4"/>
    <w:rsid w:val="001D6898"/>
    <w:rsid w:val="001E0014"/>
    <w:rsid w:val="002608C1"/>
    <w:rsid w:val="00265741"/>
    <w:rsid w:val="00283A85"/>
    <w:rsid w:val="00287650"/>
    <w:rsid w:val="002B37E5"/>
    <w:rsid w:val="002C22EE"/>
    <w:rsid w:val="00330716"/>
    <w:rsid w:val="0034403C"/>
    <w:rsid w:val="00382E95"/>
    <w:rsid w:val="003E39B5"/>
    <w:rsid w:val="00421263"/>
    <w:rsid w:val="00460188"/>
    <w:rsid w:val="004C29DD"/>
    <w:rsid w:val="004D2735"/>
    <w:rsid w:val="004D797C"/>
    <w:rsid w:val="00531299"/>
    <w:rsid w:val="0054441A"/>
    <w:rsid w:val="00553F46"/>
    <w:rsid w:val="0055463D"/>
    <w:rsid w:val="00587E2B"/>
    <w:rsid w:val="00593496"/>
    <w:rsid w:val="005935C7"/>
    <w:rsid w:val="006123CD"/>
    <w:rsid w:val="00677250"/>
    <w:rsid w:val="006B73BF"/>
    <w:rsid w:val="006C5EE3"/>
    <w:rsid w:val="006C6367"/>
    <w:rsid w:val="006F1971"/>
    <w:rsid w:val="00717FB3"/>
    <w:rsid w:val="00724431"/>
    <w:rsid w:val="00736631"/>
    <w:rsid w:val="00765176"/>
    <w:rsid w:val="00777E60"/>
    <w:rsid w:val="00787C9A"/>
    <w:rsid w:val="007A55E4"/>
    <w:rsid w:val="007B068E"/>
    <w:rsid w:val="00803453"/>
    <w:rsid w:val="00816898"/>
    <w:rsid w:val="00883663"/>
    <w:rsid w:val="008A2845"/>
    <w:rsid w:val="008C7DB8"/>
    <w:rsid w:val="009067E7"/>
    <w:rsid w:val="00986EF0"/>
    <w:rsid w:val="00994825"/>
    <w:rsid w:val="009A6E7C"/>
    <w:rsid w:val="009A7CB0"/>
    <w:rsid w:val="009C4F9F"/>
    <w:rsid w:val="009E709F"/>
    <w:rsid w:val="009F28F5"/>
    <w:rsid w:val="009F5ADB"/>
    <w:rsid w:val="00A52B49"/>
    <w:rsid w:val="00A60D37"/>
    <w:rsid w:val="00A744E0"/>
    <w:rsid w:val="00A97B15"/>
    <w:rsid w:val="00AD321C"/>
    <w:rsid w:val="00AE3979"/>
    <w:rsid w:val="00B02F33"/>
    <w:rsid w:val="00B64BD1"/>
    <w:rsid w:val="00B914AD"/>
    <w:rsid w:val="00BA09B1"/>
    <w:rsid w:val="00C3168A"/>
    <w:rsid w:val="00C37759"/>
    <w:rsid w:val="00C61439"/>
    <w:rsid w:val="00C93CA9"/>
    <w:rsid w:val="00CA7893"/>
    <w:rsid w:val="00D23BEC"/>
    <w:rsid w:val="00D56FEE"/>
    <w:rsid w:val="00D64864"/>
    <w:rsid w:val="00D70555"/>
    <w:rsid w:val="00D73535"/>
    <w:rsid w:val="00D84335"/>
    <w:rsid w:val="00DB277E"/>
    <w:rsid w:val="00DD2E83"/>
    <w:rsid w:val="00DE4281"/>
    <w:rsid w:val="00E36700"/>
    <w:rsid w:val="00E505A1"/>
    <w:rsid w:val="00E526F8"/>
    <w:rsid w:val="00E95871"/>
    <w:rsid w:val="00ED4101"/>
    <w:rsid w:val="00ED6431"/>
    <w:rsid w:val="00F111F7"/>
    <w:rsid w:val="00F12037"/>
    <w:rsid w:val="00F21DD7"/>
    <w:rsid w:val="00F2324D"/>
    <w:rsid w:val="00F472DD"/>
    <w:rsid w:val="00FA10FF"/>
    <w:rsid w:val="00FA1C02"/>
    <w:rsid w:val="00FA2A79"/>
    <w:rsid w:val="00FB23D4"/>
    <w:rsid w:val="00FD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979"/>
    <w:pPr>
      <w:ind w:left="720"/>
      <w:contextualSpacing/>
    </w:pPr>
  </w:style>
  <w:style w:type="table" w:styleId="a4">
    <w:name w:val="Table Grid"/>
    <w:basedOn w:val="a1"/>
    <w:uiPriority w:val="59"/>
    <w:rsid w:val="00AE3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30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0716"/>
  </w:style>
  <w:style w:type="paragraph" w:styleId="a7">
    <w:name w:val="footer"/>
    <w:basedOn w:val="a"/>
    <w:link w:val="a8"/>
    <w:uiPriority w:val="99"/>
    <w:unhideWhenUsed/>
    <w:rsid w:val="00330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0716"/>
  </w:style>
  <w:style w:type="character" w:customStyle="1" w:styleId="3">
    <w:name w:val="Основной текст 3 Знак"/>
    <w:basedOn w:val="a0"/>
    <w:link w:val="30"/>
    <w:locked/>
    <w:rsid w:val="006C6367"/>
    <w:rPr>
      <w:sz w:val="16"/>
      <w:szCs w:val="16"/>
      <w:lang w:eastAsia="ru-RU"/>
    </w:rPr>
  </w:style>
  <w:style w:type="paragraph" w:styleId="30">
    <w:name w:val="Body Text 3"/>
    <w:basedOn w:val="a"/>
    <w:link w:val="3"/>
    <w:rsid w:val="006C6367"/>
    <w:pPr>
      <w:spacing w:after="120" w:line="240" w:lineRule="auto"/>
    </w:pPr>
    <w:rPr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6C6367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D23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3BEC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D27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979"/>
    <w:pPr>
      <w:ind w:left="720"/>
      <w:contextualSpacing/>
    </w:pPr>
  </w:style>
  <w:style w:type="table" w:styleId="a4">
    <w:name w:val="Table Grid"/>
    <w:basedOn w:val="a1"/>
    <w:uiPriority w:val="59"/>
    <w:rsid w:val="00AE3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30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0716"/>
  </w:style>
  <w:style w:type="paragraph" w:styleId="a7">
    <w:name w:val="footer"/>
    <w:basedOn w:val="a"/>
    <w:link w:val="a8"/>
    <w:uiPriority w:val="99"/>
    <w:unhideWhenUsed/>
    <w:rsid w:val="00330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0716"/>
  </w:style>
  <w:style w:type="character" w:customStyle="1" w:styleId="3">
    <w:name w:val="Основной текст 3 Знак"/>
    <w:basedOn w:val="a0"/>
    <w:link w:val="30"/>
    <w:locked/>
    <w:rsid w:val="006C6367"/>
    <w:rPr>
      <w:sz w:val="16"/>
      <w:szCs w:val="16"/>
      <w:lang w:eastAsia="ru-RU"/>
    </w:rPr>
  </w:style>
  <w:style w:type="paragraph" w:styleId="30">
    <w:name w:val="Body Text 3"/>
    <w:basedOn w:val="a"/>
    <w:link w:val="3"/>
    <w:rsid w:val="006C6367"/>
    <w:pPr>
      <w:spacing w:after="120" w:line="240" w:lineRule="auto"/>
    </w:pPr>
    <w:rPr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6C6367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D23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3BEC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D27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6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54375-7794-4F8B-B686-3E1FF9223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17</Pages>
  <Words>3352</Words>
  <Characters>19109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МКУК</cp:lastModifiedBy>
  <cp:revision>9</cp:revision>
  <cp:lastPrinted>2016-06-14T12:53:00Z</cp:lastPrinted>
  <dcterms:created xsi:type="dcterms:W3CDTF">2016-06-09T13:18:00Z</dcterms:created>
  <dcterms:modified xsi:type="dcterms:W3CDTF">2017-11-10T02:49:00Z</dcterms:modified>
</cp:coreProperties>
</file>