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F18" w:rsidRPr="00F713B4" w:rsidRDefault="00163F18" w:rsidP="00163F18">
      <w:pPr>
        <w:ind w:firstLine="720"/>
        <w:jc w:val="center"/>
        <w:rPr>
          <w:b/>
        </w:rPr>
      </w:pPr>
      <w:bookmarkStart w:id="0" w:name="_GoBack"/>
      <w:bookmarkEnd w:id="0"/>
      <w:r w:rsidRPr="00F713B4">
        <w:rPr>
          <w:b/>
        </w:rPr>
        <w:t>Статья 27. Глава поселения</w:t>
      </w:r>
    </w:p>
    <w:p w:rsidR="00163F18" w:rsidRPr="00F713B4" w:rsidRDefault="00163F18" w:rsidP="00163F18">
      <w:pPr>
        <w:ind w:firstLine="720"/>
        <w:jc w:val="both"/>
      </w:pPr>
    </w:p>
    <w:p w:rsidR="00163F18" w:rsidRPr="00F713B4" w:rsidRDefault="00163F18" w:rsidP="00163F18">
      <w:pPr>
        <w:ind w:firstLine="720"/>
        <w:jc w:val="both"/>
      </w:pPr>
      <w:r w:rsidRPr="00F713B4">
        <w:t>1. Глава поселения является высшим долж</w:t>
      </w:r>
      <w:r>
        <w:t xml:space="preserve">ностным лицом </w:t>
      </w:r>
      <w:proofErr w:type="spellStart"/>
      <w:r>
        <w:t>Нижнеурюмского</w:t>
      </w:r>
      <w:proofErr w:type="spellEnd"/>
      <w:r w:rsidRPr="00F713B4">
        <w:t xml:space="preserve"> сельсовета</w:t>
      </w:r>
      <w:r>
        <w:t>.</w:t>
      </w:r>
    </w:p>
    <w:p w:rsidR="00163F18" w:rsidRPr="00920F34" w:rsidRDefault="00163F18" w:rsidP="00163F18">
      <w:pPr>
        <w:autoSpaceDE w:val="0"/>
        <w:autoSpaceDN w:val="0"/>
        <w:adjustRightInd w:val="0"/>
        <w:ind w:firstLine="720"/>
        <w:jc w:val="both"/>
      </w:pPr>
      <w:r w:rsidRPr="00F713B4">
        <w:t xml:space="preserve">2. </w:t>
      </w:r>
      <w:r w:rsidRPr="00920F34">
        <w:t>Глава поселения избирается Советом депутатов из числа кандидатов, представленных конкурсной комиссией по результатам конкурса, сроком на 5 лет и возглавляет местную администрацию</w:t>
      </w:r>
      <w:r>
        <w:t>.</w:t>
      </w:r>
    </w:p>
    <w:p w:rsidR="00163F18" w:rsidRPr="00DB197F" w:rsidRDefault="00163F18" w:rsidP="00163F18">
      <w:pPr>
        <w:autoSpaceDE w:val="0"/>
        <w:autoSpaceDN w:val="0"/>
        <w:adjustRightInd w:val="0"/>
        <w:ind w:firstLine="720"/>
        <w:jc w:val="both"/>
        <w:rPr>
          <w:highlight w:val="yellow"/>
        </w:rPr>
      </w:pPr>
      <w:r w:rsidRPr="00920F34">
        <w:t xml:space="preserve">Порядок проведения конкурса по отбору кандидатур на должность Главы поселения, устанавливается Советом депутатов. </w:t>
      </w:r>
    </w:p>
    <w:p w:rsidR="00163F18" w:rsidRPr="00920F34" w:rsidRDefault="00163F18" w:rsidP="00163F18">
      <w:pPr>
        <w:autoSpaceDE w:val="0"/>
        <w:autoSpaceDN w:val="0"/>
        <w:adjustRightInd w:val="0"/>
        <w:ind w:firstLine="720"/>
        <w:jc w:val="both"/>
      </w:pPr>
      <w:r w:rsidRPr="00920F34">
        <w:t xml:space="preserve">Порядок проведения конкурса должен предусматривать опубликование условий конкурса, сведений о дате, времени и месте его проведения не </w:t>
      </w:r>
      <w:proofErr w:type="gramStart"/>
      <w:r w:rsidRPr="00920F34">
        <w:t>позднее</w:t>
      </w:r>
      <w:proofErr w:type="gramEnd"/>
      <w:r w:rsidRPr="00920F34">
        <w:t xml:space="preserve"> чем за 20 дней до дня проведения конкурса.</w:t>
      </w:r>
    </w:p>
    <w:p w:rsidR="00163F18" w:rsidRPr="00DB197F" w:rsidRDefault="00163F18" w:rsidP="00163F18">
      <w:pPr>
        <w:autoSpaceDE w:val="0"/>
        <w:autoSpaceDN w:val="0"/>
        <w:adjustRightInd w:val="0"/>
        <w:ind w:firstLine="720"/>
        <w:jc w:val="both"/>
      </w:pPr>
      <w:r w:rsidRPr="00920F34">
        <w:t>При формировании конкурсной комиссии половина ее членов назначается Советом депутатов, а другая половина – Главой</w:t>
      </w:r>
      <w:r>
        <w:t xml:space="preserve"> </w:t>
      </w:r>
      <w:proofErr w:type="spellStart"/>
      <w:r>
        <w:t>Здвинского</w:t>
      </w:r>
      <w:proofErr w:type="spellEnd"/>
      <w:r w:rsidRPr="00920F34">
        <w:t xml:space="preserve"> района Новосибирской области.</w:t>
      </w:r>
    </w:p>
    <w:p w:rsidR="00163F18" w:rsidRPr="00F713B4" w:rsidRDefault="00163F18" w:rsidP="00163F18">
      <w:pPr>
        <w:autoSpaceDE w:val="0"/>
        <w:autoSpaceDN w:val="0"/>
        <w:adjustRightInd w:val="0"/>
        <w:ind w:firstLine="720"/>
        <w:jc w:val="both"/>
      </w:pPr>
      <w:r w:rsidRPr="00F713B4">
        <w:t>3. Полномочия Главы муниципального образования начинаются со дня вступления его в должность и прекращаются в день вступления в должность вновь избранного главы.</w:t>
      </w:r>
    </w:p>
    <w:p w:rsidR="00163F18" w:rsidRPr="00F713B4" w:rsidRDefault="00163F18" w:rsidP="00163F18">
      <w:pPr>
        <w:ind w:firstLine="720"/>
        <w:jc w:val="both"/>
      </w:pPr>
      <w:r>
        <w:t>4</w:t>
      </w:r>
      <w:r w:rsidRPr="00F713B4">
        <w:t>. Глава поселения осуществляет свои полномочия на постоянной основе.</w:t>
      </w:r>
    </w:p>
    <w:p w:rsidR="00163F18" w:rsidRPr="00F713B4" w:rsidRDefault="00163F18" w:rsidP="00163F18">
      <w:pPr>
        <w:ind w:firstLine="720"/>
        <w:jc w:val="both"/>
      </w:pPr>
      <w:r>
        <w:t>5</w:t>
      </w:r>
      <w:r w:rsidRPr="00F713B4">
        <w:t xml:space="preserve">. Глава поселения: </w:t>
      </w:r>
    </w:p>
    <w:p w:rsidR="00163F18" w:rsidRPr="00F713B4" w:rsidRDefault="00163F18" w:rsidP="00163F18">
      <w:pPr>
        <w:ind w:firstLine="720"/>
      </w:pPr>
      <w:r>
        <w:t xml:space="preserve">1) представляет </w:t>
      </w:r>
      <w:proofErr w:type="spellStart"/>
      <w:r>
        <w:t>Нижнеурюмский</w:t>
      </w:r>
      <w:proofErr w:type="spellEnd"/>
      <w:r w:rsidRPr="00F713B4">
        <w:t xml:space="preserve"> сельсовет в отношениях с органами местного самоуправления других поселений, органами государственной власти, гражданами и организациями, без доверенн</w:t>
      </w:r>
      <w:r>
        <w:t xml:space="preserve">ости действует от имени </w:t>
      </w:r>
      <w:proofErr w:type="spellStart"/>
      <w:r>
        <w:t>Нижнеурюмского</w:t>
      </w:r>
      <w:proofErr w:type="spellEnd"/>
      <w:r w:rsidRPr="00F713B4">
        <w:t xml:space="preserve"> сельсовета;</w:t>
      </w:r>
    </w:p>
    <w:p w:rsidR="00163F18" w:rsidRPr="00F713B4" w:rsidRDefault="00163F18" w:rsidP="00163F18">
      <w:pPr>
        <w:ind w:firstLine="720"/>
      </w:pPr>
      <w:r w:rsidRPr="00F713B4">
        <w:t>2) вносит в Совет депутатов проекты муниципальных правовых актов в порядке, установленном Советом депутатов;</w:t>
      </w:r>
    </w:p>
    <w:p w:rsidR="00163F18" w:rsidRPr="00F713B4" w:rsidRDefault="00163F18" w:rsidP="00163F18">
      <w:pPr>
        <w:ind w:firstLine="720"/>
      </w:pPr>
      <w:r w:rsidRPr="00F713B4">
        <w:t>3) подписывает и обнародует в порядке, установленном настоящим Уставом, нормативные правовые акты, принятые Советом депутатов;</w:t>
      </w:r>
    </w:p>
    <w:p w:rsidR="00163F18" w:rsidRPr="00F713B4" w:rsidRDefault="00163F18" w:rsidP="00163F18">
      <w:pPr>
        <w:ind w:firstLine="720"/>
        <w:jc w:val="both"/>
      </w:pPr>
      <w:r w:rsidRPr="00F713B4">
        <w:t>4) издает в пределах своих полномочий правовые акты;</w:t>
      </w:r>
    </w:p>
    <w:p w:rsidR="00163F18" w:rsidRPr="00F713B4" w:rsidRDefault="00163F18" w:rsidP="00163F18">
      <w:pPr>
        <w:ind w:firstLine="720"/>
        <w:jc w:val="both"/>
      </w:pPr>
      <w:r w:rsidRPr="00F713B4">
        <w:t>5) вправе требовать созыва внеочередного заседания Совета депутатов;</w:t>
      </w:r>
    </w:p>
    <w:p w:rsidR="00163F18" w:rsidRPr="00F713B4" w:rsidRDefault="00163F18" w:rsidP="00163F18">
      <w:pPr>
        <w:ind w:firstLine="720"/>
        <w:jc w:val="both"/>
      </w:pPr>
      <w:r w:rsidRPr="00F713B4">
        <w:t>6) руководит деятельностью администрации, возглавляет ее на принципах единоначалия, заключает от имени администрации договоры в пределах своей компетенции, без доверенности действует от имени администрации;</w:t>
      </w:r>
    </w:p>
    <w:p w:rsidR="00163F18" w:rsidRPr="00F713B4" w:rsidRDefault="00163F18" w:rsidP="00163F18">
      <w:pPr>
        <w:ind w:firstLine="720"/>
      </w:pPr>
      <w:r w:rsidRPr="00F713B4">
        <w:t xml:space="preserve">7) разрабатывает и представляет на утверждение Совета депутатов структуру администрации, формирует администрацию в </w:t>
      </w:r>
      <w:proofErr w:type="gramStart"/>
      <w:r w:rsidRPr="00F713B4">
        <w:t>пределах</w:t>
      </w:r>
      <w:proofErr w:type="gramEnd"/>
      <w:r w:rsidRPr="00F713B4">
        <w:t xml:space="preserve"> утвержденных в местном бюджете средств на ее содержание;</w:t>
      </w:r>
    </w:p>
    <w:p w:rsidR="00163F18" w:rsidRPr="00F713B4" w:rsidRDefault="00163F18" w:rsidP="00163F18">
      <w:pPr>
        <w:ind w:firstLine="720"/>
      </w:pPr>
      <w:r w:rsidRPr="00F713B4">
        <w:t>8) утверждает положения о структурных подразделениях администрации, должностные инструкции работников администрации;</w:t>
      </w:r>
    </w:p>
    <w:p w:rsidR="00163F18" w:rsidRPr="00F713B4" w:rsidRDefault="00163F18" w:rsidP="00163F18">
      <w:pPr>
        <w:ind w:firstLine="720"/>
      </w:pPr>
      <w:r w:rsidRPr="00F713B4">
        <w:t xml:space="preserve">9) открывает и закрывает счета администрации в банках и иных кредитных учреждениях, а также осуществляет функции распорядителя бюджетных средств, при исполнении бюджета </w:t>
      </w:r>
      <w:proofErr w:type="spellStart"/>
      <w:r>
        <w:t>Нижнеурюмского</w:t>
      </w:r>
      <w:proofErr w:type="spellEnd"/>
      <w:r w:rsidRPr="00F713B4">
        <w:t xml:space="preserve"> сельсовета (за исключением средств по расходам, связанным с деятельностью Совета депутатов и депутатов);</w:t>
      </w:r>
    </w:p>
    <w:p w:rsidR="00163F18" w:rsidRPr="00F713B4" w:rsidRDefault="00163F18" w:rsidP="00163F18">
      <w:pPr>
        <w:ind w:firstLine="720"/>
      </w:pPr>
      <w:r w:rsidRPr="00F713B4">
        <w:t>10) вносит в Совет депутатов на утверждение проект местного бюджета, планы и программы социально</w:t>
      </w:r>
      <w:r>
        <w:t>-</w:t>
      </w:r>
      <w:r w:rsidRPr="00F713B4">
        <w:t>экономического развит</w:t>
      </w:r>
      <w:r>
        <w:t xml:space="preserve">ия </w:t>
      </w:r>
      <w:proofErr w:type="spellStart"/>
      <w:r>
        <w:t>Нижнеурюмского</w:t>
      </w:r>
      <w:proofErr w:type="spellEnd"/>
      <w:r w:rsidRPr="00F713B4">
        <w:t xml:space="preserve"> сельсовета, а также отчеты об их исполнении;</w:t>
      </w:r>
    </w:p>
    <w:p w:rsidR="00163F18" w:rsidRPr="00F713B4" w:rsidRDefault="00163F18" w:rsidP="00163F18">
      <w:pPr>
        <w:ind w:firstLine="720"/>
      </w:pPr>
      <w:r w:rsidRPr="00F713B4">
        <w:t>11) назначает на должность и освобождает от должности заместителя главы администрации и иных работников администрации;</w:t>
      </w:r>
    </w:p>
    <w:p w:rsidR="00163F18" w:rsidRPr="00F713B4" w:rsidRDefault="00163F18" w:rsidP="00163F18">
      <w:pPr>
        <w:ind w:firstLine="720"/>
      </w:pPr>
      <w:r w:rsidRPr="00F713B4">
        <w:t>12) при создании муниципальных предприятий и учреждений утверждает их уставы, назначает на должность и освобождает от должности руководителей данных предприятий и учреждений, заслушивает отчеты об их деятельности</w:t>
      </w:r>
      <w:r>
        <w:t>;</w:t>
      </w:r>
    </w:p>
    <w:p w:rsidR="00163F18" w:rsidRPr="00F713B4" w:rsidRDefault="00163F18" w:rsidP="00163F18">
      <w:pPr>
        <w:ind w:firstLine="720"/>
      </w:pPr>
      <w:r w:rsidRPr="00F713B4">
        <w:t>14)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субъекта Российской Федерации;</w:t>
      </w:r>
    </w:p>
    <w:p w:rsidR="00163F18" w:rsidRPr="00F713B4" w:rsidRDefault="00163F18" w:rsidP="00163F18">
      <w:pPr>
        <w:ind w:firstLine="720"/>
      </w:pPr>
      <w:r w:rsidRPr="00F713B4">
        <w:lastRenderedPageBreak/>
        <w:t>15) глава поселения предост</w:t>
      </w:r>
      <w:r>
        <w:t xml:space="preserve">авляет Совету депутатов </w:t>
      </w:r>
      <w:proofErr w:type="spellStart"/>
      <w:r>
        <w:t>Нижнеурюмского</w:t>
      </w:r>
      <w:proofErr w:type="spellEnd"/>
      <w:r>
        <w:t xml:space="preserve"> </w:t>
      </w:r>
      <w:r w:rsidRPr="00F713B4">
        <w:t xml:space="preserve">сельсовета ежегодные отчеты о результатах своей деятельности, деятельности администрации, и иных подведомственных ему органов местного самоуправления, в том числе о решении вопросов, поставленных Советом депутатов; </w:t>
      </w:r>
    </w:p>
    <w:p w:rsidR="00163F18" w:rsidRPr="00F713B4" w:rsidRDefault="00163F18" w:rsidP="00163F18">
      <w:pPr>
        <w:ind w:firstLine="720"/>
        <w:jc w:val="both"/>
      </w:pPr>
      <w:r w:rsidRPr="00F713B4">
        <w:t>16) осуществляет иные полномочия, установленные федеральными законами, законами Новосибирской области, настоящим Уставом и муниципальными правовыми актами.</w:t>
      </w:r>
    </w:p>
    <w:p w:rsidR="00163F18" w:rsidRPr="00F713B4" w:rsidRDefault="00163F18" w:rsidP="00163F18">
      <w:pPr>
        <w:ind w:firstLine="720"/>
      </w:pPr>
      <w:r>
        <w:t>6</w:t>
      </w:r>
      <w:r w:rsidRPr="00F713B4">
        <w:t xml:space="preserve">. </w:t>
      </w:r>
      <w:proofErr w:type="gramStart"/>
      <w:r w:rsidRPr="00F713B4">
        <w:t>Глава муниципального образования в пределах своих полномочий, установленных уставом муниципального образования и решениями Совета депутатов муниципального образования, издает постановления и распоряжения по вопросам организации деятельности Совета, или постановления местной администрации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субъектов Российской Федерации, а также распоряжения местной администрации по вопросам</w:t>
      </w:r>
      <w:proofErr w:type="gramEnd"/>
      <w:r w:rsidRPr="00F713B4">
        <w:t xml:space="preserve"> организации работы местной администрации</w:t>
      </w:r>
      <w:r>
        <w:t>.</w:t>
      </w:r>
    </w:p>
    <w:p w:rsidR="00163F18" w:rsidRPr="00F713B4" w:rsidRDefault="00163F18" w:rsidP="00163F18">
      <w:pPr>
        <w:ind w:firstLine="720"/>
      </w:pPr>
      <w:r w:rsidRPr="00F713B4">
        <w:t>Глава муниципального образования издает постановления и распоряжения по иным вопросам, отнесенным к его компетенции настоящим уставом в соответствии с Федеральным законом от 06.10.2003 № 131-ФЗ «Об общих принципах организации местного самоуправления в Российской Федерации», другими федеральными законами.</w:t>
      </w:r>
    </w:p>
    <w:p w:rsidR="00163F18" w:rsidRPr="00F713B4" w:rsidRDefault="00163F18" w:rsidP="00163F18">
      <w:pPr>
        <w:ind w:firstLine="720"/>
      </w:pPr>
      <w:r>
        <w:t>7</w:t>
      </w:r>
      <w:r w:rsidRPr="00F713B4">
        <w:t xml:space="preserve">. Постановление главы поселения, являющееся нормативным правовым актом, после его подписания главой поселения направляется в течение 5 дней для опубликования или обнародования. </w:t>
      </w:r>
    </w:p>
    <w:p w:rsidR="00163F18" w:rsidRPr="00F713B4" w:rsidRDefault="00163F18" w:rsidP="00163F18">
      <w:pPr>
        <w:ind w:firstLine="720"/>
        <w:jc w:val="both"/>
      </w:pPr>
      <w:r w:rsidRPr="00F713B4">
        <w:t>Постановление главы поселения, не являющееся нормативным правовым актом, а также распоряжение главы поселения вступают в силу с момента их подписания главой поселения, если иной порядок вступления их в силу не установлен в самих актах.</w:t>
      </w:r>
    </w:p>
    <w:p w:rsidR="00163F18" w:rsidRPr="00F713B4" w:rsidRDefault="00163F18" w:rsidP="00163F18">
      <w:pPr>
        <w:ind w:firstLine="720"/>
        <w:jc w:val="both"/>
      </w:pPr>
      <w:r>
        <w:t>8</w:t>
      </w:r>
      <w:r w:rsidRPr="00F713B4">
        <w:t xml:space="preserve">. Глава поселения </w:t>
      </w:r>
      <w:proofErr w:type="gramStart"/>
      <w:r w:rsidRPr="00F713B4">
        <w:t>подконтролен</w:t>
      </w:r>
      <w:proofErr w:type="gramEnd"/>
      <w:r>
        <w:t xml:space="preserve"> и подотчетен населению </w:t>
      </w:r>
      <w:proofErr w:type="spellStart"/>
      <w:r>
        <w:t>Нижнеурюмского</w:t>
      </w:r>
      <w:proofErr w:type="spellEnd"/>
      <w:r w:rsidRPr="00F713B4">
        <w:t xml:space="preserve"> сельсовета и Совету депутатов.</w:t>
      </w:r>
    </w:p>
    <w:p w:rsidR="00163F18" w:rsidRPr="00256F7C" w:rsidRDefault="00163F18" w:rsidP="00163F18">
      <w:pPr>
        <w:ind w:firstLine="720"/>
      </w:pPr>
      <w:r>
        <w:t>9</w:t>
      </w:r>
      <w:r w:rsidRPr="00F713B4">
        <w:t>. Глава муниципального образования должен соблюдать ограничения и запреты и исполнять обязанности, которые установлены Федеральным законом от 25.12.2008 № 273-ФЗ «О противодействии коррупции» и другими федеральными законами</w:t>
      </w:r>
      <w:r w:rsidRPr="00256F7C">
        <w:t xml:space="preserve">. </w:t>
      </w:r>
      <w:proofErr w:type="gramStart"/>
      <w:r w:rsidRPr="00256F7C">
        <w:t>Полномочия Главы муниципального образования прекращаются досрочно в случае несоблюдения ограничений, запретов, неисполнения обязанностей, установленных Федеральным законом от 25.12.2008 № 273-ФЗ «О противодействии коррупции», Федеральным законом от 03.12.2012 № 230-ФЗ «О контроле за соответствием расходов лиц, замещающих государственные должности, и иных лиц их доходам», Федеральным законом от 07.05.2013 № 79-ФЗ «О запрете отдельным категориям лиц открывать и иметь счета (вклады), хранить наличные денежные средства</w:t>
      </w:r>
      <w:proofErr w:type="gramEnd"/>
      <w:r w:rsidRPr="00256F7C">
        <w:t xml:space="preserve">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373370" w:rsidRDefault="00373370"/>
    <w:sectPr w:rsidR="00373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18"/>
    <w:rsid w:val="00163F18"/>
    <w:rsid w:val="0037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884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2017-11-03T05:20:00Z</dcterms:created>
  <dcterms:modified xsi:type="dcterms:W3CDTF">2017-11-03T05:21:00Z</dcterms:modified>
</cp:coreProperties>
</file>