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633F02" w:rsidP="00DD0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633F02" w:rsidP="00DD0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DD08BC" w:rsidRPr="006F2FF8" w:rsidRDefault="00DD08BC" w:rsidP="00DD0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DD08BC" w:rsidRPr="006F2FF8" w:rsidRDefault="00DD08BC" w:rsidP="00DD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  <w:r w:rsidRPr="006F2F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Пятого  созыва</w:t>
      </w:r>
    </w:p>
    <w:p w:rsidR="00DD08BC" w:rsidRDefault="00DD08BC" w:rsidP="00DD08BC">
      <w:pPr>
        <w:rPr>
          <w:rFonts w:ascii="Times New Roman" w:hAnsi="Times New Roman" w:cs="Times New Roman"/>
          <w:sz w:val="28"/>
          <w:szCs w:val="28"/>
        </w:rPr>
      </w:pPr>
    </w:p>
    <w:p w:rsidR="00900FEE" w:rsidRDefault="00537E72" w:rsidP="00DD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6D17CE">
        <w:rPr>
          <w:rFonts w:ascii="Times New Roman" w:hAnsi="Times New Roman" w:cs="Times New Roman"/>
          <w:b/>
          <w:sz w:val="24"/>
          <w:szCs w:val="24"/>
        </w:rPr>
        <w:t>.12</w:t>
      </w:r>
      <w:r w:rsidR="00465CDC">
        <w:rPr>
          <w:rFonts w:ascii="Times New Roman" w:hAnsi="Times New Roman" w:cs="Times New Roman"/>
          <w:b/>
          <w:sz w:val="24"/>
          <w:szCs w:val="24"/>
        </w:rPr>
        <w:t>.2016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Урюм           № </w:t>
      </w:r>
      <w:r w:rsidR="00AC6A54">
        <w:rPr>
          <w:rFonts w:ascii="Times New Roman" w:hAnsi="Times New Roman" w:cs="Times New Roman"/>
          <w:b/>
          <w:sz w:val="24"/>
          <w:szCs w:val="24"/>
        </w:rPr>
        <w:t>2</w:t>
      </w:r>
      <w:r w:rsidR="006D17CE">
        <w:rPr>
          <w:rFonts w:ascii="Times New Roman" w:hAnsi="Times New Roman" w:cs="Times New Roman"/>
          <w:b/>
          <w:sz w:val="24"/>
          <w:szCs w:val="24"/>
        </w:rPr>
        <w:t>7</w:t>
      </w:r>
    </w:p>
    <w:p w:rsidR="00A01FC5" w:rsidRPr="00C06800" w:rsidRDefault="00A01FC5" w:rsidP="00DD08B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900FEE" w:rsidRDefault="00AC6A54" w:rsidP="00647A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1450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7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0EA3" w:rsidRPr="00A827E4" w:rsidRDefault="006D17CE" w:rsidP="00000EA3">
      <w:pPr>
        <w:jc w:val="center"/>
        <w:rPr>
          <w:rFonts w:ascii="Times New Roman" w:hAnsi="Times New Roman" w:cs="Times New Roman"/>
          <w:b/>
        </w:rPr>
      </w:pPr>
      <w:r w:rsidRPr="00A827E4">
        <w:rPr>
          <w:rFonts w:ascii="Times New Roman" w:hAnsi="Times New Roman" w:cs="Times New Roman"/>
          <w:sz w:val="20"/>
          <w:szCs w:val="20"/>
        </w:rPr>
        <w:t xml:space="preserve"> </w:t>
      </w:r>
      <w:r w:rsidR="00000EA3" w:rsidRPr="00A827E4">
        <w:rPr>
          <w:rFonts w:ascii="Times New Roman" w:hAnsi="Times New Roman" w:cs="Times New Roman"/>
          <w:b/>
        </w:rPr>
        <w:t>РЕКОМЕНДАЦИИ</w:t>
      </w:r>
    </w:p>
    <w:p w:rsidR="00000EA3" w:rsidRPr="00A827E4" w:rsidRDefault="00000EA3" w:rsidP="00000E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27E4">
        <w:rPr>
          <w:rFonts w:ascii="Times New Roman" w:hAnsi="Times New Roman" w:cs="Times New Roman"/>
          <w:b/>
        </w:rPr>
        <w:t>по результатам слушаний по проекту бюджета</w:t>
      </w:r>
    </w:p>
    <w:p w:rsidR="00000EA3" w:rsidRPr="00A827E4" w:rsidRDefault="00000EA3" w:rsidP="00000E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A827E4">
        <w:rPr>
          <w:rFonts w:ascii="Times New Roman" w:hAnsi="Times New Roman" w:cs="Times New Roman"/>
          <w:b/>
        </w:rPr>
        <w:t>Нижнеурюмского</w:t>
      </w:r>
      <w:proofErr w:type="spellEnd"/>
      <w:r w:rsidRPr="00A827E4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A827E4">
        <w:rPr>
          <w:rFonts w:ascii="Times New Roman" w:hAnsi="Times New Roman" w:cs="Times New Roman"/>
          <w:b/>
        </w:rPr>
        <w:t>Здвинского</w:t>
      </w:r>
      <w:proofErr w:type="spellEnd"/>
      <w:r w:rsidRPr="00A827E4">
        <w:rPr>
          <w:rFonts w:ascii="Times New Roman" w:hAnsi="Times New Roman" w:cs="Times New Roman"/>
          <w:b/>
        </w:rPr>
        <w:t xml:space="preserve"> района Новосибирской области на 2017год и плановый период 2018 и 2019годов</w:t>
      </w:r>
    </w:p>
    <w:p w:rsidR="00000EA3" w:rsidRPr="00A827E4" w:rsidRDefault="00000EA3" w:rsidP="00000EA3">
      <w:pPr>
        <w:jc w:val="center"/>
        <w:rPr>
          <w:rFonts w:ascii="Times New Roman" w:hAnsi="Times New Roman" w:cs="Times New Roman"/>
          <w:b/>
        </w:rPr>
      </w:pPr>
    </w:p>
    <w:p w:rsidR="00000EA3" w:rsidRPr="00A827E4" w:rsidRDefault="00000EA3" w:rsidP="00000EA3">
      <w:pPr>
        <w:jc w:val="center"/>
        <w:rPr>
          <w:rFonts w:ascii="Times New Roman" w:hAnsi="Times New Roman" w:cs="Times New Roman"/>
          <w:b/>
        </w:rPr>
      </w:pPr>
    </w:p>
    <w:p w:rsidR="00000EA3" w:rsidRPr="00A827E4" w:rsidRDefault="00000EA3" w:rsidP="00000EA3">
      <w:pPr>
        <w:jc w:val="center"/>
        <w:rPr>
          <w:rFonts w:ascii="Times New Roman" w:hAnsi="Times New Roman" w:cs="Times New Roman"/>
          <w:b/>
        </w:rPr>
      </w:pPr>
      <w:r w:rsidRPr="00A827E4">
        <w:rPr>
          <w:rFonts w:ascii="Times New Roman" w:hAnsi="Times New Roman" w:cs="Times New Roman"/>
        </w:rPr>
        <w:t xml:space="preserve">   Обсудив проект бюджета </w:t>
      </w:r>
      <w:proofErr w:type="spellStart"/>
      <w:r w:rsidRPr="00A827E4">
        <w:rPr>
          <w:rFonts w:ascii="Times New Roman" w:hAnsi="Times New Roman" w:cs="Times New Roman"/>
        </w:rPr>
        <w:t>Нижнеурюмского</w:t>
      </w:r>
      <w:proofErr w:type="spellEnd"/>
      <w:r w:rsidRPr="00A827E4">
        <w:rPr>
          <w:rFonts w:ascii="Times New Roman" w:hAnsi="Times New Roman" w:cs="Times New Roman"/>
        </w:rPr>
        <w:t xml:space="preserve"> сельсовета </w:t>
      </w:r>
      <w:proofErr w:type="spellStart"/>
      <w:r w:rsidRPr="00A827E4">
        <w:rPr>
          <w:rFonts w:ascii="Times New Roman" w:hAnsi="Times New Roman" w:cs="Times New Roman"/>
        </w:rPr>
        <w:t>Здвинского</w:t>
      </w:r>
      <w:proofErr w:type="spellEnd"/>
      <w:r w:rsidRPr="00A827E4">
        <w:rPr>
          <w:rFonts w:ascii="Times New Roman" w:hAnsi="Times New Roman" w:cs="Times New Roman"/>
        </w:rPr>
        <w:t xml:space="preserve"> района Новосибирской области  на 2017год и плановый период  2018 и 2019годов</w:t>
      </w:r>
    </w:p>
    <w:p w:rsidR="00000EA3" w:rsidRPr="00A827E4" w:rsidRDefault="00000EA3" w:rsidP="00000EA3">
      <w:pPr>
        <w:jc w:val="both"/>
        <w:rPr>
          <w:rFonts w:ascii="Times New Roman" w:hAnsi="Times New Roman" w:cs="Times New Roman"/>
        </w:rPr>
      </w:pPr>
      <w:r w:rsidRPr="00A827E4">
        <w:rPr>
          <w:rFonts w:ascii="Times New Roman" w:hAnsi="Times New Roman" w:cs="Times New Roman"/>
        </w:rPr>
        <w:t xml:space="preserve">  участники публичных  слушаний рекомендуют: </w:t>
      </w:r>
    </w:p>
    <w:p w:rsidR="00000EA3" w:rsidRPr="00A827E4" w:rsidRDefault="00000EA3" w:rsidP="00000EA3">
      <w:pPr>
        <w:rPr>
          <w:rFonts w:ascii="Times New Roman" w:hAnsi="Times New Roman" w:cs="Times New Roman"/>
        </w:rPr>
      </w:pPr>
      <w:r w:rsidRPr="00A827E4">
        <w:rPr>
          <w:rFonts w:ascii="Times New Roman" w:hAnsi="Times New Roman" w:cs="Times New Roman"/>
        </w:rPr>
        <w:t xml:space="preserve">    1. Внести на обсуждение сессии Совета депутатов </w:t>
      </w:r>
      <w:proofErr w:type="spellStart"/>
      <w:r w:rsidRPr="00A827E4">
        <w:rPr>
          <w:rFonts w:ascii="Times New Roman" w:hAnsi="Times New Roman" w:cs="Times New Roman"/>
        </w:rPr>
        <w:t>Нижнеурюмского</w:t>
      </w:r>
      <w:proofErr w:type="spellEnd"/>
      <w:r w:rsidRPr="00A827E4">
        <w:rPr>
          <w:rFonts w:ascii="Times New Roman" w:hAnsi="Times New Roman" w:cs="Times New Roman"/>
        </w:rPr>
        <w:t xml:space="preserve"> сельсовета </w:t>
      </w:r>
      <w:proofErr w:type="spellStart"/>
      <w:r w:rsidRPr="00A827E4">
        <w:rPr>
          <w:rFonts w:ascii="Times New Roman" w:hAnsi="Times New Roman" w:cs="Times New Roman"/>
        </w:rPr>
        <w:t>Здвинского</w:t>
      </w:r>
      <w:proofErr w:type="spellEnd"/>
      <w:r w:rsidRPr="00A827E4">
        <w:rPr>
          <w:rFonts w:ascii="Times New Roman" w:hAnsi="Times New Roman" w:cs="Times New Roman"/>
        </w:rPr>
        <w:t xml:space="preserve"> района Новосибирской   проект бюджета </w:t>
      </w:r>
      <w:proofErr w:type="spellStart"/>
      <w:r w:rsidRPr="00A827E4">
        <w:rPr>
          <w:rFonts w:ascii="Times New Roman" w:hAnsi="Times New Roman" w:cs="Times New Roman"/>
        </w:rPr>
        <w:t>Нижнеурюмского</w:t>
      </w:r>
      <w:proofErr w:type="spellEnd"/>
      <w:r w:rsidRPr="00A827E4">
        <w:rPr>
          <w:rFonts w:ascii="Times New Roman" w:hAnsi="Times New Roman" w:cs="Times New Roman"/>
        </w:rPr>
        <w:t xml:space="preserve"> сельсовета </w:t>
      </w:r>
      <w:proofErr w:type="spellStart"/>
      <w:r w:rsidRPr="00A827E4">
        <w:rPr>
          <w:rFonts w:ascii="Times New Roman" w:hAnsi="Times New Roman" w:cs="Times New Roman"/>
        </w:rPr>
        <w:t>Здвинского</w:t>
      </w:r>
      <w:proofErr w:type="spellEnd"/>
      <w:r w:rsidRPr="00A827E4">
        <w:rPr>
          <w:rFonts w:ascii="Times New Roman" w:hAnsi="Times New Roman" w:cs="Times New Roman"/>
        </w:rPr>
        <w:t xml:space="preserve"> района Новосибирской области  на 2017год и плановый период  2018 и 2019 годов. </w:t>
      </w:r>
    </w:p>
    <w:p w:rsidR="00000EA3" w:rsidRPr="00A827E4" w:rsidRDefault="00000EA3" w:rsidP="00000EA3">
      <w:pPr>
        <w:rPr>
          <w:rFonts w:ascii="Times New Roman" w:hAnsi="Times New Roman" w:cs="Times New Roman"/>
        </w:rPr>
      </w:pPr>
      <w:r w:rsidRPr="00A827E4">
        <w:rPr>
          <w:rFonts w:ascii="Times New Roman" w:hAnsi="Times New Roman" w:cs="Times New Roman"/>
        </w:rPr>
        <w:t xml:space="preserve">    2. Совету депутатов </w:t>
      </w:r>
      <w:proofErr w:type="spellStart"/>
      <w:r w:rsidRPr="00A827E4">
        <w:rPr>
          <w:rFonts w:ascii="Times New Roman" w:hAnsi="Times New Roman" w:cs="Times New Roman"/>
        </w:rPr>
        <w:t>Нижнеурюмского</w:t>
      </w:r>
      <w:proofErr w:type="spellEnd"/>
      <w:r w:rsidRPr="00A827E4">
        <w:rPr>
          <w:rFonts w:ascii="Times New Roman" w:hAnsi="Times New Roman" w:cs="Times New Roman"/>
        </w:rPr>
        <w:t xml:space="preserve"> сельсовета </w:t>
      </w:r>
      <w:proofErr w:type="spellStart"/>
      <w:r w:rsidRPr="00A827E4">
        <w:rPr>
          <w:rFonts w:ascii="Times New Roman" w:hAnsi="Times New Roman" w:cs="Times New Roman"/>
        </w:rPr>
        <w:t>Здвинского</w:t>
      </w:r>
      <w:proofErr w:type="spellEnd"/>
      <w:r w:rsidRPr="00A827E4">
        <w:rPr>
          <w:rFonts w:ascii="Times New Roman" w:hAnsi="Times New Roman" w:cs="Times New Roman"/>
        </w:rPr>
        <w:t xml:space="preserve"> района Новосибирской области принять проект бюджета </w:t>
      </w:r>
      <w:proofErr w:type="spellStart"/>
      <w:r w:rsidRPr="00A827E4">
        <w:rPr>
          <w:rFonts w:ascii="Times New Roman" w:hAnsi="Times New Roman" w:cs="Times New Roman"/>
        </w:rPr>
        <w:t>Нижнеурюмского</w:t>
      </w:r>
      <w:proofErr w:type="spellEnd"/>
      <w:r w:rsidRPr="00A827E4">
        <w:rPr>
          <w:rFonts w:ascii="Times New Roman" w:hAnsi="Times New Roman" w:cs="Times New Roman"/>
        </w:rPr>
        <w:t xml:space="preserve"> сельсовета </w:t>
      </w:r>
      <w:proofErr w:type="spellStart"/>
      <w:r w:rsidRPr="00A827E4">
        <w:rPr>
          <w:rFonts w:ascii="Times New Roman" w:hAnsi="Times New Roman" w:cs="Times New Roman"/>
        </w:rPr>
        <w:t>Здвинского</w:t>
      </w:r>
      <w:proofErr w:type="spellEnd"/>
      <w:r w:rsidRPr="00A827E4">
        <w:rPr>
          <w:rFonts w:ascii="Times New Roman" w:hAnsi="Times New Roman" w:cs="Times New Roman"/>
        </w:rPr>
        <w:t xml:space="preserve"> района Новосибирской области  на 2017год и плановый период  2018 и 2019годов.</w:t>
      </w:r>
    </w:p>
    <w:p w:rsidR="00000EA3" w:rsidRPr="00A827E4" w:rsidRDefault="00000EA3" w:rsidP="00000EA3">
      <w:pPr>
        <w:jc w:val="both"/>
        <w:rPr>
          <w:rFonts w:ascii="Times New Roman" w:hAnsi="Times New Roman" w:cs="Times New Roman"/>
        </w:rPr>
      </w:pPr>
      <w:r w:rsidRPr="00A827E4">
        <w:rPr>
          <w:rFonts w:ascii="Times New Roman" w:hAnsi="Times New Roman" w:cs="Times New Roman"/>
        </w:rPr>
        <w:t xml:space="preserve">    3. Опубликовать настоящие рекомендации в периодическом печатном издании «Вестник </w:t>
      </w:r>
      <w:proofErr w:type="spellStart"/>
      <w:r w:rsidRPr="00A827E4">
        <w:rPr>
          <w:rFonts w:ascii="Times New Roman" w:hAnsi="Times New Roman" w:cs="Times New Roman"/>
        </w:rPr>
        <w:t>Нижнеурюмского</w:t>
      </w:r>
      <w:proofErr w:type="spellEnd"/>
      <w:r w:rsidRPr="00A827E4">
        <w:rPr>
          <w:rFonts w:ascii="Times New Roman" w:hAnsi="Times New Roman" w:cs="Times New Roman"/>
        </w:rPr>
        <w:t xml:space="preserve"> сельсовета».</w:t>
      </w:r>
    </w:p>
    <w:p w:rsidR="00000EA3" w:rsidRPr="00A827E4" w:rsidRDefault="00000EA3" w:rsidP="00000EA3">
      <w:pPr>
        <w:jc w:val="both"/>
        <w:rPr>
          <w:rFonts w:ascii="Times New Roman" w:hAnsi="Times New Roman" w:cs="Times New Roman"/>
        </w:rPr>
      </w:pPr>
    </w:p>
    <w:p w:rsidR="00000EA3" w:rsidRPr="00A827E4" w:rsidRDefault="00000EA3" w:rsidP="00000EA3">
      <w:pPr>
        <w:jc w:val="both"/>
        <w:rPr>
          <w:rFonts w:ascii="Times New Roman" w:hAnsi="Times New Roman" w:cs="Times New Roman"/>
        </w:rPr>
      </w:pPr>
    </w:p>
    <w:p w:rsidR="00000EA3" w:rsidRPr="00A827E4" w:rsidRDefault="00537E72" w:rsidP="00000E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000EA3" w:rsidRPr="00A827E4" w:rsidRDefault="00000EA3" w:rsidP="00000EA3">
      <w:pPr>
        <w:jc w:val="both"/>
        <w:rPr>
          <w:rFonts w:ascii="Times New Roman" w:hAnsi="Times New Roman" w:cs="Times New Roman"/>
        </w:rPr>
      </w:pPr>
      <w:r w:rsidRPr="00A827E4">
        <w:rPr>
          <w:rFonts w:ascii="Times New Roman" w:hAnsi="Times New Roman" w:cs="Times New Roman"/>
        </w:rPr>
        <w:t xml:space="preserve">                                  Председатель                                 </w:t>
      </w:r>
      <w:proofErr w:type="spellStart"/>
      <w:r w:rsidRPr="00A827E4">
        <w:rPr>
          <w:rFonts w:ascii="Times New Roman" w:hAnsi="Times New Roman" w:cs="Times New Roman"/>
        </w:rPr>
        <w:t>А.М.Канев</w:t>
      </w:r>
      <w:proofErr w:type="spellEnd"/>
    </w:p>
    <w:p w:rsidR="00000EA3" w:rsidRPr="00A827E4" w:rsidRDefault="00000EA3" w:rsidP="00000EA3">
      <w:pPr>
        <w:jc w:val="both"/>
        <w:rPr>
          <w:rFonts w:ascii="Times New Roman" w:hAnsi="Times New Roman" w:cs="Times New Roman"/>
        </w:rPr>
      </w:pPr>
    </w:p>
    <w:p w:rsidR="00000EA3" w:rsidRPr="00A827E4" w:rsidRDefault="00000EA3" w:rsidP="00000EA3">
      <w:pPr>
        <w:rPr>
          <w:rFonts w:ascii="Times New Roman" w:hAnsi="Times New Roman" w:cs="Times New Roman"/>
        </w:rPr>
      </w:pPr>
      <w:r w:rsidRPr="00A827E4">
        <w:rPr>
          <w:rFonts w:ascii="Times New Roman" w:hAnsi="Times New Roman" w:cs="Times New Roman"/>
        </w:rPr>
        <w:t xml:space="preserve">                                  Секретарь                                            </w:t>
      </w:r>
      <w:proofErr w:type="spellStart"/>
      <w:r w:rsidRPr="00A827E4">
        <w:rPr>
          <w:rFonts w:ascii="Times New Roman" w:hAnsi="Times New Roman" w:cs="Times New Roman"/>
        </w:rPr>
        <w:t>М.А.Канева</w:t>
      </w:r>
      <w:proofErr w:type="spellEnd"/>
    </w:p>
    <w:p w:rsidR="00000EA3" w:rsidRDefault="00000EA3" w:rsidP="00000EA3">
      <w:r>
        <w:t xml:space="preserve">        </w:t>
      </w:r>
    </w:p>
    <w:p w:rsidR="00456E54" w:rsidRDefault="00456E54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456E54" w:rsidRDefault="00456E54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537E72" w:rsidRPr="00537E72" w:rsidRDefault="00537E72" w:rsidP="00537E72">
      <w:pPr>
        <w:pStyle w:val="aa"/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</w:p>
    <w:p w:rsidR="00537E72" w:rsidRPr="00537E72" w:rsidRDefault="00537E72" w:rsidP="00537E72">
      <w:pPr>
        <w:pStyle w:val="aa"/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537E72" w:rsidRPr="00537E72" w:rsidRDefault="00537E72" w:rsidP="00537E72">
      <w:pPr>
        <w:pStyle w:val="aa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37E72" w:rsidRPr="00537E72" w:rsidRDefault="00537E72" w:rsidP="00537E72">
      <w:pPr>
        <w:pStyle w:val="aa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>Шестнадцатой сессии</w:t>
      </w:r>
    </w:p>
    <w:p w:rsidR="00537E72" w:rsidRPr="00537E72" w:rsidRDefault="00537E72" w:rsidP="00537E72">
      <w:pPr>
        <w:pStyle w:val="aa"/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 xml:space="preserve">От 20.12.2016                                                 №67                   с. </w:t>
      </w:r>
      <w:proofErr w:type="gramStart"/>
      <w:r w:rsidRPr="00537E72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Pr="00537E72">
        <w:rPr>
          <w:rFonts w:ascii="Times New Roman" w:hAnsi="Times New Roman" w:cs="Times New Roman"/>
          <w:b/>
          <w:sz w:val="24"/>
          <w:szCs w:val="24"/>
        </w:rPr>
        <w:t xml:space="preserve"> Урюм </w:t>
      </w:r>
    </w:p>
    <w:p w:rsidR="00537E72" w:rsidRPr="00537E72" w:rsidRDefault="00537E72" w:rsidP="00537E72">
      <w:pPr>
        <w:pStyle w:val="aa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E72" w:rsidRPr="00537E72" w:rsidRDefault="00537E72" w:rsidP="00537E72">
      <w:pPr>
        <w:pStyle w:val="aa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 xml:space="preserve">О бюджете </w:t>
      </w:r>
      <w:proofErr w:type="spellStart"/>
      <w:r w:rsidRPr="00537E72">
        <w:rPr>
          <w:rFonts w:ascii="Times New Roman" w:hAnsi="Times New Roman" w:cs="Times New Roman"/>
          <w:b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proofErr w:type="gramStart"/>
      <w:r w:rsidRPr="00537E72">
        <w:rPr>
          <w:rFonts w:ascii="Times New Roman" w:hAnsi="Times New Roman" w:cs="Times New Roman"/>
          <w:b/>
          <w:sz w:val="24"/>
          <w:szCs w:val="24"/>
        </w:rPr>
        <w:t>Новосибирской</w:t>
      </w:r>
      <w:proofErr w:type="gramEnd"/>
      <w:r w:rsidRPr="00537E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E72">
        <w:rPr>
          <w:rFonts w:ascii="Times New Roman" w:hAnsi="Times New Roman" w:cs="Times New Roman"/>
          <w:b/>
          <w:sz w:val="24"/>
          <w:szCs w:val="24"/>
        </w:rPr>
        <w:t>областина</w:t>
      </w:r>
      <w:proofErr w:type="spellEnd"/>
      <w:r w:rsidRPr="00537E72">
        <w:rPr>
          <w:rFonts w:ascii="Times New Roman" w:hAnsi="Times New Roman" w:cs="Times New Roman"/>
          <w:b/>
          <w:sz w:val="24"/>
          <w:szCs w:val="24"/>
        </w:rPr>
        <w:t xml:space="preserve"> 2017год и плановый период 2018и 2019годов.</w:t>
      </w:r>
    </w:p>
    <w:p w:rsidR="00537E72" w:rsidRPr="00537E72" w:rsidRDefault="00537E72" w:rsidP="00537E72">
      <w:pPr>
        <w:pStyle w:val="aa"/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537E72" w:rsidRPr="00537E72" w:rsidRDefault="00537E72" w:rsidP="00537E72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37E72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proofErr w:type="gramEnd"/>
      <w:r w:rsidRPr="00537E72">
        <w:rPr>
          <w:rFonts w:ascii="Times New Roman" w:hAnsi="Times New Roman" w:cs="Times New Roman"/>
          <w:b/>
          <w:bCs/>
          <w:sz w:val="24"/>
          <w:szCs w:val="24"/>
        </w:rPr>
        <w:t>. Основные характеристики местного бюджета на 2017 год и на плановый период 2018 и 2019годов.</w:t>
      </w:r>
    </w:p>
    <w:p w:rsidR="00537E72" w:rsidRPr="00537E72" w:rsidRDefault="00537E72" w:rsidP="00537E72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1. Утвердить основные характеристики бюджета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</w:p>
    <w:p w:rsidR="00537E72" w:rsidRPr="00537E72" w:rsidRDefault="00537E72" w:rsidP="00537E7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на 2017 год:</w:t>
      </w:r>
    </w:p>
    <w:p w:rsidR="00537E72" w:rsidRPr="00537E72" w:rsidRDefault="00537E72" w:rsidP="00537E72">
      <w:pPr>
        <w:pStyle w:val="aa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</w:t>
      </w:r>
      <w:r w:rsidRPr="00537E72">
        <w:rPr>
          <w:rFonts w:ascii="Times New Roman" w:hAnsi="Times New Roman" w:cs="Times New Roman"/>
          <w:sz w:val="24"/>
          <w:szCs w:val="24"/>
        </w:rPr>
        <w:t>в сумме 4785,6 тыс. рублей, в том числе объем безвозмездных поступлений в сумме 4103,5 тыс. рублей, из них объем межбюджетных трансфертов, получаемых из других бюджетов бюджетной системы Российской Федерации в сумме 4103,5 тыс. рублей;</w:t>
      </w:r>
    </w:p>
    <w:p w:rsidR="00537E72" w:rsidRPr="00537E72" w:rsidRDefault="00537E72" w:rsidP="00537E72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2) общий объем расходов  бюджета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</w:t>
      </w:r>
      <w:r w:rsidRPr="00537E72">
        <w:rPr>
          <w:rFonts w:ascii="Times New Roman" w:hAnsi="Times New Roman" w:cs="Times New Roman"/>
          <w:sz w:val="24"/>
          <w:szCs w:val="24"/>
        </w:rPr>
        <w:t>в сумме 4785,6 тыс. рублей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</w:t>
      </w:r>
      <w:r w:rsidRPr="00537E72">
        <w:rPr>
          <w:rFonts w:ascii="Times New Roman" w:hAnsi="Times New Roman" w:cs="Times New Roman"/>
          <w:sz w:val="24"/>
          <w:szCs w:val="24"/>
        </w:rPr>
        <w:t>не планируется.</w:t>
      </w:r>
    </w:p>
    <w:p w:rsidR="00537E72" w:rsidRPr="00537E72" w:rsidRDefault="00537E72" w:rsidP="00537E72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2. Утвердить основные характеристики  бюджета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E72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</w:t>
      </w:r>
      <w:r w:rsidRPr="00537E72">
        <w:rPr>
          <w:rFonts w:ascii="Times New Roman" w:hAnsi="Times New Roman" w:cs="Times New Roman"/>
          <w:sz w:val="24"/>
          <w:szCs w:val="24"/>
        </w:rPr>
        <w:t>на 2018год и на 2019 год:</w:t>
      </w:r>
    </w:p>
    <w:p w:rsidR="00537E72" w:rsidRPr="00537E72" w:rsidRDefault="00537E72" w:rsidP="00537E72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1)</w:t>
      </w:r>
      <w:r w:rsidRPr="00537E72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537E72">
        <w:rPr>
          <w:rFonts w:ascii="Times New Roman" w:hAnsi="Times New Roman" w:cs="Times New Roman"/>
          <w:sz w:val="24"/>
          <w:szCs w:val="24"/>
        </w:rPr>
        <w:t xml:space="preserve"> прогнозируемый общий объем доходов  бюджета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</w:t>
      </w:r>
      <w:r w:rsidRPr="00537E72">
        <w:rPr>
          <w:rFonts w:ascii="Times New Roman" w:hAnsi="Times New Roman" w:cs="Times New Roman"/>
          <w:sz w:val="24"/>
          <w:szCs w:val="24"/>
        </w:rPr>
        <w:t xml:space="preserve"> на 2018 год в сумме 6189,4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>, в том числе  объем безвозмездных поступлений в сумме  5480,9 тыс. рублей, из них межбюджетных трансфертов, получаемых из других бюджетов бюджетной системы Российской Федерации в сумме 5480,9 рублей и на 2019 год в сумме 6246,5 тыс. рублей, в том числе объем безвозмездных поступлений в сумме  5558,4 тыс. рублей, из них  межбюджетных трансфертов, получаемых из других бюджетов бюджетной системы Российской Федерации в сумме 3498,4 тыс. рублей;</w:t>
      </w:r>
    </w:p>
    <w:p w:rsidR="00537E72" w:rsidRPr="00537E72" w:rsidRDefault="00537E72" w:rsidP="00537E72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2) общий объем расходов  бюджета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>Новосибирской области н</w:t>
      </w:r>
      <w:r w:rsidRPr="00537E72">
        <w:rPr>
          <w:rFonts w:ascii="Times New Roman" w:hAnsi="Times New Roman" w:cs="Times New Roman"/>
          <w:sz w:val="24"/>
          <w:szCs w:val="24"/>
        </w:rPr>
        <w:t xml:space="preserve">а 2018 год в сумме 6189,4. рублей, в том числе условно утвержденные расходы в сумме 57,7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>ублейи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на 2019 год в сумме 6246,5 тыс. рублей, в том числе условно утвержденные расходы в сумме 118,3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>.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3) дефицит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537E72">
        <w:rPr>
          <w:rFonts w:ascii="Times New Roman" w:hAnsi="Times New Roman" w:cs="Times New Roman"/>
          <w:bCs/>
          <w:sz w:val="24"/>
          <w:szCs w:val="24"/>
        </w:rPr>
        <w:t>Новосибирской</w:t>
      </w:r>
      <w:proofErr w:type="gram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537E7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2018 год и на 2019 год не планируется.</w:t>
      </w:r>
    </w:p>
    <w:p w:rsidR="00537E72" w:rsidRPr="00537E72" w:rsidRDefault="00537E72" w:rsidP="00537E72">
      <w:pPr>
        <w:pStyle w:val="aa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37E72" w:rsidRPr="00537E72" w:rsidRDefault="00537E72" w:rsidP="00537E72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b/>
          <w:bCs/>
          <w:sz w:val="24"/>
          <w:szCs w:val="24"/>
        </w:rPr>
        <w:t>2. Главные администраторы доходов местного бюджета и главные администраторы источников финансирования дефицита местного бюджета.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37E72">
        <w:rPr>
          <w:rFonts w:ascii="Times New Roman" w:hAnsi="Times New Roman" w:cs="Times New Roman"/>
          <w:bCs/>
          <w:sz w:val="24"/>
          <w:szCs w:val="24"/>
        </w:rPr>
        <w:t xml:space="preserve">1. Установить перечень главных администраторов доходов  бюджета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Новосибирской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областина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2017 год и плановый период 2018 и 2019 годов согласно</w:t>
      </w:r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 приложению 1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Решению, в том числе: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37E72" w:rsidRPr="00537E72" w:rsidRDefault="00537E72" w:rsidP="00537E72">
      <w:pPr>
        <w:numPr>
          <w:ilvl w:val="0"/>
          <w:numId w:val="4"/>
        </w:numPr>
        <w:autoSpaceDE w:val="0"/>
        <w:autoSpaceDN w:val="0"/>
        <w:spacing w:after="0" w:line="0" w:lineRule="atLeast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перечень главных администраторов налоговых и неналоговых доходов местного  бюджета согласно таблице 1;</w:t>
      </w:r>
      <w:r w:rsidRPr="00537E72">
        <w:rPr>
          <w:rFonts w:ascii="Times New Roman" w:hAnsi="Times New Roman" w:cs="Times New Roman"/>
          <w:sz w:val="24"/>
          <w:szCs w:val="24"/>
        </w:rPr>
        <w:br/>
        <w:t>2) перечень главных администраторов безвозмездных поступлений согласно таблице 2.</w:t>
      </w:r>
    </w:p>
    <w:p w:rsidR="00537E72" w:rsidRPr="00537E72" w:rsidRDefault="00537E72" w:rsidP="00537E72">
      <w:pPr>
        <w:spacing w:line="0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37E72">
        <w:rPr>
          <w:rFonts w:ascii="Times New Roman" w:hAnsi="Times New Roman" w:cs="Times New Roman"/>
          <w:bCs/>
          <w:sz w:val="24"/>
          <w:szCs w:val="24"/>
        </w:rPr>
        <w:t xml:space="preserve">2. Установить перечень главных </w:t>
      </w:r>
      <w:proofErr w:type="gramStart"/>
      <w:r w:rsidRPr="00537E72">
        <w:rPr>
          <w:rFonts w:ascii="Times New Roman" w:hAnsi="Times New Roman" w:cs="Times New Roman"/>
          <w:bCs/>
          <w:sz w:val="24"/>
          <w:szCs w:val="24"/>
        </w:rPr>
        <w:t>администраторов источников финансирования дефицита  бюджета</w:t>
      </w:r>
      <w:proofErr w:type="gram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на 2017год и плановый период 2018 и 2019 годов согласно </w:t>
      </w:r>
      <w:r w:rsidRPr="00537E72">
        <w:rPr>
          <w:rFonts w:ascii="Times New Roman" w:hAnsi="Times New Roman" w:cs="Times New Roman"/>
          <w:b/>
          <w:bCs/>
          <w:sz w:val="24"/>
          <w:szCs w:val="24"/>
        </w:rPr>
        <w:t>приложению 2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537E72" w:rsidRPr="00537E72" w:rsidRDefault="00537E72" w:rsidP="00537E72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spacing w:line="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b/>
          <w:bCs/>
          <w:sz w:val="24"/>
          <w:szCs w:val="24"/>
        </w:rPr>
        <w:t>3. Формирование доходов местного бюджета</w:t>
      </w:r>
    </w:p>
    <w:p w:rsidR="00537E72" w:rsidRPr="00537E72" w:rsidRDefault="00537E72" w:rsidP="00537E72">
      <w:pPr>
        <w:pStyle w:val="aa"/>
        <w:widowControl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37E72">
        <w:rPr>
          <w:rFonts w:ascii="Times New Roman" w:hAnsi="Times New Roman" w:cs="Times New Roman"/>
          <w:sz w:val="24"/>
          <w:szCs w:val="24"/>
        </w:rPr>
        <w:t xml:space="preserve">1.Установить, что доходы бюджета 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Новосибирской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537E7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2017 год и на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 налогов, предусмотренных специальными налоговыми режимами, региональных налогов, пеней и штрафов по ним, местных налогов, пеней и штрафов по ним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неналоговых доходов, а также за счет безвозмездных поступлений, с учетом единых нормативов отчислений в бюджеты муниципальных образований Новосибирской области (далее-местные бюджеты) от налога на доходы физических лиц, установленных частью 1 статьи 1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 между областным бюджетом Новосибирской области и бюджетами муниципальных образований Новосибирской области»</w:t>
      </w:r>
    </w:p>
    <w:p w:rsidR="00537E72" w:rsidRPr="00537E72" w:rsidRDefault="00537E72" w:rsidP="00537E72">
      <w:pPr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2.</w:t>
      </w:r>
      <w:r w:rsidRPr="00537E72">
        <w:rPr>
          <w:rFonts w:ascii="Times New Roman" w:hAnsi="Times New Roman" w:cs="Times New Roman"/>
          <w:bCs/>
          <w:sz w:val="24"/>
          <w:szCs w:val="24"/>
        </w:rPr>
        <w:t>Установить, что унитарные предприятия за использование муниципального имущества освобождаются от уплаты прибыли, остающейся после уплаты налогов и иных обязательных платежей.</w:t>
      </w:r>
    </w:p>
    <w:p w:rsidR="00537E72" w:rsidRPr="00537E72" w:rsidRDefault="00537E72" w:rsidP="00537E72">
      <w:pPr>
        <w:pStyle w:val="aa"/>
        <w:widowControl w:val="0"/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 xml:space="preserve">4.Нормативы распределения доходов между бюджетами муниципальных образований </w:t>
      </w:r>
      <w:proofErr w:type="spellStart"/>
      <w:r w:rsidRPr="00537E7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537E72" w:rsidRPr="00537E72" w:rsidRDefault="00537E72" w:rsidP="00537E72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Утвердить нормативы распределения доходов между бюджетами  муниципальных образований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 согласно </w:t>
      </w:r>
      <w:r w:rsidRPr="00537E72">
        <w:rPr>
          <w:rFonts w:ascii="Times New Roman" w:hAnsi="Times New Roman" w:cs="Times New Roman"/>
          <w:b/>
          <w:sz w:val="24"/>
          <w:szCs w:val="24"/>
        </w:rPr>
        <w:t>приложению 3(</w:t>
      </w:r>
      <w:r w:rsidRPr="00537E72">
        <w:rPr>
          <w:rFonts w:ascii="Times New Roman" w:hAnsi="Times New Roman" w:cs="Times New Roman"/>
          <w:sz w:val="24"/>
          <w:szCs w:val="24"/>
        </w:rPr>
        <w:t>табл. 1,табл. 2)к настоящему Решению.</w:t>
      </w:r>
    </w:p>
    <w:p w:rsidR="00537E72" w:rsidRPr="00537E72" w:rsidRDefault="00537E72" w:rsidP="00537E72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5. Бюджетные ассигнования бюджета </w:t>
      </w:r>
      <w:proofErr w:type="spellStart"/>
      <w:r w:rsidRPr="00537E72">
        <w:rPr>
          <w:rFonts w:ascii="Times New Roman" w:hAnsi="Times New Roman" w:cs="Times New Roman"/>
          <w:b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сельсовета </w:t>
      </w:r>
      <w:proofErr w:type="spellStart"/>
      <w:r w:rsidRPr="00537E72">
        <w:rPr>
          <w:rFonts w:ascii="Times New Roman" w:hAnsi="Times New Roman" w:cs="Times New Roman"/>
          <w:b/>
          <w:bCs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 района  Новосибирской области на 2017 год и на плановый период 2018 и 2019 годов.</w:t>
      </w:r>
    </w:p>
    <w:p w:rsidR="00537E72" w:rsidRPr="00537E72" w:rsidRDefault="00537E72" w:rsidP="00537E72">
      <w:pPr>
        <w:pStyle w:val="aa"/>
        <w:widowControl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1.Установить в пределах общего объема расходов, установленного пунктом 1 настоящего Решения, распределение бюджетных ассигнований по разделам и подразделам, целевым статьям (муниципальным  программ и не программным направлением  деятельности), группам (группам и подгруппам)  и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видоврасходов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бюджета:</w:t>
      </w:r>
    </w:p>
    <w:p w:rsidR="00537E72" w:rsidRPr="00537E72" w:rsidRDefault="00537E72" w:rsidP="00537E72">
      <w:pPr>
        <w:pStyle w:val="aa"/>
        <w:widowControl w:val="0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1) на 2017 год согласно таблице 1</w:t>
      </w:r>
      <w:r w:rsidRPr="00537E72">
        <w:rPr>
          <w:rFonts w:ascii="Times New Roman" w:hAnsi="Times New Roman" w:cs="Times New Roman"/>
          <w:b/>
          <w:sz w:val="24"/>
          <w:szCs w:val="24"/>
        </w:rPr>
        <w:t>приложения 4</w:t>
      </w:r>
      <w:r w:rsidRPr="00537E72">
        <w:rPr>
          <w:rFonts w:ascii="Times New Roman" w:hAnsi="Times New Roman" w:cs="Times New Roman"/>
          <w:sz w:val="24"/>
          <w:szCs w:val="24"/>
        </w:rPr>
        <w:t xml:space="preserve"> к настоящему  Решению;</w:t>
      </w:r>
    </w:p>
    <w:p w:rsidR="00537E72" w:rsidRPr="00537E72" w:rsidRDefault="00537E72" w:rsidP="00537E72">
      <w:pPr>
        <w:pStyle w:val="aa"/>
        <w:widowControl w:val="0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2) на 2018 и 2019 годы согласно таблице 2 </w:t>
      </w:r>
      <w:r w:rsidRPr="00537E72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Start"/>
      <w:r w:rsidRPr="00537E72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 к настоящему  Решению.</w:t>
      </w:r>
    </w:p>
    <w:p w:rsidR="00537E72" w:rsidRPr="00537E72" w:rsidRDefault="00537E72" w:rsidP="00537E72">
      <w:pPr>
        <w:pStyle w:val="aa"/>
        <w:widowControl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2.Утвердить ведомственную структуру расходов  бюджета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1) на 2016 год согласно таблице 1</w:t>
      </w:r>
      <w:r w:rsidRPr="00537E72">
        <w:rPr>
          <w:rFonts w:ascii="Times New Roman" w:hAnsi="Times New Roman" w:cs="Times New Roman"/>
          <w:b/>
          <w:sz w:val="24"/>
          <w:szCs w:val="24"/>
        </w:rPr>
        <w:t>приложения 5</w:t>
      </w:r>
      <w:r w:rsidRPr="00537E72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2) на 2017 и 2018 годы согласно таблице 2 </w:t>
      </w:r>
      <w:r w:rsidRPr="00537E72">
        <w:rPr>
          <w:rFonts w:ascii="Times New Roman" w:hAnsi="Times New Roman" w:cs="Times New Roman"/>
          <w:b/>
          <w:sz w:val="24"/>
          <w:szCs w:val="24"/>
        </w:rPr>
        <w:t>приложения 5</w:t>
      </w:r>
      <w:r w:rsidRPr="00537E72">
        <w:rPr>
          <w:rFonts w:ascii="Times New Roman" w:hAnsi="Times New Roman" w:cs="Times New Roman"/>
          <w:sz w:val="24"/>
          <w:szCs w:val="24"/>
        </w:rPr>
        <w:t xml:space="preserve"> к настоящему  Решению.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E72">
        <w:rPr>
          <w:rFonts w:ascii="Times New Roman" w:hAnsi="Times New Roman" w:cs="Times New Roman"/>
          <w:bCs/>
          <w:sz w:val="24"/>
          <w:szCs w:val="24"/>
        </w:rPr>
        <w:t>4.Установить общий объем бюджетных ассигнований</w:t>
      </w:r>
      <w:r w:rsidRPr="00537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направляемых</w:t>
      </w:r>
      <w:r w:rsidRPr="00537E72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исполнение публичных нормативных обязательств в сумме 68,4 тыс. рублей на 2017 год, в сумм 61,0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537E72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537E72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>. на 2018год,в сумме 61,0 тыс. руб. на 2019 год.</w:t>
      </w:r>
    </w:p>
    <w:p w:rsidR="00537E72" w:rsidRPr="00537E72" w:rsidRDefault="00537E72" w:rsidP="00537E72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5.Утвердить перечень публичных нормативных обязательств подлежащих исполнению за счет бюджета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</w:t>
      </w:r>
      <w:r w:rsidRPr="00537E72">
        <w:rPr>
          <w:rFonts w:ascii="Times New Roman" w:hAnsi="Times New Roman" w:cs="Times New Roman"/>
          <w:bCs/>
          <w:sz w:val="24"/>
          <w:szCs w:val="24"/>
        </w:rPr>
        <w:t>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E72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 w:rsidRPr="00537E72">
        <w:rPr>
          <w:rFonts w:ascii="Times New Roman" w:hAnsi="Times New Roman" w:cs="Times New Roman"/>
          <w:sz w:val="24"/>
          <w:szCs w:val="24"/>
        </w:rPr>
        <w:t>:</w:t>
      </w:r>
    </w:p>
    <w:p w:rsidR="00537E72" w:rsidRPr="00537E72" w:rsidRDefault="00537E72" w:rsidP="00537E72">
      <w:pPr>
        <w:adjustRightInd w:val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1) на 2016 год согласно таблице 1 </w:t>
      </w:r>
      <w:r w:rsidRPr="00537E72">
        <w:rPr>
          <w:rFonts w:ascii="Times New Roman" w:hAnsi="Times New Roman" w:cs="Times New Roman"/>
          <w:b/>
          <w:sz w:val="24"/>
          <w:szCs w:val="24"/>
        </w:rPr>
        <w:t>приложения 6</w:t>
      </w:r>
      <w:r w:rsidRPr="00537E72">
        <w:rPr>
          <w:rFonts w:ascii="Times New Roman" w:hAnsi="Times New Roman" w:cs="Times New Roman"/>
          <w:sz w:val="24"/>
          <w:szCs w:val="24"/>
        </w:rPr>
        <w:t xml:space="preserve"> к настоящему  Решению</w:t>
      </w:r>
    </w:p>
    <w:p w:rsidR="00537E72" w:rsidRPr="00537E72" w:rsidRDefault="00537E72" w:rsidP="00537E72">
      <w:pPr>
        <w:adjustRightInd w:val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2)на 2017 и 2018 годы согласно таблице 2 </w:t>
      </w:r>
      <w:r w:rsidRPr="00537E72">
        <w:rPr>
          <w:rFonts w:ascii="Times New Roman" w:hAnsi="Times New Roman" w:cs="Times New Roman"/>
          <w:b/>
          <w:sz w:val="24"/>
          <w:szCs w:val="24"/>
        </w:rPr>
        <w:t>приложения 6</w:t>
      </w:r>
      <w:r w:rsidRPr="00537E72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37E72" w:rsidRPr="00537E72" w:rsidRDefault="00537E72" w:rsidP="00537E72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 xml:space="preserve">Субсидии юридическим лицам, индивидуальным предпринимателям и физическим лицам - производителям товаров (работ, услуг), предоставляются в случаях, предусмотренных законодательством Российской Федерации, законодательством Новосибирской области, нормативно-правовыми актами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 w:rsidRPr="00537E72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ассигнований, предусмотренных ведомственной структурой расходов бюджета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</w:t>
      </w:r>
      <w:r w:rsidRPr="00537E72">
        <w:rPr>
          <w:rFonts w:ascii="Times New Roman" w:hAnsi="Times New Roman" w:cs="Times New Roman"/>
          <w:sz w:val="24"/>
          <w:szCs w:val="24"/>
        </w:rPr>
        <w:t>на 2017год и на 2018 и 2019 годы по соответствующим целевым статьям и виду расходов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 согласно приложению 5 в порядке, предусмотренном администрацией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537E72" w:rsidRPr="00537E72" w:rsidRDefault="00537E72" w:rsidP="00537E72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7. Использование бюджетных ассигнований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предусмотренных главному распорядителю бюджетных средств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целях реализации Указов Президента Российской Федерации от 7 мая 2012 года № 597 « О мероприятиях по реализации государственной социальной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политики»в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части повышения оплаты труда отдельных категорий работников, осуществляется в порядке, установленном администрацией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области.</w:t>
      </w:r>
    </w:p>
    <w:p w:rsidR="00537E72" w:rsidRPr="00537E72" w:rsidRDefault="00537E72" w:rsidP="00537E72">
      <w:pPr>
        <w:pStyle w:val="aa"/>
        <w:widowContro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37E72" w:rsidRPr="00537E72" w:rsidRDefault="00537E72" w:rsidP="00537E72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bCs/>
          <w:sz w:val="24"/>
          <w:szCs w:val="24"/>
        </w:rPr>
        <w:t>6.Особенности заключения и оплаты договоров (муниципальных контрактов).</w:t>
      </w:r>
    </w:p>
    <w:p w:rsidR="00537E72" w:rsidRPr="00537E72" w:rsidRDefault="00537E72" w:rsidP="00537E72">
      <w:pPr>
        <w:pStyle w:val="aa"/>
        <w:widowControl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 xml:space="preserve">1. Заключение и оплата казенными учреждениями и администрацией  </w:t>
      </w:r>
      <w:proofErr w:type="spellStart"/>
      <w:r w:rsidRPr="00537E72">
        <w:rPr>
          <w:rFonts w:ascii="Times New Roman" w:hAnsi="Times New Roman" w:cs="Times New Roman"/>
          <w:b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E72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договоров, исполнение которых осуществляется за счет средств бюджета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 w:rsidRPr="00537E72">
        <w:rPr>
          <w:rFonts w:ascii="Times New Roman" w:hAnsi="Times New Roman" w:cs="Times New Roman"/>
          <w:sz w:val="24"/>
          <w:szCs w:val="24"/>
        </w:rPr>
        <w:t>,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Установить, что казенные учреждения и администрация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537E72" w:rsidRPr="00537E72" w:rsidRDefault="00537E72" w:rsidP="00537E72">
      <w:pPr>
        <w:pStyle w:val="aa"/>
        <w:widowControl w:val="0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1) в размере 100 процентов суммы договора (муниципального контракта) - по договорам (муниципального  контрактам):</w:t>
      </w:r>
      <w:r w:rsidRPr="00537E72">
        <w:rPr>
          <w:rFonts w:ascii="Times New Roman" w:hAnsi="Times New Roman" w:cs="Times New Roman"/>
          <w:sz w:val="24"/>
          <w:szCs w:val="24"/>
        </w:rPr>
        <w:br/>
        <w:t xml:space="preserve">       а) о предоставлении услуг связи, услуг проживания в гостиницах;</w:t>
      </w:r>
      <w:r w:rsidRPr="00537E72">
        <w:rPr>
          <w:rFonts w:ascii="Times New Roman" w:hAnsi="Times New Roman" w:cs="Times New Roman"/>
          <w:sz w:val="24"/>
          <w:szCs w:val="24"/>
        </w:rPr>
        <w:br/>
        <w:t>б) о подписке на печатные издания и об их приобретении;</w:t>
      </w:r>
      <w:r w:rsidRPr="00537E72">
        <w:rPr>
          <w:rFonts w:ascii="Times New Roman" w:hAnsi="Times New Roman" w:cs="Times New Roman"/>
          <w:sz w:val="24"/>
          <w:szCs w:val="24"/>
        </w:rPr>
        <w:br/>
        <w:t>в) об обучении на курсах повышения квалификации;</w:t>
      </w:r>
      <w:r w:rsidRPr="00537E72">
        <w:rPr>
          <w:rFonts w:ascii="Times New Roman" w:hAnsi="Times New Roman" w:cs="Times New Roman"/>
          <w:sz w:val="24"/>
          <w:szCs w:val="24"/>
        </w:rPr>
        <w:br/>
        <w:t>г) о приобретении ави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  <w:r w:rsidRPr="00537E72">
        <w:rPr>
          <w:rFonts w:ascii="Times New Roman" w:hAnsi="Times New Roman" w:cs="Times New Roman"/>
          <w:sz w:val="24"/>
          <w:szCs w:val="24"/>
        </w:rPr>
        <w:br/>
        <w:t>д) страхования;</w:t>
      </w:r>
      <w:r w:rsidRPr="00537E72">
        <w:rPr>
          <w:rFonts w:ascii="Times New Roman" w:hAnsi="Times New Roman" w:cs="Times New Roman"/>
          <w:sz w:val="24"/>
          <w:szCs w:val="24"/>
        </w:rPr>
        <w:br/>
        <w:t>е) подлежащим оплате за счет средств, полученных от иной приносящей доход деятельности;</w:t>
      </w:r>
      <w:r w:rsidRPr="00537E72">
        <w:rPr>
          <w:rFonts w:ascii="Times New Roman" w:hAnsi="Times New Roman" w:cs="Times New Roman"/>
          <w:sz w:val="24"/>
          <w:szCs w:val="24"/>
        </w:rPr>
        <w:br/>
        <w:t xml:space="preserve"> 2) в размере 30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(муниципального  контрактам);</w:t>
      </w:r>
      <w:r w:rsidRPr="00537E72">
        <w:rPr>
          <w:rFonts w:ascii="Times New Roman" w:hAnsi="Times New Roman" w:cs="Times New Roman"/>
          <w:sz w:val="24"/>
          <w:szCs w:val="24"/>
        </w:rPr>
        <w:br/>
      </w:r>
    </w:p>
    <w:p w:rsidR="00537E72" w:rsidRPr="00537E72" w:rsidRDefault="00537E72" w:rsidP="00537E72">
      <w:pPr>
        <w:pStyle w:val="aa"/>
        <w:widowControl w:val="0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3) в размере 100 процентов суммы договора (муниципального  контракта) - по распоряжению администрация 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537E72" w:rsidRPr="00537E72" w:rsidRDefault="00537E72" w:rsidP="00537E72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37E72">
        <w:rPr>
          <w:rFonts w:ascii="Times New Roman" w:hAnsi="Times New Roman" w:cs="Times New Roman"/>
          <w:b/>
          <w:bCs/>
          <w:sz w:val="24"/>
          <w:szCs w:val="24"/>
        </w:rPr>
        <w:t>7.Особенности учета средств, поступающих во временное распоряжение.</w:t>
      </w:r>
    </w:p>
    <w:p w:rsidR="00537E72" w:rsidRPr="00537E72" w:rsidRDefault="00537E72" w:rsidP="00537E72">
      <w:pPr>
        <w:adjustRightInd w:val="0"/>
        <w:spacing w:line="0" w:lineRule="atLeast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37E72">
        <w:rPr>
          <w:rFonts w:ascii="Times New Roman" w:hAnsi="Times New Roman" w:cs="Times New Roman"/>
          <w:bCs/>
          <w:sz w:val="24"/>
          <w:szCs w:val="24"/>
        </w:rPr>
        <w:t xml:space="preserve">Установить, что средства, поступающие во временное распоряжение муниципальных учреждений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области, учитываются на лицевых счетах, открытых им в администрации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района по Новосибирской области, в порядке, установленном администрацией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района.</w:t>
      </w:r>
    </w:p>
    <w:p w:rsidR="00537E72" w:rsidRPr="00537E72" w:rsidRDefault="00537E72" w:rsidP="00537E72">
      <w:pPr>
        <w:adjustRightInd w:val="0"/>
        <w:spacing w:line="0" w:lineRule="atLeast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37E72" w:rsidRPr="00537E72" w:rsidRDefault="00537E72" w:rsidP="00537E7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            8.Особенности доведения лимитов бюджетных обязательств и санкционирования оплаты денежных обязательств.</w:t>
      </w:r>
    </w:p>
    <w:p w:rsidR="00537E72" w:rsidRPr="00537E72" w:rsidRDefault="00537E72" w:rsidP="00537E72">
      <w:pPr>
        <w:adjustRightInd w:val="0"/>
        <w:spacing w:line="0" w:lineRule="atLeast"/>
        <w:ind w:firstLine="540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Установить, что при отсутствии нормативного правового акта администрации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, устанавливающего расходные обязательства администрации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, доведение лимитов бюджетных обязательств по таким расходам бюджета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до получателей средств бюджета 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осуществляется администрацией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 Новосибирской области после принятия соответствующего нормативного</w:t>
      </w:r>
      <w:proofErr w:type="gram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правового акта администрации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537E72">
        <w:rPr>
          <w:rFonts w:ascii="Times New Roman" w:hAnsi="Times New Roman" w:cs="Times New Roman"/>
          <w:bCs/>
          <w:sz w:val="24"/>
          <w:szCs w:val="24"/>
        </w:rPr>
        <w:t>.</w:t>
      </w:r>
    </w:p>
    <w:p w:rsidR="00537E72" w:rsidRPr="00537E72" w:rsidRDefault="00537E72" w:rsidP="00537E72">
      <w:pPr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Установить, что при отсутствии нормативного правового акта администрации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 Новосибирской области, регламентирующего порядок исполнения расходного обязательства администрации 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 Новосибирской области, санкционирование оплаты денежных обязательств по нему осуществляется администрацией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 Новосибирской области после принятия соответствующего нормативного правового акта администрации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537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 Новосибирской области.</w:t>
      </w:r>
      <w:proofErr w:type="gramEnd"/>
    </w:p>
    <w:p w:rsidR="00537E72" w:rsidRPr="00537E72" w:rsidRDefault="00537E72" w:rsidP="00537E7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   9.Софинансирование расходов, осуществляемых за счет средств местного бюджета.</w:t>
      </w:r>
    </w:p>
    <w:p w:rsidR="00537E72" w:rsidRPr="00537E72" w:rsidRDefault="00537E72" w:rsidP="00537E72">
      <w:pPr>
        <w:pStyle w:val="aa"/>
        <w:widowControl w:val="0"/>
        <w:tabs>
          <w:tab w:val="left" w:pos="2461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1.  Установить, что средства бюджета 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предусмотренные на условиях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расходов осуществляющих за счет средств  областного бюджета, расходуются в соответствии с  нормативами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расходов, установленными нормативными правовыми актами Правительства Российской Федерации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федеральных органов исполнительной власти , нормативными правовыми актами Новосибирской области, а так же соглашениями заключенными администрацией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 областными органами исполнительной власти и администрацией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537E72" w:rsidRPr="00537E72" w:rsidRDefault="00537E72" w:rsidP="00537E72">
      <w:pPr>
        <w:pStyle w:val="aa"/>
        <w:widowControl w:val="0"/>
        <w:tabs>
          <w:tab w:val="left" w:pos="2461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37E72">
        <w:rPr>
          <w:rFonts w:ascii="Times New Roman" w:hAnsi="Times New Roman" w:cs="Times New Roman"/>
          <w:sz w:val="24"/>
          <w:szCs w:val="24"/>
        </w:rPr>
        <w:t xml:space="preserve">2.Фактический объем указанных расходов бюджета 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определяется главным распорядителем средств бюджета 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областив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пределах бюджетных ассигнований, утвержденных настоящим Решением, исходя из фактически поступившего объема средств федерального и областного бюджета, бюджета муниципального района  на соответствующие цели, если иное не предусмотрено федеральными законами,  нормативными правовыми актами Правительства Российской Федерации, федеральных органов исполнительной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 власти, нормативными правовыми актами Правительства Новосибирской области, а также соглашениями, заключенными администрацией 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E72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с областными органами исполнительной власти и администрацией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537E72" w:rsidRPr="00537E72" w:rsidRDefault="00537E72" w:rsidP="00537E7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     10.Иные межбюджетные трансферты из средств местного бюджета.</w:t>
      </w:r>
    </w:p>
    <w:p w:rsidR="00537E72" w:rsidRPr="00537E72" w:rsidRDefault="00537E72" w:rsidP="00537E72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E72">
        <w:rPr>
          <w:rFonts w:ascii="Times New Roman" w:hAnsi="Times New Roman" w:cs="Times New Roman"/>
          <w:bCs/>
          <w:sz w:val="24"/>
          <w:szCs w:val="24"/>
        </w:rPr>
        <w:t xml:space="preserve">  1.</w:t>
      </w:r>
      <w:r w:rsidRPr="00537E72">
        <w:rPr>
          <w:rFonts w:ascii="Times New Roman" w:hAnsi="Times New Roman" w:cs="Times New Roman"/>
          <w:sz w:val="24"/>
          <w:szCs w:val="24"/>
        </w:rPr>
        <w:t xml:space="preserve"> Утвердить объем иных межбюджетных трансфертов, предоставляемых из бюджета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</w:t>
      </w:r>
      <w:r w:rsidRPr="00537E72">
        <w:rPr>
          <w:rFonts w:ascii="Times New Roman" w:hAnsi="Times New Roman" w:cs="Times New Roman"/>
          <w:sz w:val="24"/>
          <w:szCs w:val="24"/>
        </w:rPr>
        <w:t xml:space="preserve">на 2017 год в сумме 27,0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>, 2018 год в сумме 27,0 тыс. рублей и на 2019 год в сумме 27,0 тыс. рублей.</w:t>
      </w:r>
    </w:p>
    <w:p w:rsidR="00537E72" w:rsidRPr="00537E72" w:rsidRDefault="00537E72" w:rsidP="00537E72">
      <w:pPr>
        <w:adjustRightInd w:val="0"/>
        <w:spacing w:line="0" w:lineRule="atLeast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2. Утвердить цели предоставления и распределения иных межбюджетных трансфертов из бюджета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E72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>Новосибирской области:</w:t>
      </w:r>
    </w:p>
    <w:p w:rsidR="00537E72" w:rsidRPr="00537E72" w:rsidRDefault="00537E72" w:rsidP="00537E72">
      <w:pPr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-на осуществление внешнего муниципального финансового контроля ревизионной комиссией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согласно </w:t>
      </w:r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приложению 7 </w:t>
      </w:r>
      <w:r w:rsidRPr="00537E72">
        <w:rPr>
          <w:rFonts w:ascii="Times New Roman" w:hAnsi="Times New Roman" w:cs="Times New Roman"/>
          <w:bCs/>
          <w:sz w:val="24"/>
          <w:szCs w:val="24"/>
        </w:rPr>
        <w:t>к настоящему Решению</w:t>
      </w:r>
    </w:p>
    <w:p w:rsidR="00537E72" w:rsidRPr="00537E72" w:rsidRDefault="00537E72" w:rsidP="00537E72">
      <w:pPr>
        <w:adjustRightInd w:val="0"/>
        <w:spacing w:line="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Предоставление вышеуказанных иных межбюджетных трансфертов, предоставляемых из бюджета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 w:rsidRPr="00537E72">
        <w:rPr>
          <w:rFonts w:ascii="Times New Roman" w:hAnsi="Times New Roman" w:cs="Times New Roman"/>
          <w:sz w:val="24"/>
          <w:szCs w:val="24"/>
        </w:rPr>
        <w:t xml:space="preserve">, осуществляется в соответствии с Порядком о передаче ревизионной комиссии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полномочий по осуществлению внешнего муниципального финансового контроля.</w:t>
      </w:r>
    </w:p>
    <w:p w:rsidR="00537E72" w:rsidRPr="00537E72" w:rsidRDefault="00537E72" w:rsidP="00537E72">
      <w:pPr>
        <w:adjustRightInd w:val="0"/>
        <w:spacing w:line="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b/>
          <w:bCs/>
          <w:sz w:val="24"/>
          <w:szCs w:val="24"/>
        </w:rPr>
        <w:t>11.  Бюджетные ассигнования на капитальные вложения из средств местного бюджета</w:t>
      </w:r>
    </w:p>
    <w:p w:rsidR="00537E72" w:rsidRPr="00537E72" w:rsidRDefault="00537E72" w:rsidP="00537E72">
      <w:pPr>
        <w:pStyle w:val="aa"/>
        <w:widowControl w:val="0"/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Утвердить распределение ассигнований на капитальные вложения согласно </w:t>
      </w:r>
      <w:r w:rsidRPr="00537E72">
        <w:rPr>
          <w:rFonts w:ascii="Times New Roman" w:hAnsi="Times New Roman" w:cs="Times New Roman"/>
          <w:b/>
          <w:sz w:val="24"/>
          <w:szCs w:val="24"/>
        </w:rPr>
        <w:t>приложению 8:</w:t>
      </w:r>
    </w:p>
    <w:p w:rsidR="00537E72" w:rsidRPr="00537E72" w:rsidRDefault="00537E72" w:rsidP="00537E72">
      <w:pPr>
        <w:pStyle w:val="aa"/>
        <w:widowControl w:val="0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1) на 2017год согласно таблице 1  к настоящему Решению; 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2) на 2018 и 2019 годы согласно таблице 2  к настоящему Решению.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pStyle w:val="aa"/>
        <w:widowControl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b/>
          <w:bCs/>
          <w:sz w:val="24"/>
          <w:szCs w:val="24"/>
        </w:rPr>
        <w:t>12. Источники финансирования дефицита средств местного бюджета.</w:t>
      </w:r>
    </w:p>
    <w:p w:rsidR="00537E72" w:rsidRPr="00537E72" w:rsidRDefault="00537E72" w:rsidP="00537E72">
      <w:pPr>
        <w:pStyle w:val="aa"/>
        <w:widowControl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Установить источники финансирования дефицита бюджета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 w:rsidRPr="00537E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7E72" w:rsidRPr="00537E72" w:rsidRDefault="00537E72" w:rsidP="00537E72">
      <w:pPr>
        <w:pStyle w:val="aa"/>
        <w:widowControl w:val="0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1) на 2017 год согласно таблице 1 </w:t>
      </w:r>
      <w:r w:rsidRPr="00537E72">
        <w:rPr>
          <w:rFonts w:ascii="Times New Roman" w:hAnsi="Times New Roman" w:cs="Times New Roman"/>
          <w:b/>
          <w:sz w:val="24"/>
          <w:szCs w:val="24"/>
        </w:rPr>
        <w:t>приложения 9</w:t>
      </w:r>
      <w:r w:rsidRPr="00537E72">
        <w:rPr>
          <w:rFonts w:ascii="Times New Roman" w:hAnsi="Times New Roman" w:cs="Times New Roman"/>
          <w:sz w:val="24"/>
          <w:szCs w:val="24"/>
        </w:rPr>
        <w:t xml:space="preserve"> к настоящему Решению; 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2) на 2018 и 2019 годы согласно таблице 2 </w:t>
      </w:r>
      <w:r w:rsidRPr="00537E72">
        <w:rPr>
          <w:rFonts w:ascii="Times New Roman" w:hAnsi="Times New Roman" w:cs="Times New Roman"/>
          <w:b/>
          <w:sz w:val="24"/>
          <w:szCs w:val="24"/>
        </w:rPr>
        <w:t>приложения 9</w:t>
      </w:r>
      <w:r w:rsidRPr="00537E72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 xml:space="preserve">13. Муниципальные внутренние заимствования </w:t>
      </w:r>
      <w:proofErr w:type="spellStart"/>
      <w:r w:rsidRPr="00537E72">
        <w:rPr>
          <w:rFonts w:ascii="Times New Roman" w:hAnsi="Times New Roman" w:cs="Times New Roman"/>
          <w:b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/>
          <w:sz w:val="24"/>
          <w:szCs w:val="24"/>
        </w:rPr>
        <w:t xml:space="preserve"> района  Новосибирской области.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внутренних заимствований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 w:rsidRPr="00537E72">
        <w:rPr>
          <w:rFonts w:ascii="Times New Roman" w:hAnsi="Times New Roman" w:cs="Times New Roman"/>
          <w:sz w:val="24"/>
          <w:szCs w:val="24"/>
        </w:rPr>
        <w:t>: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1) на 2017 год согласно таблице 1 </w:t>
      </w:r>
      <w:r w:rsidRPr="00537E72">
        <w:rPr>
          <w:rFonts w:ascii="Times New Roman" w:hAnsi="Times New Roman" w:cs="Times New Roman"/>
          <w:b/>
          <w:sz w:val="24"/>
          <w:szCs w:val="24"/>
        </w:rPr>
        <w:t>приложения 10</w:t>
      </w:r>
      <w:r w:rsidRPr="00537E72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2)на 2018 и  2019 годы согласно таблице 2 </w:t>
      </w:r>
      <w:r w:rsidRPr="00537E72">
        <w:rPr>
          <w:rFonts w:ascii="Times New Roman" w:hAnsi="Times New Roman" w:cs="Times New Roman"/>
          <w:b/>
          <w:sz w:val="24"/>
          <w:szCs w:val="24"/>
        </w:rPr>
        <w:t>приложения10</w:t>
      </w:r>
      <w:r w:rsidRPr="00537E72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37E72" w:rsidRPr="00537E72" w:rsidRDefault="00537E72" w:rsidP="00537E72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b/>
          <w:bCs/>
          <w:sz w:val="24"/>
          <w:szCs w:val="24"/>
        </w:rPr>
        <w:t>14. Муниципальный внутренний долг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7E72">
        <w:rPr>
          <w:rFonts w:ascii="Times New Roman" w:hAnsi="Times New Roman" w:cs="Times New Roman"/>
          <w:b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/>
          <w:sz w:val="24"/>
          <w:szCs w:val="24"/>
        </w:rPr>
        <w:t xml:space="preserve"> района  Новосибирской </w:t>
      </w:r>
      <w:proofErr w:type="spellStart"/>
      <w:r w:rsidRPr="00537E72">
        <w:rPr>
          <w:rFonts w:ascii="Times New Roman" w:hAnsi="Times New Roman" w:cs="Times New Roman"/>
          <w:b/>
          <w:sz w:val="24"/>
          <w:szCs w:val="24"/>
        </w:rPr>
        <w:t>области</w:t>
      </w:r>
      <w:proofErr w:type="gramStart"/>
      <w:r w:rsidRPr="00537E72">
        <w:rPr>
          <w:rFonts w:ascii="Times New Roman" w:hAnsi="Times New Roman" w:cs="Times New Roman"/>
          <w:b/>
          <w:sz w:val="24"/>
          <w:szCs w:val="24"/>
        </w:rPr>
        <w:t>.</w:t>
      </w:r>
      <w:r w:rsidRPr="00537E72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spellEnd"/>
      <w:proofErr w:type="gramEnd"/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 расходы на его обслуживание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1.Установить верхний предел муниципального внутреннего долга 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на 1 января 2017 года в сумме   341,1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, в том числе верхний предел долга по муниципальным гарантиям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в сумме 0,0 тыс. рублей, на 1 января 2018 года в сумме 354,3  тыс. рублей, в том числе верхний предел долга по муниципальным гарантиям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 w:rsidRPr="00537E72">
        <w:rPr>
          <w:rFonts w:ascii="Times New Roman" w:hAnsi="Times New Roman" w:cs="Times New Roman"/>
          <w:sz w:val="24"/>
          <w:szCs w:val="24"/>
        </w:rPr>
        <w:t>: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в сумме 0,0 тыс. рублей и на 1 января 2019 года в сумме   344,1 тыс. рублей, в том числе верхний предел долга по муниципальным гарантиям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 w:rsidRPr="00537E72">
        <w:rPr>
          <w:rFonts w:ascii="Times New Roman" w:hAnsi="Times New Roman" w:cs="Times New Roman"/>
          <w:sz w:val="24"/>
          <w:szCs w:val="24"/>
        </w:rPr>
        <w:t>:</w:t>
      </w:r>
    </w:p>
    <w:p w:rsidR="00537E72" w:rsidRPr="00537E72" w:rsidRDefault="00537E72" w:rsidP="00537E72">
      <w:pPr>
        <w:pStyle w:val="aa"/>
        <w:widowControl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в сумме  0,0  тыс. рублей.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2.Установить предельный объем муниципального долга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 w:rsidRPr="00537E72">
        <w:rPr>
          <w:rFonts w:ascii="Times New Roman" w:hAnsi="Times New Roman" w:cs="Times New Roman"/>
          <w:sz w:val="24"/>
          <w:szCs w:val="24"/>
        </w:rPr>
        <w:t>:</w:t>
      </w:r>
    </w:p>
    <w:p w:rsidR="00537E72" w:rsidRPr="00537E72" w:rsidRDefault="00537E72" w:rsidP="00537E72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на 20 17 год в сумме 341,1 тыс. рублей, на 2018 год в сумме 354,3 тыс. рублей и на 2019 год в сумме 344,1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>.</w:t>
      </w:r>
    </w:p>
    <w:p w:rsidR="00537E72" w:rsidRPr="00537E72" w:rsidRDefault="00537E72" w:rsidP="00537E72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3.Установить предельный объем расходов бюджета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обслуживание муниципального долга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2017 год в сумме 0,0 тыс. рублей, на 2018 год в сумме 0,0 тыс. рублей и на 2019 год в сумме 0,0 тыс. рублей.</w:t>
      </w:r>
    </w:p>
    <w:p w:rsidR="00537E72" w:rsidRPr="00537E72" w:rsidRDefault="00537E72" w:rsidP="00537E7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pStyle w:val="aa"/>
        <w:widowControl w:val="0"/>
        <w:spacing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15. Предоставление муниципальных гарантий </w:t>
      </w:r>
      <w:proofErr w:type="spellStart"/>
      <w:r w:rsidRPr="00537E72">
        <w:rPr>
          <w:rFonts w:ascii="Times New Roman" w:hAnsi="Times New Roman" w:cs="Times New Roman"/>
          <w:b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 </w:t>
      </w:r>
      <w:proofErr w:type="spellStart"/>
      <w:r w:rsidRPr="00537E72">
        <w:rPr>
          <w:rFonts w:ascii="Times New Roman" w:hAnsi="Times New Roman" w:cs="Times New Roman"/>
          <w:b/>
          <w:bCs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 в валюте Российской Федерации.</w:t>
      </w:r>
    </w:p>
    <w:p w:rsidR="00537E72" w:rsidRPr="00537E72" w:rsidRDefault="00537E72" w:rsidP="00537E72">
      <w:pPr>
        <w:adjustRightInd w:val="0"/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E72">
        <w:rPr>
          <w:rFonts w:ascii="Times New Roman" w:hAnsi="Times New Roman" w:cs="Times New Roman"/>
          <w:bCs/>
          <w:sz w:val="24"/>
          <w:szCs w:val="24"/>
        </w:rPr>
        <w:t xml:space="preserve">Утвердить Программу муниципальных гарантий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>Новосибирской области в валюте Российской Федерации:</w:t>
      </w:r>
    </w:p>
    <w:p w:rsidR="00537E72" w:rsidRPr="00537E72" w:rsidRDefault="00537E72" w:rsidP="00537E72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E72">
        <w:rPr>
          <w:rFonts w:ascii="Times New Roman" w:hAnsi="Times New Roman" w:cs="Times New Roman"/>
          <w:bCs/>
          <w:sz w:val="24"/>
          <w:szCs w:val="24"/>
        </w:rPr>
        <w:t xml:space="preserve">1) на 2017 год согласно таблице 1 </w:t>
      </w:r>
      <w:r w:rsidRPr="00537E72">
        <w:rPr>
          <w:rFonts w:ascii="Times New Roman" w:hAnsi="Times New Roman" w:cs="Times New Roman"/>
          <w:b/>
          <w:bCs/>
          <w:sz w:val="24"/>
          <w:szCs w:val="24"/>
        </w:rPr>
        <w:t>приложения 11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Решению;</w:t>
      </w:r>
    </w:p>
    <w:p w:rsidR="00537E72" w:rsidRPr="00537E72" w:rsidRDefault="00537E72" w:rsidP="00537E72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E72">
        <w:rPr>
          <w:rFonts w:ascii="Times New Roman" w:hAnsi="Times New Roman" w:cs="Times New Roman"/>
          <w:bCs/>
          <w:sz w:val="24"/>
          <w:szCs w:val="24"/>
        </w:rPr>
        <w:t xml:space="preserve">2)на 2018 и  2019 годы согласно таблице 2 </w:t>
      </w:r>
      <w:r w:rsidRPr="00537E72">
        <w:rPr>
          <w:rFonts w:ascii="Times New Roman" w:hAnsi="Times New Roman" w:cs="Times New Roman"/>
          <w:b/>
          <w:bCs/>
          <w:sz w:val="24"/>
          <w:szCs w:val="24"/>
        </w:rPr>
        <w:t>приложения 11</w:t>
      </w:r>
      <w:r w:rsidRPr="00537E72">
        <w:rPr>
          <w:rFonts w:ascii="Times New Roman" w:hAnsi="Times New Roman" w:cs="Times New Roman"/>
          <w:bCs/>
          <w:sz w:val="24"/>
          <w:szCs w:val="24"/>
        </w:rPr>
        <w:t>к настоящему Решению.</w:t>
      </w:r>
    </w:p>
    <w:p w:rsidR="00537E72" w:rsidRPr="00537E72" w:rsidRDefault="00537E72" w:rsidP="00537E72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16.Предоставление  бюджетных кредитов из местного бюджета  </w:t>
      </w:r>
      <w:proofErr w:type="spellStart"/>
      <w:r w:rsidRPr="00537E72">
        <w:rPr>
          <w:rFonts w:ascii="Times New Roman" w:hAnsi="Times New Roman" w:cs="Times New Roman"/>
          <w:b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b/>
          <w:bCs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proofErr w:type="spellStart"/>
      <w:r w:rsidRPr="00537E72">
        <w:rPr>
          <w:rFonts w:ascii="Times New Roman" w:hAnsi="Times New Roman" w:cs="Times New Roman"/>
          <w:b/>
          <w:bCs/>
          <w:sz w:val="24"/>
          <w:szCs w:val="24"/>
        </w:rPr>
        <w:t>Новостибирской</w:t>
      </w:r>
      <w:proofErr w:type="spellEnd"/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 области  юридическим  лицам.</w:t>
      </w:r>
    </w:p>
    <w:p w:rsidR="00537E72" w:rsidRPr="00537E72" w:rsidRDefault="00537E72" w:rsidP="00537E72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E72">
        <w:rPr>
          <w:rFonts w:ascii="Times New Roman" w:hAnsi="Times New Roman" w:cs="Times New Roman"/>
          <w:bCs/>
          <w:sz w:val="24"/>
          <w:szCs w:val="24"/>
        </w:rPr>
        <w:t xml:space="preserve">Утвердить Положение об условиях  и порядке предоставления  бюджетных кредитов из местного бюджета 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 юридическим  лицам.</w:t>
      </w:r>
    </w:p>
    <w:p w:rsidR="00537E72" w:rsidRPr="00537E72" w:rsidRDefault="00537E72" w:rsidP="00537E72">
      <w:pPr>
        <w:adjustRightInd w:val="0"/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E72">
        <w:rPr>
          <w:rFonts w:ascii="Times New Roman" w:hAnsi="Times New Roman" w:cs="Times New Roman"/>
          <w:bCs/>
          <w:sz w:val="24"/>
          <w:szCs w:val="24"/>
        </w:rPr>
        <w:tab/>
        <w:t xml:space="preserve">1) На 2017год , 2018 и 2019 годы  </w:t>
      </w:r>
      <w:proofErr w:type="gramStart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Pr="00537E72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  <w:proofErr w:type="gramEnd"/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 к  настоящему Решению.</w:t>
      </w:r>
    </w:p>
    <w:p w:rsidR="00537E72" w:rsidRPr="00537E72" w:rsidRDefault="00537E72" w:rsidP="00537E72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17.  Дорожный фонд </w:t>
      </w:r>
      <w:proofErr w:type="spellStart"/>
      <w:r w:rsidRPr="00537E72">
        <w:rPr>
          <w:rFonts w:ascii="Times New Roman" w:hAnsi="Times New Roman" w:cs="Times New Roman"/>
          <w:b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b/>
          <w:bCs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области.</w:t>
      </w:r>
    </w:p>
    <w:p w:rsidR="00537E72" w:rsidRPr="00537E72" w:rsidRDefault="00537E72" w:rsidP="00537E72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bCs/>
          <w:sz w:val="24"/>
          <w:szCs w:val="24"/>
        </w:rPr>
        <w:t xml:space="preserve">1. Утвердить распределение бюджетных ассигнований дорожного фонда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области:</w:t>
      </w:r>
    </w:p>
    <w:p w:rsidR="00537E72" w:rsidRPr="00537E72" w:rsidRDefault="00537E72" w:rsidP="00537E72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1) на 2017год в сумме 525,6 тысяч рублей,</w:t>
      </w:r>
    </w:p>
    <w:p w:rsidR="00537E72" w:rsidRPr="00537E72" w:rsidRDefault="00537E72" w:rsidP="00537E72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2) на 2018 год в сумме 3349,5 тысяч рублей и на 2019 год в сумме   3325,7 тыс. рублей.</w:t>
      </w:r>
    </w:p>
    <w:p w:rsidR="00537E72" w:rsidRPr="00537E72" w:rsidRDefault="00537E72" w:rsidP="00537E72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2. Установить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 что источником финансирования дорожного фонда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являются:</w:t>
      </w:r>
    </w:p>
    <w:p w:rsidR="00537E72" w:rsidRPr="00537E72" w:rsidRDefault="00537E72" w:rsidP="00537E72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1)Акцизы по подакцизным товарам (продукции), производимым на территории Российской Федерации в размере на 2017год в сумме 525,6 тысяч рублей, на 2018 год в сумме 549,5 тысяч рублей и на 2019 год в 525,7 тыс. рублей.</w:t>
      </w:r>
    </w:p>
    <w:p w:rsidR="00537E72" w:rsidRPr="00537E72" w:rsidRDefault="00537E72" w:rsidP="00537E72">
      <w:pPr>
        <w:adjustRightInd w:val="0"/>
        <w:spacing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537E72">
        <w:rPr>
          <w:rFonts w:ascii="Times New Roman" w:hAnsi="Times New Roman" w:cs="Times New Roman"/>
          <w:bCs/>
          <w:sz w:val="24"/>
          <w:szCs w:val="24"/>
        </w:rPr>
        <w:t xml:space="preserve">          2) Субсидия на реализацию мероприятий  государственной программы Новосибирской  области « Развитие автомобильных дорог регионального</w:t>
      </w:r>
      <w:proofErr w:type="gramStart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межмуниципального и местного значения в Новосибирской области.» на 2018 год 3800,00 тыс. рублей. и  на 2019 год 3800,00 тыс. руб</w:t>
      </w:r>
    </w:p>
    <w:p w:rsidR="00537E72" w:rsidRPr="00537E72" w:rsidRDefault="00537E72" w:rsidP="00537E72">
      <w:pPr>
        <w:adjustRightInd w:val="0"/>
        <w:spacing w:line="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537E72" w:rsidRPr="00537E72" w:rsidRDefault="00537E72" w:rsidP="00537E72">
      <w:pPr>
        <w:adjustRightInd w:val="0"/>
        <w:spacing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537E72">
        <w:rPr>
          <w:rFonts w:ascii="Times New Roman" w:hAnsi="Times New Roman" w:cs="Times New Roman"/>
          <w:b/>
          <w:bCs/>
          <w:sz w:val="24"/>
          <w:szCs w:val="24"/>
        </w:rPr>
        <w:t>18. Использование остатков целевых средств, предоставленных из областного бюджета.</w:t>
      </w:r>
    </w:p>
    <w:p w:rsidR="00537E72" w:rsidRPr="00537E72" w:rsidRDefault="00537E72" w:rsidP="00537E72">
      <w:pPr>
        <w:adjustRightInd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Установить, что не использованные по состоянию на 1 января 2017 года остатки целевых средств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 поступивших  из областного бюджета местному  бюджету в форме субсидий, субвенций и иных межбюджетных трансфертов, имеющих целевое назначение, подлежат возврату в доход областного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бюджетав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порядке, установленном Министерством финансов и налоговой политики Новосибирской области.</w:t>
      </w:r>
    </w:p>
    <w:p w:rsidR="00537E72" w:rsidRPr="00537E72" w:rsidRDefault="00537E72" w:rsidP="00537E72">
      <w:pPr>
        <w:adjustRightInd w:val="0"/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br/>
      </w:r>
      <w:r w:rsidRPr="00537E72">
        <w:rPr>
          <w:rFonts w:ascii="Times New Roman" w:hAnsi="Times New Roman" w:cs="Times New Roman"/>
          <w:b/>
          <w:bCs/>
          <w:sz w:val="24"/>
          <w:szCs w:val="24"/>
        </w:rPr>
        <w:t>19. Особенности использования остатков средств местного бюджета на начало текущего финансового года.</w:t>
      </w:r>
    </w:p>
    <w:p w:rsidR="00537E72" w:rsidRPr="00537E72" w:rsidRDefault="00537E72" w:rsidP="00537E72">
      <w:pPr>
        <w:adjustRightInd w:val="0"/>
        <w:spacing w:line="0" w:lineRule="atLeas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Установить, что остатки средств местного бюджета на начало финансового года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финансовом году,  могут направляться на увеличение бюджетных ассигнований на указанные цели</w:t>
      </w:r>
      <w:proofErr w:type="gram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в случае принятии высшим исполнительным органом муниципальной власти 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 сельсовета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соответствующего решения.</w:t>
      </w:r>
    </w:p>
    <w:p w:rsidR="00537E72" w:rsidRPr="00537E72" w:rsidRDefault="00537E72" w:rsidP="00537E7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           20. Особенности исполнения местного бюджета в 2017 году.</w:t>
      </w:r>
    </w:p>
    <w:p w:rsidR="00537E72" w:rsidRPr="00537E72" w:rsidRDefault="00537E72" w:rsidP="00537E72">
      <w:pPr>
        <w:adjustRightInd w:val="0"/>
        <w:spacing w:line="0" w:lineRule="atLeas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37E72">
        <w:rPr>
          <w:rFonts w:ascii="Times New Roman" w:hAnsi="Times New Roman" w:cs="Times New Roman"/>
          <w:bCs/>
          <w:sz w:val="24"/>
          <w:szCs w:val="24"/>
        </w:rPr>
        <w:t xml:space="preserve">Установить в соответствии с пунктом 3 статьи 217 Бюджетного кодекса Российской Федерации следующие основания для внесения в 2017 году изменений в показатели сводной бюджетной росписи бюджета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proofErr w:type="gramStart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связанные с особенностями исполнения бюджета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7E72">
        <w:rPr>
          <w:rFonts w:ascii="Times New Roman" w:hAnsi="Times New Roman" w:cs="Times New Roman"/>
          <w:bCs/>
          <w:sz w:val="24"/>
          <w:szCs w:val="24"/>
        </w:rPr>
        <w:t>Новосибирской области:</w:t>
      </w:r>
    </w:p>
    <w:p w:rsidR="00537E72" w:rsidRPr="00537E72" w:rsidRDefault="00537E72" w:rsidP="00537E72">
      <w:pPr>
        <w:adjustRightInd w:val="0"/>
        <w:spacing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 муниципального учреждения;</w:t>
      </w:r>
      <w:r w:rsidRPr="00537E72">
        <w:rPr>
          <w:rFonts w:ascii="Times New Roman" w:hAnsi="Times New Roman" w:cs="Times New Roman"/>
          <w:sz w:val="24"/>
          <w:szCs w:val="24"/>
        </w:rPr>
        <w:br/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537E72" w:rsidRPr="00537E72" w:rsidRDefault="00537E72" w:rsidP="00537E72">
      <w:pPr>
        <w:adjustRightInd w:val="0"/>
        <w:spacing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37E72">
        <w:rPr>
          <w:rFonts w:ascii="Times New Roman" w:hAnsi="Times New Roman" w:cs="Times New Roman"/>
          <w:sz w:val="24"/>
          <w:szCs w:val="24"/>
        </w:rPr>
        <w:t xml:space="preserve">3) перераспределение бюджетных ассигнований, предусмотренных администрацией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между разделами, подразделами, целевыми статьями и видами расходов классификации расходов бюджета в целях реализации Указов Президента Российской Федерации от 7 мая 2012 года № 597 «О мероприятиях по реализации государственной социальной политики», в части  повышения оплаты труда отдельных категорий работников,</w:t>
      </w:r>
      <w:proofErr w:type="gramEnd"/>
    </w:p>
    <w:p w:rsidR="00537E72" w:rsidRPr="00537E72" w:rsidRDefault="00537E72" w:rsidP="00537E72">
      <w:pPr>
        <w:adjustRightInd w:val="0"/>
        <w:spacing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37E72">
        <w:rPr>
          <w:rFonts w:ascii="Times New Roman" w:hAnsi="Times New Roman" w:cs="Times New Roman"/>
          <w:sz w:val="24"/>
          <w:szCs w:val="24"/>
        </w:rPr>
        <w:t>4)перераспределение бюджетных ассигнований, предусмотренных главному распорядителю бюджетных средств местного бюджета за счет  межбюджетных трансфертов из федерального и областного бюджетов, между видами расходов, обусловленное изменением федерального и областного законодательства,</w:t>
      </w:r>
      <w:proofErr w:type="gramEnd"/>
    </w:p>
    <w:p w:rsidR="00537E72" w:rsidRPr="00537E72" w:rsidRDefault="00537E72" w:rsidP="00537E72">
      <w:pPr>
        <w:adjustRightInd w:val="0"/>
        <w:spacing w:line="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adjustRightInd w:val="0"/>
        <w:spacing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5) перераспределение бюджетных ассигнований между разделами, подразделами, целевыми статьями и видами расходов классификации расходов бюджетов для уплаты штрафов (в том числе административных), пеней (в том  числе за несвоевременную уплату налогов и сборов),</w:t>
      </w:r>
    </w:p>
    <w:p w:rsidR="00537E72" w:rsidRPr="00537E72" w:rsidRDefault="00537E72" w:rsidP="00537E72">
      <w:pPr>
        <w:adjustRightInd w:val="0"/>
        <w:spacing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6)перераспределение бюджетных ассигнований между разделами, подразделами, целевыми статьями и видами расходов классификации расходов бюджетов, включая увеличение по межбюджетным трансфертам, в целях погашения кредиторской задолженности, образовавшейся в отчетном финансовом году,</w:t>
      </w:r>
    </w:p>
    <w:p w:rsidR="00537E72" w:rsidRPr="00537E72" w:rsidRDefault="00537E72" w:rsidP="00537E72">
      <w:pPr>
        <w:adjustRightInd w:val="0"/>
        <w:spacing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  7)  увеличение бюджетных ассигнований на финансирование расходов, предусмотренных соглашениями о предоставлении межбюджетных трансфертов, имеющих целевое назначение, заключенными с  районными органами  исполнительной власти или физическими и юридическими лицами, в объемах и </w:t>
      </w:r>
    </w:p>
    <w:p w:rsidR="00537E72" w:rsidRPr="00537E72" w:rsidRDefault="00537E72" w:rsidP="00537E72">
      <w:pPr>
        <w:adjustRightInd w:val="0"/>
        <w:spacing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на цели, которые определены соглашениями о предоставлении межбюджетных трансфертов, имеющих целевое назначение, сверх объемов, утвержденных настоящим Решением,</w:t>
      </w:r>
    </w:p>
    <w:p w:rsidR="00537E72" w:rsidRPr="00537E72" w:rsidRDefault="00537E72" w:rsidP="00537E72">
      <w:pPr>
        <w:adjustRightInd w:val="0"/>
        <w:spacing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  8) распределение на основании районных нормативных правовых актов субсидий, субвенций, иных межбюджетных трансфертов, предоставленных из федерального и областного бюджета или от физических и юридических лиц местному бюджету, сверх объемов, утвержденных настоящим Решением,</w:t>
      </w:r>
    </w:p>
    <w:p w:rsidR="00537E72" w:rsidRPr="00537E72" w:rsidRDefault="00537E72" w:rsidP="00537E72">
      <w:pPr>
        <w:adjustRightInd w:val="0"/>
        <w:spacing w:line="0" w:lineRule="atLeas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br/>
      </w:r>
      <w:r w:rsidRPr="00537E7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37E72">
        <w:rPr>
          <w:rFonts w:ascii="Times New Roman" w:hAnsi="Times New Roman" w:cs="Times New Roman"/>
          <w:b/>
          <w:bCs/>
          <w:sz w:val="24"/>
          <w:szCs w:val="24"/>
        </w:rPr>
        <w:t>Вступление в силу настоящего Решения</w:t>
      </w:r>
    </w:p>
    <w:p w:rsidR="00537E72" w:rsidRPr="00537E72" w:rsidRDefault="00537E72" w:rsidP="00537E72">
      <w:pPr>
        <w:adjustRightInd w:val="0"/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1 января 2017 года.</w:t>
      </w:r>
    </w:p>
    <w:p w:rsidR="00537E72" w:rsidRPr="00537E72" w:rsidRDefault="00537E72" w:rsidP="00537E72">
      <w:pPr>
        <w:pStyle w:val="31"/>
        <w:spacing w:after="0" w:line="0" w:lineRule="atLeast"/>
        <w:ind w:left="0"/>
        <w:rPr>
          <w:sz w:val="24"/>
          <w:szCs w:val="24"/>
        </w:rPr>
      </w:pPr>
    </w:p>
    <w:p w:rsidR="00537E72" w:rsidRPr="00537E72" w:rsidRDefault="00537E72" w:rsidP="00537E72">
      <w:pPr>
        <w:pStyle w:val="31"/>
        <w:spacing w:after="0" w:line="0" w:lineRule="atLeast"/>
        <w:ind w:left="0"/>
        <w:rPr>
          <w:sz w:val="24"/>
          <w:szCs w:val="24"/>
        </w:rPr>
      </w:pPr>
    </w:p>
    <w:p w:rsidR="00537E72" w:rsidRPr="00537E72" w:rsidRDefault="00537E72" w:rsidP="00537E72">
      <w:pPr>
        <w:pStyle w:val="31"/>
        <w:spacing w:after="0" w:line="0" w:lineRule="atLeast"/>
        <w:ind w:left="0"/>
        <w:rPr>
          <w:sz w:val="24"/>
          <w:szCs w:val="24"/>
        </w:rPr>
      </w:pPr>
      <w:r w:rsidRPr="00537E72">
        <w:rPr>
          <w:sz w:val="24"/>
          <w:szCs w:val="24"/>
        </w:rPr>
        <w:t xml:space="preserve">Глава </w:t>
      </w:r>
      <w:proofErr w:type="spellStart"/>
      <w:r w:rsidRPr="00537E72">
        <w:rPr>
          <w:bCs/>
          <w:sz w:val="24"/>
          <w:szCs w:val="24"/>
        </w:rPr>
        <w:t>Нижнеурюмского</w:t>
      </w:r>
      <w:proofErr w:type="spellEnd"/>
      <w:r w:rsidRPr="00537E72">
        <w:rPr>
          <w:sz w:val="24"/>
          <w:szCs w:val="24"/>
        </w:rPr>
        <w:t xml:space="preserve"> сельсовета</w:t>
      </w:r>
    </w:p>
    <w:p w:rsidR="00537E72" w:rsidRPr="00537E72" w:rsidRDefault="00537E72" w:rsidP="00537E72">
      <w:pPr>
        <w:pStyle w:val="31"/>
        <w:spacing w:after="0" w:line="0" w:lineRule="atLeast"/>
        <w:ind w:left="0"/>
        <w:rPr>
          <w:sz w:val="24"/>
          <w:szCs w:val="24"/>
        </w:rPr>
      </w:pPr>
      <w:proofErr w:type="spellStart"/>
      <w:r w:rsidRPr="00537E72">
        <w:rPr>
          <w:sz w:val="24"/>
          <w:szCs w:val="24"/>
        </w:rPr>
        <w:t>Здвинского</w:t>
      </w:r>
      <w:proofErr w:type="spellEnd"/>
      <w:r w:rsidRPr="00537E72">
        <w:rPr>
          <w:sz w:val="24"/>
          <w:szCs w:val="24"/>
        </w:rPr>
        <w:t xml:space="preserve"> района Новосибирской области</w:t>
      </w:r>
      <w:proofErr w:type="gramStart"/>
      <w:r w:rsidRPr="00537E72">
        <w:rPr>
          <w:sz w:val="24"/>
          <w:szCs w:val="24"/>
        </w:rPr>
        <w:t xml:space="preserve">                           А</w:t>
      </w:r>
      <w:proofErr w:type="gramEnd"/>
      <w:r w:rsidRPr="00537E72">
        <w:rPr>
          <w:sz w:val="24"/>
          <w:szCs w:val="24"/>
        </w:rPr>
        <w:t xml:space="preserve"> М Канев</w:t>
      </w:r>
    </w:p>
    <w:p w:rsidR="00537E72" w:rsidRPr="00537E72" w:rsidRDefault="00537E72" w:rsidP="00537E72">
      <w:pPr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Pr="00537E72">
        <w:rPr>
          <w:rFonts w:ascii="Times New Roman" w:hAnsi="Times New Roman" w:cs="Times New Roman"/>
          <w:b/>
          <w:sz w:val="24"/>
          <w:szCs w:val="24"/>
        </w:rPr>
        <w:br/>
        <w:t>НИЖНЕУРЮМСКОГО СЕЛЬСОВЕТА</w:t>
      </w:r>
      <w:r w:rsidRPr="00537E72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537E72" w:rsidRPr="00537E72" w:rsidRDefault="00537E72" w:rsidP="00537E72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 xml:space="preserve">Пятого </w:t>
      </w:r>
      <w:r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537E72" w:rsidRPr="00537E72" w:rsidRDefault="00537E72" w:rsidP="00537E72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37E72" w:rsidRPr="00537E72" w:rsidRDefault="00537E72" w:rsidP="00537E72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 xml:space="preserve">Шестнадцатой      сессии </w:t>
      </w:r>
    </w:p>
    <w:p w:rsidR="00537E72" w:rsidRPr="00537E72" w:rsidRDefault="00537E72" w:rsidP="00537E72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От 20.12.2016г                                         </w:t>
      </w:r>
      <w:r w:rsidRPr="00537E72">
        <w:rPr>
          <w:rFonts w:ascii="Times New Roman" w:hAnsi="Times New Roman" w:cs="Times New Roman"/>
          <w:b/>
          <w:sz w:val="24"/>
          <w:szCs w:val="24"/>
        </w:rPr>
        <w:t>№68</w:t>
      </w:r>
      <w:r w:rsidRPr="00537E7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Урюм</w:t>
      </w:r>
    </w:p>
    <w:p w:rsidR="00537E72" w:rsidRPr="00537E72" w:rsidRDefault="00537E72" w:rsidP="00537E7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решение четвертой сессии Совета депутатов </w:t>
      </w:r>
      <w:proofErr w:type="spellStart"/>
      <w:r w:rsidRPr="00537E72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от 23.12.2015г  № 20 « О бюджете </w:t>
      </w:r>
      <w:proofErr w:type="spellStart"/>
      <w:r w:rsidRPr="00537E72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/>
          <w:sz w:val="24"/>
          <w:szCs w:val="24"/>
        </w:rPr>
        <w:t xml:space="preserve"> района  Новосибирской области на 2016 год и плановый период 2017 и 2018 годов</w:t>
      </w:r>
      <w:proofErr w:type="gramStart"/>
      <w:r w:rsidRPr="00537E7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537E72" w:rsidRPr="00537E72" w:rsidRDefault="00537E72" w:rsidP="00537E72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E72" w:rsidRPr="00537E72" w:rsidRDefault="00537E72" w:rsidP="00537E7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37E72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сельского Совета решил:</w:t>
      </w:r>
    </w:p>
    <w:p w:rsidR="00537E72" w:rsidRPr="00537E72" w:rsidRDefault="00537E72" w:rsidP="00537E7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Внести в решение четвертой  сессии пятого созыва Советов депутатов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от 23.12.2015г  № 20 « О бюджете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на 2016 год и плановый период  2017 и 2018 годов»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  шестой сессии пятого созыва  №28  от 29.02.2016 г« О внесении изменений  и дополнений  в бюджет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 на 2016 год  и плановый период  2017-2018 годов «  седьмой сессии пятого созыва №35 от 27.04.2016 г« О внесении изменений  и дополнений  в бюджет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 на 2016 год  и плановый период  2017-2018 годов «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 восьмой сессии  пятого созыва №39 от 31.05.2016« О внесении изменений  и дополнений  в бюджет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 на 2016 год  и плановый период  2017-2018 годов « , девятой сессии пятого созыва №42 от 24.06.2016« О внесении изменений  и дополнений  в бюджет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 на 2016 год  и плановый период  2017-2018 годов «, десятой  сессии пятого созыва №45 от 12.08.2016« О внесении изменений  и дополнений  в бюджет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 на 2016 год  и плановый период  2017-2018 годов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 одиннадцатой сессии  пятого созыва №53 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 xml:space="preserve">от 23.09.2016« О внесении изменений  и дополнений  в бюджет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 на 2016 год  и плановый период  2017-2018 годов» двенадцатой сессии  пятого созыва №58 от14.10.2016« О внесении изменений  и дополнений  в бюджет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 на 2016 год  и плановый период  2017-2018 годов» Тринадцатой сессии  пятого созыва №63от15.11.2016« О внесении изменений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  и дополнений  в бюджет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 на 2016 год  и плановый период  2017-2018 годов»  Пятнадцатой  сессии пятого созыва № 65 от 05.12.2016 года« О внесении изменений  и дополнений  в бюджет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 на 2016 год  и плановый период  2017-2018 годов»   следующие изменения:</w:t>
      </w:r>
    </w:p>
    <w:p w:rsidR="00537E72" w:rsidRPr="00537E72" w:rsidRDefault="00537E72" w:rsidP="00537E7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      1.Вп.п.1)п.1 изложить в следующей редакции «общий объем доходов бюджета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на 2016 год в сумме 4848,2 тыс.  рублей, в том числе  безвозмездные поступления от других бюджетов бюджетной системы Российской Федерации в сумме 3979,4  тыс. рублей. </w:t>
      </w:r>
    </w:p>
    <w:p w:rsidR="00537E72" w:rsidRPr="00537E72" w:rsidRDefault="00537E72" w:rsidP="00537E7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     2. В п.п.2) п.1изложить в следующей редакции «общий объем расходов  бюджета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на 2016г в сумме 5157,9 тыс. рублей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537E72" w:rsidRPr="00537E72" w:rsidRDefault="00537E72" w:rsidP="00537E7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3. В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 3) п.1 изложить в следующей редакции «дефицит бюджета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планируется в сумме 309,7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., что составляет 35,6% от утвержденного общего годового дохода бюджета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района, без учета утвержденного объема безвозмездных поступлений»</w:t>
      </w:r>
    </w:p>
    <w:p w:rsidR="00537E72" w:rsidRPr="00537E72" w:rsidRDefault="00537E72" w:rsidP="00537E7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37E72">
        <w:rPr>
          <w:rFonts w:ascii="Times New Roman" w:hAnsi="Times New Roman" w:cs="Times New Roman"/>
          <w:sz w:val="24"/>
          <w:szCs w:val="24"/>
        </w:rPr>
        <w:t xml:space="preserve">4. Утвердить изменения в </w:t>
      </w:r>
      <w:r w:rsidRPr="00537E72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Pr="00537E72">
        <w:rPr>
          <w:rFonts w:ascii="Times New Roman" w:hAnsi="Times New Roman" w:cs="Times New Roman"/>
          <w:sz w:val="24"/>
          <w:szCs w:val="24"/>
        </w:rPr>
        <w:t>4 (Таблица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) «Распределение бюджетных       ассигнований на 2016г. по разделам и подразделам, целевым статьям и видам  расходов бюджета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района», к настоящему решению в прилагаемой редакции.</w:t>
      </w:r>
    </w:p>
    <w:p w:rsidR="00537E72" w:rsidRPr="00537E72" w:rsidRDefault="00537E72" w:rsidP="00537E7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5. Утвердить изменения в </w:t>
      </w:r>
      <w:r w:rsidRPr="00537E72"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Pr="00537E72">
        <w:rPr>
          <w:rFonts w:ascii="Times New Roman" w:hAnsi="Times New Roman" w:cs="Times New Roman"/>
          <w:sz w:val="24"/>
          <w:szCs w:val="24"/>
        </w:rPr>
        <w:t xml:space="preserve"> (Таблица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) «Ведомственная структура расходов бюджета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на 2016 год к настоящему решению в прилагаемой редакции. </w:t>
      </w:r>
    </w:p>
    <w:p w:rsidR="00537E72" w:rsidRPr="00537E72" w:rsidRDefault="00537E72" w:rsidP="00537E72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 6. Утвердить изменения в </w:t>
      </w:r>
      <w:r w:rsidRPr="00537E72">
        <w:rPr>
          <w:rFonts w:ascii="Times New Roman" w:hAnsi="Times New Roman" w:cs="Times New Roman"/>
          <w:b/>
          <w:sz w:val="24"/>
          <w:szCs w:val="24"/>
        </w:rPr>
        <w:t xml:space="preserve">приложении 9 </w:t>
      </w:r>
      <w:r w:rsidRPr="00537E72">
        <w:rPr>
          <w:rFonts w:ascii="Times New Roman" w:hAnsi="Times New Roman" w:cs="Times New Roman"/>
          <w:sz w:val="24"/>
          <w:szCs w:val="24"/>
        </w:rPr>
        <w:t>(Таблица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) «Источники финансирования дефицита бюджета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на 2016 год к настоящему решению в прилагаемой редакции. </w:t>
      </w:r>
    </w:p>
    <w:p w:rsidR="00537E72" w:rsidRPr="00537E72" w:rsidRDefault="00537E72" w:rsidP="00537E72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E72" w:rsidRPr="00537E72" w:rsidRDefault="00537E72" w:rsidP="00537E72">
      <w:pPr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     7.  Опубликовать данное решение в газете « Вестник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   сельсовета».</w:t>
      </w:r>
    </w:p>
    <w:p w:rsidR="00537E72" w:rsidRPr="00537E72" w:rsidRDefault="00537E72" w:rsidP="00537E72">
      <w:pPr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E72" w:rsidRPr="00537E72" w:rsidRDefault="00537E72" w:rsidP="00537E72">
      <w:pPr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      8.  Настоящее решение вступает в силу с момента его подписания.</w:t>
      </w:r>
    </w:p>
    <w:p w:rsidR="00537E72" w:rsidRPr="00537E72" w:rsidRDefault="00537E72" w:rsidP="00537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E72" w:rsidRPr="00537E72" w:rsidRDefault="00537E72" w:rsidP="00537E72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     Глава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37E72" w:rsidRDefault="00537E72" w:rsidP="00537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Здвинскогог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                   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А.М.Канев</w:t>
      </w:r>
      <w:proofErr w:type="spellEnd"/>
    </w:p>
    <w:p w:rsidR="00537E72" w:rsidRPr="00537E72" w:rsidRDefault="00537E72" w:rsidP="00537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 xml:space="preserve">     СОВЕТ ДЕПУТАТОВ </w:t>
      </w:r>
    </w:p>
    <w:p w:rsidR="00537E72" w:rsidRPr="00537E72" w:rsidRDefault="00537E72" w:rsidP="00537E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537E72" w:rsidRPr="00537E72" w:rsidRDefault="00537E72" w:rsidP="00537E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>ЗДВИНСКОГО РАЙОНА   НОВОСИБИРСКОЙ  ОБЛАСТИ</w:t>
      </w:r>
    </w:p>
    <w:p w:rsidR="00537E72" w:rsidRPr="00537E72" w:rsidRDefault="00537E72" w:rsidP="00537E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                                             пятого созыва</w:t>
      </w:r>
    </w:p>
    <w:p w:rsidR="00537E72" w:rsidRPr="00537E72" w:rsidRDefault="00537E72" w:rsidP="00537E72">
      <w:pPr>
        <w:shd w:val="clear" w:color="auto" w:fill="FFFFFF"/>
        <w:ind w:right="28"/>
        <w:jc w:val="center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537E72" w:rsidRPr="00537E72" w:rsidRDefault="00537E72" w:rsidP="00537E72">
      <w:pPr>
        <w:shd w:val="clear" w:color="auto" w:fill="FFFFFF"/>
        <w:ind w:right="28"/>
        <w:jc w:val="center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37E72">
        <w:rPr>
          <w:rFonts w:ascii="Times New Roman" w:hAnsi="Times New Roman" w:cs="Times New Roman"/>
          <w:color w:val="000000"/>
          <w:spacing w:val="9"/>
          <w:sz w:val="24"/>
          <w:szCs w:val="24"/>
        </w:rPr>
        <w:t>РЕШЕНИЕ</w:t>
      </w:r>
    </w:p>
    <w:p w:rsidR="00537E72" w:rsidRPr="00537E72" w:rsidRDefault="00537E72" w:rsidP="00537E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/ шестнадцатой сессии /</w:t>
      </w:r>
    </w:p>
    <w:p w:rsidR="00537E72" w:rsidRPr="00537E72" w:rsidRDefault="00537E72" w:rsidP="00537E72">
      <w:pPr>
        <w:shd w:val="clear" w:color="auto" w:fill="FFFFFF"/>
        <w:tabs>
          <w:tab w:val="left" w:pos="3936"/>
          <w:tab w:val="left" w:pos="6595"/>
        </w:tabs>
        <w:spacing w:before="259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20.12.2016</w:t>
      </w:r>
      <w:r w:rsidRPr="00537E7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537E72">
        <w:rPr>
          <w:rFonts w:ascii="Times New Roman" w:hAnsi="Times New Roman" w:cs="Times New Roman"/>
          <w:color w:val="000000"/>
          <w:spacing w:val="27"/>
          <w:sz w:val="24"/>
          <w:szCs w:val="24"/>
        </w:rPr>
        <w:t>№70</w:t>
      </w:r>
      <w:r w:rsidRPr="00537E7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Pr="00537E7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с. </w:t>
      </w:r>
      <w:proofErr w:type="gramStart"/>
      <w:r w:rsidRPr="00537E7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Нижний</w:t>
      </w:r>
      <w:proofErr w:type="gramEnd"/>
      <w:r w:rsidRPr="00537E7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Урюм</w:t>
      </w:r>
    </w:p>
    <w:p w:rsidR="00537E72" w:rsidRPr="00537E72" w:rsidRDefault="00537E72" w:rsidP="00537E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предоставления иных межбюджетных трансфертов, переданных из бюджета </w:t>
      </w:r>
      <w:proofErr w:type="spellStart"/>
      <w:r w:rsidRPr="00537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537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537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537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 бюджету </w:t>
      </w:r>
      <w:proofErr w:type="spellStart"/>
      <w:r w:rsidRPr="00537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537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на осуществление передаваемой части полномочий по решению вопросов местного значения </w:t>
      </w:r>
    </w:p>
    <w:p w:rsidR="00537E72" w:rsidRPr="00537E72" w:rsidRDefault="00537E72" w:rsidP="00537E7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142.5 Бюджетного кодекса Российской Федерации Совет депутатов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решил:  </w:t>
      </w:r>
    </w:p>
    <w:p w:rsidR="00537E72" w:rsidRPr="00537E72" w:rsidRDefault="00537E72" w:rsidP="00537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537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порядок предоставления иных межбюджетных трансфертов из бюджета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бюджету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передаваемой части полномочий по решению вопросов местного значения. </w:t>
      </w:r>
    </w:p>
    <w:p w:rsidR="00537E72" w:rsidRPr="00537E72" w:rsidRDefault="00537E72" w:rsidP="00537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 . Решение Совета  депутатов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от 23.12.2015 г № 21</w:t>
      </w:r>
      <w:r w:rsidRPr="00537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порядка предоставления иных межбюджетных трансфертов, переданных из бюджета </w:t>
      </w:r>
      <w:proofErr w:type="spellStart"/>
      <w:r w:rsidRPr="00537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537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537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537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 бюджету </w:t>
      </w:r>
      <w:proofErr w:type="spellStart"/>
      <w:r w:rsidRPr="00537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537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на осуществление передаваемой части полномочий по решению вопросов местного значения»  считать утратившим силу.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537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в соответствии с действующим законодательством и подлежит обнародованию в установленном порядке. </w:t>
      </w:r>
    </w:p>
    <w:p w:rsidR="00537E72" w:rsidRPr="00537E72" w:rsidRDefault="00537E72" w:rsidP="00537E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18"/>
        <w:gridCol w:w="2762"/>
        <w:gridCol w:w="3191"/>
      </w:tblGrid>
      <w:tr w:rsidR="00537E72" w:rsidRPr="00537E72" w:rsidTr="0083536B">
        <w:tc>
          <w:tcPr>
            <w:tcW w:w="3888" w:type="dxa"/>
          </w:tcPr>
          <w:p w:rsidR="00537E72" w:rsidRPr="00537E72" w:rsidRDefault="00537E72" w:rsidP="0083536B">
            <w:pPr>
              <w:pStyle w:val="a7"/>
              <w:widowControl w:val="0"/>
              <w:adjustRightInd w:val="0"/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537E72" w:rsidRPr="00537E72" w:rsidRDefault="00537E72" w:rsidP="0083536B">
            <w:pPr>
              <w:pStyle w:val="a7"/>
              <w:widowControl w:val="0"/>
              <w:adjustRightInd w:val="0"/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7" w:type="dxa"/>
          </w:tcPr>
          <w:p w:rsidR="00537E72" w:rsidRPr="00537E72" w:rsidRDefault="00537E72" w:rsidP="0083536B">
            <w:pPr>
              <w:pStyle w:val="a7"/>
              <w:widowControl w:val="0"/>
              <w:adjustRightInd w:val="0"/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37E72" w:rsidRPr="00537E72" w:rsidRDefault="00537E72" w:rsidP="00537E7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E72" w:rsidRPr="00537E72" w:rsidRDefault="00537E72" w:rsidP="00537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37E72" w:rsidRPr="00537E72" w:rsidRDefault="00537E72" w:rsidP="00537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А.М.Канев</w:t>
      </w:r>
      <w:proofErr w:type="spellEnd"/>
    </w:p>
    <w:p w:rsidR="00537E72" w:rsidRPr="00537E72" w:rsidRDefault="00537E72" w:rsidP="00537E72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537E72" w:rsidRPr="00537E72" w:rsidRDefault="00537E72" w:rsidP="00537E72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537E72" w:rsidRPr="00537E72" w:rsidRDefault="00537E72" w:rsidP="00537E72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537E72" w:rsidRPr="00537E72" w:rsidRDefault="00537E72" w:rsidP="00537E72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537E72" w:rsidRPr="00537E72" w:rsidRDefault="00537E72" w:rsidP="00537E72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537E72" w:rsidRPr="00537E72" w:rsidRDefault="00537E72" w:rsidP="00537E72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537E72" w:rsidRPr="00537E72" w:rsidRDefault="00537E72" w:rsidP="00537E72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537E72" w:rsidRPr="00537E72" w:rsidRDefault="00537E72" w:rsidP="00537E7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ПРИЛОЖЕНИЕ</w:t>
      </w:r>
    </w:p>
    <w:p w:rsidR="00537E72" w:rsidRPr="00537E72" w:rsidRDefault="00537E72" w:rsidP="00537E72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к решению сессии Совета депутатов</w:t>
      </w:r>
    </w:p>
    <w:p w:rsidR="00537E72" w:rsidRPr="00537E72" w:rsidRDefault="00537E72" w:rsidP="00537E72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</w:p>
    <w:p w:rsidR="00537E72" w:rsidRPr="00537E72" w:rsidRDefault="00537E72" w:rsidP="00537E72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района Новосибирской  области</w:t>
      </w:r>
    </w:p>
    <w:p w:rsidR="00537E72" w:rsidRPr="00537E72" w:rsidRDefault="00537E72" w:rsidP="00537E72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537E72" w:rsidRPr="00537E72" w:rsidRDefault="00537E72" w:rsidP="00537E72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от</w:t>
      </w:r>
      <w:r w:rsidRPr="00537E72">
        <w:rPr>
          <w:rFonts w:ascii="Times New Roman" w:hAnsi="Times New Roman" w:cs="Times New Roman"/>
          <w:spacing w:val="-2"/>
          <w:sz w:val="24"/>
          <w:szCs w:val="24"/>
        </w:rPr>
        <w:t xml:space="preserve"> 20.12.2016 № 70</w:t>
      </w:r>
    </w:p>
    <w:p w:rsidR="00537E72" w:rsidRPr="00537E72" w:rsidRDefault="00537E72" w:rsidP="00537E72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E72" w:rsidRPr="00537E72" w:rsidRDefault="00537E72" w:rsidP="00537E7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E72" w:rsidRPr="00537E72" w:rsidRDefault="00537E72" w:rsidP="00537E7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E72" w:rsidRPr="00537E72" w:rsidRDefault="00537E72" w:rsidP="00537E7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предоставления иных межбюджетных трансфертов </w:t>
      </w:r>
    </w:p>
    <w:p w:rsidR="00537E72" w:rsidRPr="00537E72" w:rsidRDefault="00537E72" w:rsidP="00537E7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бюджета </w:t>
      </w:r>
      <w:proofErr w:type="spellStart"/>
      <w:r w:rsidRPr="00537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сельсовета </w:t>
      </w:r>
      <w:proofErr w:type="spellStart"/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</w:t>
      </w:r>
      <w:proofErr w:type="spellEnd"/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бюджету </w:t>
      </w:r>
      <w:proofErr w:type="spellStart"/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</w:t>
      </w:r>
      <w:proofErr w:type="spellEnd"/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района на осуществление передаваемой части  полномочий по решению вопросов местного значения  </w:t>
      </w:r>
    </w:p>
    <w:p w:rsidR="00537E72" w:rsidRPr="00537E72" w:rsidRDefault="00537E72" w:rsidP="00537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37E72" w:rsidRPr="00537E72" w:rsidRDefault="00537E72" w:rsidP="0053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основания и условия предоставления из бюджета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– сельсовет) иных межбюджетных трансфертов бюджету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– район),  а также осуществление </w:t>
      </w:r>
      <w:proofErr w:type="gram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 за</w:t>
      </w:r>
      <w:proofErr w:type="gram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расходованием данных  средств. 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межбюджетные трансферты предусматриваются в составе бюджета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целях передачи органам местного самоуправления района для осуществления передаваемой части полномочий по вопросам местного значения. </w:t>
      </w:r>
    </w:p>
    <w:p w:rsidR="00537E72" w:rsidRPr="00537E72" w:rsidRDefault="00537E72" w:rsidP="00537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и условия предоставления иных межбюджетных трансфертов</w:t>
      </w:r>
    </w:p>
    <w:p w:rsidR="00537E72" w:rsidRPr="00537E72" w:rsidRDefault="00537E72" w:rsidP="00537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предоставления иных межбюджетных трансфертов из бюджета сельсовета бюджету района являются:  </w:t>
      </w:r>
    </w:p>
    <w:p w:rsidR="00537E72" w:rsidRPr="00537E72" w:rsidRDefault="00537E72" w:rsidP="00537E7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2.1.1.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соответствующих решений представительных органов местного самоуправления о передаче и принятии части полномочий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2.1.2.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 между администрацией 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и администрацией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соглашения о передаче части полномочий по решению вопросов местного значения </w:t>
      </w:r>
    </w:p>
    <w:p w:rsidR="00537E72" w:rsidRPr="00537E72" w:rsidRDefault="00537E72" w:rsidP="00537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средств и целевое назначение иных межбюджетных трансфертов утверждаются решением Совета депутатов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бюджете сельсовета на очередной финансовый год и плановый период, а также посредством внесения изменений в решение о бюджете текущего года.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иных межбюджетных трансфертов бюджету района осуществляется в форме иных межбюджетных трансфертов в пределах бюджетных ассигнований и лимитов бюджетных обязательств, в соответствии со сводной бюджетной росписью бюджета сельсовета на основании соглашения о передаче части полномочий.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межбюджетные трансферты перечисляются из бюджета сельсовета в бюджет района в соответствии со сводной бюджетной росписью бюджета сельсовета и кассовым планом.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Перечисление в бюджет района иных межбюджетных трансфертов производится в сроки установленные соглашением о передаче части полномочий.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межбюджетные трансферты, передаваемые бюджету района, учитываются районом в составе доходов согласно бюджетной классификации, а также направляются и расходуются по целевому назначению.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межбюджетные трансферты перечисляются на балансовый счет 40101 «Доходы, распределяемые органами Федерального казначейства между уровнями бюджетной системы Российской Федерации». </w:t>
      </w:r>
    </w:p>
    <w:p w:rsidR="00537E72" w:rsidRPr="00537E72" w:rsidRDefault="00537E72" w:rsidP="00537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gramStart"/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использованием иных межбюджетных трансфертов</w:t>
      </w:r>
    </w:p>
    <w:p w:rsidR="00537E72" w:rsidRPr="00537E72" w:rsidRDefault="00537E72" w:rsidP="0053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района, осуществляющая исполнение передаваемых полномочий сельсовета представляет отчет о расходовании средств иных межбюджетных трансфертов по запросу органа местного самоуправления, передавшего полномочия. (Приложение к Порядку)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района, осуществляет целевое использование иных межбюджетных трансфертов, полученных из бюджета сельсовета, и обеспечивает достоверность отчетов, предоставляемых в соответствии с пунктом 3.1. настоящего порядка.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межбюджетные трансферты, не использованные в текущем финансовом году могут использоваться в очередном финансовом году </w:t>
      </w:r>
      <w:proofErr w:type="gram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цели при наличии потребности в указанных трансфертах в соответствии с решением о бюджете сельсовета на основании уведомлений по расчетам между бюджетами по межбюджетным трансфертам.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отсутствии потребности в указанных трансфертах неиспользованные по состоянию на 01 января очередного финансового года иные межбюджетные трансферты полежат возврату в бюджет сельсовета в течение 10 рабочих дней января следующего за отчетным годом.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района представляет Совету депутатов 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отчет </w:t>
      </w:r>
      <w:proofErr w:type="gram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пояснительной запиской в разрезе проводимых мероприятий об использованных иных межбюджетных трансфертов в текущем финансовом году в срок</w:t>
      </w:r>
      <w:proofErr w:type="gram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01 февраля очередного финансового года.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в рамках финансового контроля фактов нарушений при использовании Администрацией района переданных из бюджета сельсовета межбюджетных трансфертов влечет за собой возврат перечисленных межбюджетных трансфертов, за вычетом фактических расходов, подтвержденных документально. </w:t>
      </w:r>
    </w:p>
    <w:p w:rsidR="00537E72" w:rsidRPr="00537E72" w:rsidRDefault="00537E72" w:rsidP="00537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E72" w:rsidRPr="00537E72" w:rsidRDefault="00537E72" w:rsidP="00537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ПРИЛОЖЕНИЕ </w:t>
      </w:r>
    </w:p>
    <w:p w:rsidR="00537E72" w:rsidRPr="00537E72" w:rsidRDefault="00537E72" w:rsidP="00537E72">
      <w:pPr>
        <w:spacing w:before="100" w:beforeAutospacing="1" w:after="100" w:afterAutospacing="1" w:line="240" w:lineRule="auto"/>
        <w:ind w:left="2832" w:firstLine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иных межбюджетных трансфертов из бюджета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бюджету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осуществление передаваемой части полномочий по вопросам местного значения</w:t>
      </w:r>
    </w:p>
    <w:p w:rsidR="00537E72" w:rsidRPr="00537E72" w:rsidRDefault="00537E72" w:rsidP="00537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 расходовании средств иных межбюджетных трансфертов </w:t>
      </w:r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администрации </w:t>
      </w:r>
      <w:proofErr w:type="spellStart"/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</w:t>
      </w:r>
      <w:proofErr w:type="spellEnd"/>
      <w:r w:rsidRPr="0053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на ___________ 20___ года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858"/>
        <w:gridCol w:w="560"/>
        <w:gridCol w:w="897"/>
        <w:gridCol w:w="1336"/>
        <w:gridCol w:w="1225"/>
        <w:gridCol w:w="560"/>
        <w:gridCol w:w="897"/>
        <w:gridCol w:w="1771"/>
      </w:tblGrid>
      <w:tr w:rsidR="00537E72" w:rsidRPr="00537E72" w:rsidTr="0083536B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Цель, наименование расходного полномочия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расходов КФСР, КЦСР, КВР, КОСГУ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средств</w:t>
            </w:r>
            <w:r w:rsidRPr="0053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ассигнований, всего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Лимиты бюджетных обязательств на отчетный перио</w:t>
            </w:r>
            <w:r w:rsidRPr="0053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Неиспользованные значения</w:t>
            </w:r>
          </w:p>
        </w:tc>
      </w:tr>
      <w:tr w:rsidR="00537E72" w:rsidRPr="00537E72" w:rsidTr="0083536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2" w:rsidRPr="00537E72" w:rsidTr="0083536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37E72" w:rsidRPr="00537E72" w:rsidTr="0083536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2" w:rsidRPr="00537E72" w:rsidTr="0083536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2" w:rsidRPr="00537E72" w:rsidTr="0083536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2" w:rsidRPr="00537E72" w:rsidTr="0083536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2" w:rsidRPr="00537E72" w:rsidTr="0083536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E72" w:rsidRPr="00537E72" w:rsidRDefault="00537E72" w:rsidP="00537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Здвинский</w:t>
      </w:r>
      <w:proofErr w:type="spellEnd"/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________________ 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Исполнитель          ____________ 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подпись</w:t>
      </w: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7E72" w:rsidRPr="00537E72" w:rsidRDefault="00537E72" w:rsidP="00537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3"/>
      </w:tblGrid>
      <w:tr w:rsidR="00537E72" w:rsidRPr="00537E72" w:rsidTr="0083536B">
        <w:trPr>
          <w:trHeight w:val="286"/>
          <w:tblHeader/>
          <w:tblCellSpacing w:w="7" w:type="dxa"/>
          <w:jc w:val="center"/>
        </w:trPr>
        <w:tc>
          <w:tcPr>
            <w:tcW w:w="4985" w:type="pct"/>
            <w:vAlign w:val="center"/>
          </w:tcPr>
          <w:p w:rsidR="00537E72" w:rsidRPr="00537E72" w:rsidRDefault="00537E72" w:rsidP="0083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E72" w:rsidRPr="00537E72" w:rsidRDefault="00537E72" w:rsidP="00537E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</w:t>
      </w:r>
      <w:r w:rsidRPr="00537E72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537E72" w:rsidRPr="00537E72" w:rsidRDefault="00537E72" w:rsidP="00537E7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>НИЖНЕУРЮМСКОГО  СЕЛЬСОВЕТА</w:t>
      </w:r>
    </w:p>
    <w:p w:rsidR="00537E72" w:rsidRPr="00537E72" w:rsidRDefault="00537E72" w:rsidP="00537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537E72" w:rsidRPr="00537E72" w:rsidRDefault="00537E72" w:rsidP="00537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537E72" w:rsidRPr="00537E72" w:rsidRDefault="00537E72" w:rsidP="00537E72">
      <w:pPr>
        <w:shd w:val="clear" w:color="auto" w:fill="FFFFFF"/>
        <w:spacing w:before="312" w:after="0"/>
        <w:ind w:left="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37E72" w:rsidRPr="00537E72" w:rsidRDefault="00537E72" w:rsidP="00537E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шестнадцатой сессии</w:t>
      </w:r>
    </w:p>
    <w:p w:rsidR="00537E72" w:rsidRPr="00537E72" w:rsidRDefault="00537E72" w:rsidP="00537E72">
      <w:pPr>
        <w:shd w:val="clear" w:color="auto" w:fill="FFFFFF"/>
        <w:tabs>
          <w:tab w:val="left" w:pos="8453"/>
        </w:tabs>
        <w:spacing w:before="331" w:after="0"/>
        <w:ind w:left="115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pacing w:val="-2"/>
          <w:sz w:val="24"/>
          <w:szCs w:val="24"/>
        </w:rPr>
        <w:t xml:space="preserve">           20. 12. 2016 г.</w:t>
      </w:r>
      <w:r w:rsidRPr="00537E72">
        <w:rPr>
          <w:rFonts w:ascii="Times New Roman" w:hAnsi="Times New Roman" w:cs="Times New Roman"/>
          <w:sz w:val="24"/>
          <w:szCs w:val="24"/>
        </w:rPr>
        <w:t xml:space="preserve">                   с. Нижний Урюм                    </w:t>
      </w:r>
      <w:r w:rsidRPr="00537E72">
        <w:rPr>
          <w:rFonts w:ascii="Times New Roman" w:hAnsi="Times New Roman" w:cs="Times New Roman"/>
          <w:spacing w:val="-6"/>
          <w:sz w:val="24"/>
          <w:szCs w:val="24"/>
        </w:rPr>
        <w:t>№ 72</w:t>
      </w:r>
    </w:p>
    <w:p w:rsidR="00537E72" w:rsidRPr="00537E72" w:rsidRDefault="00537E72" w:rsidP="00537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E72" w:rsidRPr="00537E72" w:rsidRDefault="00537E72" w:rsidP="00537E7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>О внесении изменений в  решение 22 сессии четвертого созыва</w:t>
      </w:r>
    </w:p>
    <w:p w:rsidR="00537E72" w:rsidRPr="00537E72" w:rsidRDefault="00537E72" w:rsidP="00537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proofErr w:type="spellStart"/>
      <w:r w:rsidRPr="00537E72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537E7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 от 30.05.2012 г № 1 «</w:t>
      </w:r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Правил благоустройства  на территории </w:t>
      </w:r>
      <w:proofErr w:type="spellStart"/>
      <w:r w:rsidRPr="00537E72">
        <w:rPr>
          <w:rFonts w:ascii="Times New Roman" w:hAnsi="Times New Roman" w:cs="Times New Roman"/>
          <w:b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сельсовета».</w:t>
      </w:r>
    </w:p>
    <w:p w:rsidR="00537E72" w:rsidRPr="00537E72" w:rsidRDefault="00537E72" w:rsidP="00537E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E72" w:rsidRPr="00537E72" w:rsidRDefault="00537E72" w:rsidP="00537E72">
      <w:pPr>
        <w:pStyle w:val="a7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В целях исполнения поручений Губернатора  Новосибирской области Городецкого В.Ф., данных на заседании Совета по делам инвалидов 13.05.2016, руководствуясь Уставом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</w:t>
      </w:r>
      <w:r w:rsidRPr="00537E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Совет депутатов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 Е Ш И Л</w:t>
      </w:r>
      <w:r w:rsidRPr="00537E72">
        <w:rPr>
          <w:rFonts w:ascii="Times New Roman" w:hAnsi="Times New Roman" w:cs="Times New Roman"/>
          <w:b/>
          <w:sz w:val="24"/>
          <w:szCs w:val="24"/>
        </w:rPr>
        <w:t>:</w:t>
      </w:r>
      <w:r w:rsidRPr="00537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E72" w:rsidRPr="00537E72" w:rsidRDefault="00537E72" w:rsidP="00537E7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pStyle w:val="a7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1.Внести в решение 22 сессии четвертого созыва Совета депутатов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от 30.05.2012 г № 1   «</w:t>
      </w:r>
      <w:r w:rsidRPr="00537E72">
        <w:rPr>
          <w:rFonts w:ascii="Times New Roman" w:hAnsi="Times New Roman" w:cs="Times New Roman"/>
          <w:bCs/>
          <w:sz w:val="24"/>
          <w:szCs w:val="24"/>
        </w:rPr>
        <w:t xml:space="preserve">Об утверждении Правил благоустройства на территории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сельсовета» </w:t>
      </w:r>
      <w:r w:rsidRPr="00537E7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37E72" w:rsidRPr="00537E72" w:rsidRDefault="00537E72" w:rsidP="00537E7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bCs/>
          <w:sz w:val="24"/>
          <w:szCs w:val="24"/>
        </w:rPr>
        <w:t xml:space="preserve">Правила благоустройства  территории </w:t>
      </w:r>
      <w:proofErr w:type="spellStart"/>
      <w:r w:rsidRPr="00537E7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bCs/>
          <w:sz w:val="24"/>
          <w:szCs w:val="24"/>
        </w:rPr>
        <w:t xml:space="preserve">  сельсовета </w:t>
      </w:r>
      <w:r w:rsidRPr="00537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E72" w:rsidRPr="00537E72" w:rsidRDefault="00537E72" w:rsidP="00537E72">
      <w:pPr>
        <w:pStyle w:val="a7"/>
        <w:ind w:left="1005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дополнить разделом 11 следующего содержания:</w:t>
      </w:r>
    </w:p>
    <w:p w:rsidR="00537E72" w:rsidRPr="00537E72" w:rsidRDefault="00537E72" w:rsidP="00537E7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72">
        <w:rPr>
          <w:rFonts w:ascii="Times New Roman" w:hAnsi="Times New Roman" w:cs="Times New Roman"/>
          <w:b/>
          <w:sz w:val="24"/>
          <w:szCs w:val="24"/>
        </w:rPr>
        <w:t xml:space="preserve">       « 11. Обеспечение  барьерной среды для инвалидов и других  маломобильных групп населения»</w:t>
      </w:r>
    </w:p>
    <w:p w:rsidR="00537E72" w:rsidRPr="00537E72" w:rsidRDefault="00537E72" w:rsidP="00537E72">
      <w:pPr>
        <w:pStyle w:val="a7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Создание условий  для полноценной жизнедеятельности  инвалидов  и других маломобильных групп населения, обеспечение  доступности и  досягаемости объектов социальной инфраструктуры при планировании,  застройке и благоустройстве территорий.</w:t>
      </w:r>
    </w:p>
    <w:p w:rsidR="00537E72" w:rsidRPr="00537E72" w:rsidRDefault="00537E72" w:rsidP="00537E72">
      <w:pPr>
        <w:pStyle w:val="a7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11.2 .Проектирование  уличн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 дорожной сети  с учетом прокладки пешеходных маршрутов для инвалидов и других  маломобильных групп населения с учетом доступных им подходов к площадкам и местам посадки транспорта общего пользования.</w:t>
      </w:r>
    </w:p>
    <w:p w:rsidR="00537E72" w:rsidRPr="00537E72" w:rsidRDefault="00537E72" w:rsidP="00537E72">
      <w:pPr>
        <w:pStyle w:val="a7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Обеспечение  доступности объектов социальной и транспортной  инфраструктуры, мест общего пользования, жилых домов с учетом оснащения пандусами,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поребриками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, поручнями,  тактильными знаками, информационным оборудованием, предупреждающими знаками и  информацией,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стикерами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37E72" w:rsidRPr="00537E72" w:rsidRDefault="00537E72" w:rsidP="00537E72">
      <w:pPr>
        <w:pStyle w:val="a7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11.4.Оснащение улично-дорожной сети  приспособлениями 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7E72" w:rsidRPr="00537E72" w:rsidRDefault="00537E72" w:rsidP="00537E72">
      <w:pPr>
        <w:pStyle w:val="a7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     беспрепятственного передвижения по ним  инвалидов  и других </w:t>
      </w:r>
    </w:p>
    <w:p w:rsidR="00537E72" w:rsidRPr="00537E72" w:rsidRDefault="00537E72" w:rsidP="00537E72">
      <w:pPr>
        <w:pStyle w:val="a7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     маломобильных групп населения с учетом  соответствующих параметров   </w:t>
      </w:r>
    </w:p>
    <w:p w:rsidR="00537E72" w:rsidRPr="00537E72" w:rsidRDefault="00537E72" w:rsidP="00537E72">
      <w:pPr>
        <w:pStyle w:val="a7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     проходов и проездов.</w:t>
      </w:r>
    </w:p>
    <w:p w:rsidR="00537E72" w:rsidRPr="00537E72" w:rsidRDefault="00537E72" w:rsidP="00537E7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>11.5.Оборудование мест  общего пользования  объектов социального назначения,</w:t>
      </w:r>
    </w:p>
    <w:p w:rsidR="00537E72" w:rsidRPr="00537E72" w:rsidRDefault="00537E72" w:rsidP="00537E7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    иных  объектов  символами 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 или)  знаками установленного образца.</w:t>
      </w:r>
    </w:p>
    <w:p w:rsidR="00537E72" w:rsidRPr="00537E72" w:rsidRDefault="00537E72" w:rsidP="00537E7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11.6.Оборудование ступеней и лестниц с сопровождением пандусов 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 xml:space="preserve">  основных</w:t>
      </w:r>
    </w:p>
    <w:p w:rsidR="00537E72" w:rsidRPr="00537E72" w:rsidRDefault="00537E72" w:rsidP="00537E7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    пешеходных </w:t>
      </w:r>
      <w:proofErr w:type="gramStart"/>
      <w:r w:rsidRPr="00537E72">
        <w:rPr>
          <w:rFonts w:ascii="Times New Roman" w:hAnsi="Times New Roman" w:cs="Times New Roman"/>
          <w:sz w:val="24"/>
          <w:szCs w:val="24"/>
        </w:rPr>
        <w:t>коммуникациях</w:t>
      </w:r>
      <w:proofErr w:type="gramEnd"/>
      <w:r w:rsidRPr="00537E72">
        <w:rPr>
          <w:rFonts w:ascii="Times New Roman" w:hAnsi="Times New Roman" w:cs="Times New Roman"/>
          <w:sz w:val="24"/>
          <w:szCs w:val="24"/>
        </w:rPr>
        <w:t>, в местах размещения учреждений</w:t>
      </w:r>
    </w:p>
    <w:p w:rsidR="00537E72" w:rsidRPr="00537E72" w:rsidRDefault="00537E72" w:rsidP="00537E7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    приоритетных сфер жизнедеятельности.</w:t>
      </w:r>
    </w:p>
    <w:p w:rsidR="00537E72" w:rsidRPr="00537E72" w:rsidRDefault="00537E72" w:rsidP="00537E7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11.7 .Оборудование парковочных мест  специальными  знаками, символами, </w:t>
      </w:r>
    </w:p>
    <w:p w:rsidR="00537E72" w:rsidRPr="00537E72" w:rsidRDefault="00537E72" w:rsidP="00537E7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        разметкой.</w:t>
      </w:r>
    </w:p>
    <w:p w:rsidR="00537E72" w:rsidRPr="00537E72" w:rsidRDefault="00537E72" w:rsidP="00537E7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br/>
        <w:t xml:space="preserve">2.  Решение опубликовать в периодическом печатном издании « Вестник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537E72" w:rsidRPr="00537E72" w:rsidRDefault="00537E72" w:rsidP="00537E7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537E72">
      <w:pPr>
        <w:pStyle w:val="a7"/>
        <w:rPr>
          <w:rFonts w:ascii="Times New Roman" w:hAnsi="Times New Roman" w:cs="Times New Roman"/>
          <w:sz w:val="24"/>
          <w:szCs w:val="24"/>
        </w:rPr>
      </w:pPr>
      <w:r w:rsidRPr="00537E72">
        <w:rPr>
          <w:rFonts w:ascii="Times New Roman" w:hAnsi="Times New Roman" w:cs="Times New Roman"/>
          <w:sz w:val="24"/>
          <w:szCs w:val="24"/>
        </w:rPr>
        <w:t xml:space="preserve"> Глава  </w:t>
      </w:r>
      <w:proofErr w:type="spellStart"/>
      <w:r w:rsidRPr="00537E7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537E72" w:rsidRPr="00537E72" w:rsidRDefault="00537E72" w:rsidP="00537E72">
      <w:pPr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proofErr w:type="spellStart"/>
      <w:r w:rsidRPr="00537E72">
        <w:rPr>
          <w:rFonts w:ascii="Times New Roman" w:hAnsi="Times New Roman" w:cs="Times New Roman"/>
          <w:color w:val="000000"/>
          <w:spacing w:val="10"/>
          <w:sz w:val="24"/>
          <w:szCs w:val="24"/>
        </w:rPr>
        <w:t>Здвинского</w:t>
      </w:r>
      <w:proofErr w:type="spellEnd"/>
      <w:r w:rsidRPr="00537E7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района Новосибирской области                     </w:t>
      </w:r>
      <w:proofErr w:type="spellStart"/>
      <w:r w:rsidRPr="00537E72">
        <w:rPr>
          <w:rFonts w:ascii="Times New Roman" w:hAnsi="Times New Roman" w:cs="Times New Roman"/>
          <w:color w:val="000000"/>
          <w:spacing w:val="10"/>
          <w:sz w:val="24"/>
          <w:szCs w:val="24"/>
        </w:rPr>
        <w:t>А.М.Канев</w:t>
      </w:r>
      <w:proofErr w:type="spellEnd"/>
      <w:r w:rsidRPr="00537E7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37E72" w:rsidRPr="00537E72" w:rsidRDefault="00537E72" w:rsidP="00537E72">
      <w:pPr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4813EB">
      <w:pPr>
        <w:tabs>
          <w:tab w:val="left" w:pos="7620"/>
        </w:tabs>
        <w:rPr>
          <w:rFonts w:ascii="Times New Roman" w:hAnsi="Times New Roman" w:cs="Times New Roman"/>
          <w:sz w:val="24"/>
          <w:szCs w:val="24"/>
        </w:rPr>
      </w:pPr>
    </w:p>
    <w:p w:rsidR="00537E72" w:rsidRPr="00537E72" w:rsidRDefault="00537E72" w:rsidP="004813EB">
      <w:pPr>
        <w:tabs>
          <w:tab w:val="left" w:pos="7620"/>
        </w:tabs>
        <w:rPr>
          <w:rFonts w:ascii="Times New Roman" w:hAnsi="Times New Roman" w:cs="Times New Roman"/>
          <w:sz w:val="24"/>
          <w:szCs w:val="24"/>
        </w:rPr>
      </w:pPr>
    </w:p>
    <w:p w:rsidR="00A827E4" w:rsidRPr="00A827E4" w:rsidRDefault="00A827E4" w:rsidP="00A827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27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827E4" w:rsidRPr="00A827E4" w:rsidRDefault="00A827E4" w:rsidP="00A827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27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НИЖНЕУРЮМСКОГО СЕЛЬСОВЕТА </w:t>
      </w:r>
    </w:p>
    <w:p w:rsidR="00A827E4" w:rsidRPr="00A827E4" w:rsidRDefault="00A827E4" w:rsidP="00A827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27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A827E4" w:rsidRPr="00A827E4" w:rsidRDefault="00A827E4" w:rsidP="00A827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827E4" w:rsidRPr="00A827E4" w:rsidRDefault="00A827E4" w:rsidP="00A827E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827E4" w:rsidRPr="00A827E4" w:rsidRDefault="00A827E4" w:rsidP="00A827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27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ПОСТАНОВЛЕНИЕ</w:t>
      </w:r>
    </w:p>
    <w:p w:rsidR="00A827E4" w:rsidRPr="00A827E4" w:rsidRDefault="00A827E4" w:rsidP="00A827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27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</w:p>
    <w:p w:rsidR="00A827E4" w:rsidRPr="00A827E4" w:rsidRDefault="00A827E4" w:rsidP="00A827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27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 23.12.2016года       №  82-па</w:t>
      </w:r>
    </w:p>
    <w:p w:rsidR="00A827E4" w:rsidRPr="00A827E4" w:rsidRDefault="00A827E4" w:rsidP="00A827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27E4" w:rsidRPr="00A827E4" w:rsidRDefault="00A827E4" w:rsidP="00A827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27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праве  наделения полномочий </w:t>
      </w:r>
    </w:p>
    <w:p w:rsidR="00A827E4" w:rsidRPr="00A827E4" w:rsidRDefault="00A827E4" w:rsidP="00A827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27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администратора доходов бюджета </w:t>
      </w:r>
      <w:proofErr w:type="spellStart"/>
      <w:r w:rsidRPr="00A827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A827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</w:t>
      </w:r>
    </w:p>
    <w:p w:rsidR="00A827E4" w:rsidRPr="00A827E4" w:rsidRDefault="00A827E4" w:rsidP="00A827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27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27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827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A827E4" w:rsidRPr="00A827E4" w:rsidRDefault="00A827E4" w:rsidP="00A827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27E4" w:rsidRPr="00A827E4" w:rsidRDefault="00A827E4" w:rsidP="00A827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2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</w:p>
    <w:p w:rsidR="00A827E4" w:rsidRPr="00A827E4" w:rsidRDefault="00A827E4" w:rsidP="00A827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27E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A827E4">
        <w:rPr>
          <w:rFonts w:ascii="Times New Roman" w:eastAsiaTheme="minorEastAsia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соответствии со статьей 160. 1 Бюджетного Кодекса Российской  </w:t>
      </w:r>
    </w:p>
    <w:p w:rsidR="00A827E4" w:rsidRPr="00A827E4" w:rsidRDefault="00A827E4" w:rsidP="00A827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827E4">
        <w:rPr>
          <w:rFonts w:ascii="Times New Roman" w:eastAsiaTheme="minorEastAsia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Федерации</w:t>
      </w:r>
      <w:r w:rsidRPr="00A827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27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827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 с т а н о в л я ю:</w:t>
      </w:r>
    </w:p>
    <w:p w:rsidR="00A827E4" w:rsidRPr="00A827E4" w:rsidRDefault="00A827E4" w:rsidP="00A82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7E4" w:rsidRPr="00A827E4" w:rsidRDefault="00A827E4" w:rsidP="00A827E4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827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1.Наделить администрацию </w:t>
      </w:r>
      <w:proofErr w:type="spellStart"/>
      <w:r w:rsidRPr="00A827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Нижнеурюмского</w:t>
      </w:r>
      <w:proofErr w:type="spellEnd"/>
      <w:r w:rsidRPr="00A827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A827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A827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в 2017 году правом осуществлять полномочия  администратора доходов бюджета </w:t>
      </w:r>
      <w:proofErr w:type="spellStart"/>
      <w:r w:rsidRPr="00A827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Нижнеурюмского</w:t>
      </w:r>
      <w:proofErr w:type="spellEnd"/>
      <w:r w:rsidRPr="00A827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A827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A827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в разрезе кодов бюджетной  классификации </w:t>
      </w:r>
      <w:proofErr w:type="gramStart"/>
      <w:r w:rsidRPr="00A827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A827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A827E4" w:rsidRPr="00A827E4" w:rsidRDefault="00A827E4" w:rsidP="00A827E4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</w:t>
      </w:r>
      <w:proofErr w:type="gramStart"/>
      <w:r w:rsidRPr="00A8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8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827E4" w:rsidRPr="00A827E4" w:rsidRDefault="00A827E4" w:rsidP="00A827E4">
      <w:pPr>
        <w:ind w:left="720"/>
        <w:contextualSpacing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A827E4" w:rsidRPr="00A827E4" w:rsidRDefault="00A827E4" w:rsidP="00A82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7E4" w:rsidRPr="00A827E4" w:rsidRDefault="00A827E4" w:rsidP="00A82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7E4" w:rsidRPr="00A827E4" w:rsidRDefault="00A827E4" w:rsidP="00A82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7E4" w:rsidRPr="00A827E4" w:rsidRDefault="00A827E4" w:rsidP="00A82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A8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Нижнеурюмского</w:t>
      </w:r>
      <w:proofErr w:type="spellEnd"/>
      <w:r w:rsidRPr="00A8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A827E4" w:rsidRPr="00A827E4" w:rsidRDefault="00A827E4" w:rsidP="00A82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A8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A8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8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Pr="00A8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А.М.Канев</w:t>
      </w:r>
      <w:proofErr w:type="spellEnd"/>
    </w:p>
    <w:p w:rsidR="00A827E4" w:rsidRPr="00A827E4" w:rsidRDefault="00A827E4" w:rsidP="00A82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7E4" w:rsidRPr="00A827E4" w:rsidRDefault="00A827E4" w:rsidP="00A82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7E4" w:rsidRPr="00A827E4" w:rsidRDefault="00A827E4" w:rsidP="00A82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7E4" w:rsidRPr="00A827E4" w:rsidRDefault="00A827E4" w:rsidP="00A82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7E4" w:rsidRPr="00A827E4" w:rsidRDefault="00A827E4" w:rsidP="00A82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7E4" w:rsidRPr="00A827E4" w:rsidRDefault="00A827E4" w:rsidP="00A82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A827E4" w:rsidRPr="00A827E4" w:rsidRDefault="00A827E4" w:rsidP="00A82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СЕЛЬСОВЕТА</w:t>
      </w:r>
    </w:p>
    <w:p w:rsidR="00A827E4" w:rsidRPr="00A827E4" w:rsidRDefault="00A827E4" w:rsidP="00A82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A827E4" w:rsidRPr="00A827E4" w:rsidRDefault="00A827E4" w:rsidP="00A8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E4" w:rsidRPr="00A827E4" w:rsidRDefault="00A827E4" w:rsidP="00A827E4">
      <w:pPr>
        <w:tabs>
          <w:tab w:val="left" w:pos="2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82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82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A827E4" w:rsidRPr="00A827E4" w:rsidRDefault="00A827E4" w:rsidP="00A827E4">
      <w:pPr>
        <w:tabs>
          <w:tab w:val="left" w:pos="2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7E4" w:rsidRPr="00A827E4" w:rsidRDefault="00A827E4" w:rsidP="00A82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E4" w:rsidRPr="00A827E4" w:rsidRDefault="00A827E4" w:rsidP="00A82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23.12.2016 года                                                              № 83-па </w:t>
      </w:r>
    </w:p>
    <w:p w:rsidR="00A827E4" w:rsidRPr="00A827E4" w:rsidRDefault="00A827E4" w:rsidP="00A82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7E4" w:rsidRPr="00A827E4" w:rsidRDefault="00A827E4" w:rsidP="00A8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 внесении изменений в Постановление администрации </w:t>
      </w:r>
      <w:proofErr w:type="spellStart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22.12.2015 № 76-па « Об утверждении  стоимости и требований к качеству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2016 год»</w:t>
      </w:r>
    </w:p>
    <w:p w:rsidR="00A827E4" w:rsidRPr="00A827E4" w:rsidRDefault="00A827E4" w:rsidP="00A8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E4" w:rsidRPr="00A827E4" w:rsidRDefault="00A827E4" w:rsidP="00A8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целях приведения в соответствии с действующим законодательством  нормативного правового акта администрации </w:t>
      </w:r>
      <w:proofErr w:type="spellStart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</w:t>
      </w:r>
      <w:proofErr w:type="gramStart"/>
      <w:r w:rsidRPr="00A82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82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ю:</w:t>
      </w:r>
    </w:p>
    <w:p w:rsidR="00A827E4" w:rsidRPr="00A827E4" w:rsidRDefault="00A827E4" w:rsidP="00A82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A827E4" w:rsidRPr="00A827E4" w:rsidRDefault="00A827E4" w:rsidP="00A8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E4" w:rsidRPr="00A827E4" w:rsidRDefault="00A827E4" w:rsidP="00A8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1.Внести в Постановление администрации </w:t>
      </w:r>
      <w:proofErr w:type="spellStart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от 22.12.2015 № 76-па « Об утверждении  стоимости и требований к качеству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2016 год» следующие изменения:</w:t>
      </w:r>
    </w:p>
    <w:p w:rsidR="00A827E4" w:rsidRPr="00A827E4" w:rsidRDefault="00A827E4" w:rsidP="00A8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всему тексту постановления слова « на 2016 год» исключить.</w:t>
      </w:r>
    </w:p>
    <w:p w:rsidR="00A827E4" w:rsidRPr="00A827E4" w:rsidRDefault="00A827E4" w:rsidP="00A8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E4" w:rsidRPr="00A827E4" w:rsidRDefault="00A827E4" w:rsidP="00A8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в периодическом печатном издании органа местного самоуправления «  Вестник </w:t>
      </w:r>
      <w:proofErr w:type="spellStart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A827E4" w:rsidRPr="00A827E4" w:rsidRDefault="00A827E4" w:rsidP="00A8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E4" w:rsidRPr="00A827E4" w:rsidRDefault="00A827E4" w:rsidP="00A8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оставляю за собой.</w:t>
      </w:r>
    </w:p>
    <w:p w:rsidR="00A827E4" w:rsidRPr="00A827E4" w:rsidRDefault="00A827E4" w:rsidP="00A8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E4" w:rsidRPr="00A827E4" w:rsidRDefault="00A827E4" w:rsidP="00A827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7E4" w:rsidRPr="00A827E4" w:rsidRDefault="00A827E4" w:rsidP="00A8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E4" w:rsidRPr="00A827E4" w:rsidRDefault="00A827E4" w:rsidP="00A8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E4" w:rsidRPr="00A827E4" w:rsidRDefault="00A827E4" w:rsidP="00A8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E4" w:rsidRPr="00A827E4" w:rsidRDefault="00A827E4" w:rsidP="00A82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E4" w:rsidRPr="00A827E4" w:rsidRDefault="00A827E4" w:rsidP="00A827E4">
      <w:pPr>
        <w:tabs>
          <w:tab w:val="left" w:pos="5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E4" w:rsidRPr="00A827E4" w:rsidRDefault="00A827E4" w:rsidP="00A827E4">
      <w:pPr>
        <w:tabs>
          <w:tab w:val="left" w:pos="5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proofErr w:type="spellStart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</w:p>
    <w:p w:rsidR="00A827E4" w:rsidRPr="00A827E4" w:rsidRDefault="00A827E4" w:rsidP="00A827E4">
      <w:pPr>
        <w:tabs>
          <w:tab w:val="left" w:pos="5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A827E4" w:rsidRPr="00A827E4" w:rsidRDefault="00A827E4" w:rsidP="00A827E4">
      <w:pPr>
        <w:tabs>
          <w:tab w:val="left" w:pos="5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области:                                                    </w:t>
      </w:r>
      <w:proofErr w:type="spellStart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А.М.Канев</w:t>
      </w:r>
      <w:proofErr w:type="spellEnd"/>
      <w:r w:rsidRPr="00A8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7E4" w:rsidRPr="00A827E4" w:rsidRDefault="00A827E4" w:rsidP="00A8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E4" w:rsidRPr="00A827E4" w:rsidRDefault="00A827E4" w:rsidP="00A8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E4" w:rsidRPr="00A827E4" w:rsidRDefault="00A827E4" w:rsidP="00A82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27E4" w:rsidRPr="00A827E4" w:rsidRDefault="00A827E4" w:rsidP="00A82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927" w:rsidRPr="00537E72" w:rsidRDefault="004A5927" w:rsidP="00537E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A5927" w:rsidRPr="00C06800" w:rsidRDefault="004A5927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</w:t>
      </w:r>
      <w:r w:rsidR="00AC6A54"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ижний Урюм            Учредитель Совет депутатов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Новосибирской области</w:t>
      </w:r>
    </w:p>
    <w:p w:rsidR="008A0C10" w:rsidRPr="00C06800" w:rsidRDefault="008A0C10" w:rsidP="008A0C10">
      <w:pPr>
        <w:rPr>
          <w:rFonts w:ascii="Times New Roman" w:hAnsi="Times New Roman" w:cs="Times New Roman"/>
          <w:sz w:val="20"/>
          <w:szCs w:val="20"/>
        </w:rPr>
        <w:sectPr w:rsidR="008A0C10" w:rsidRPr="00C06800" w:rsidSect="00DD08BC">
          <w:type w:val="continuous"/>
          <w:pgSz w:w="11906" w:h="16838"/>
          <w:pgMar w:top="426" w:right="1701" w:bottom="1134" w:left="850" w:header="708" w:footer="708" w:gutter="0"/>
          <w:cols w:space="720"/>
          <w:docGrid w:linePitch="299"/>
        </w:sectPr>
      </w:pPr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</w:p>
    <w:sectPr w:rsidR="00C66081" w:rsidRPr="00C06800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263"/>
    <w:multiLevelType w:val="hybridMultilevel"/>
    <w:tmpl w:val="232A5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13D0"/>
    <w:multiLevelType w:val="multilevel"/>
    <w:tmpl w:val="737E408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CC432A"/>
    <w:multiLevelType w:val="multilevel"/>
    <w:tmpl w:val="C5248F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4">
    <w:nsid w:val="130015D8"/>
    <w:multiLevelType w:val="multilevel"/>
    <w:tmpl w:val="67C2E1E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FA65BA0"/>
    <w:multiLevelType w:val="hybridMultilevel"/>
    <w:tmpl w:val="D2883238"/>
    <w:lvl w:ilvl="0" w:tplc="AFA844A4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82EFA"/>
    <w:rsid w:val="00000EA3"/>
    <w:rsid w:val="000B5C18"/>
    <w:rsid w:val="000C7F0F"/>
    <w:rsid w:val="00103908"/>
    <w:rsid w:val="001450F9"/>
    <w:rsid w:val="00154F9E"/>
    <w:rsid w:val="0016081E"/>
    <w:rsid w:val="00210549"/>
    <w:rsid w:val="002426F5"/>
    <w:rsid w:val="0028685B"/>
    <w:rsid w:val="002F2E8A"/>
    <w:rsid w:val="0034571D"/>
    <w:rsid w:val="00377077"/>
    <w:rsid w:val="003F4D41"/>
    <w:rsid w:val="00456E54"/>
    <w:rsid w:val="00465CDC"/>
    <w:rsid w:val="00466DA8"/>
    <w:rsid w:val="004813EB"/>
    <w:rsid w:val="00482EFA"/>
    <w:rsid w:val="004A5927"/>
    <w:rsid w:val="00537E72"/>
    <w:rsid w:val="00544EB8"/>
    <w:rsid w:val="0057251A"/>
    <w:rsid w:val="005E1292"/>
    <w:rsid w:val="00633F02"/>
    <w:rsid w:val="00647A49"/>
    <w:rsid w:val="006A1815"/>
    <w:rsid w:val="006D17CE"/>
    <w:rsid w:val="00753927"/>
    <w:rsid w:val="00754611"/>
    <w:rsid w:val="007A7C86"/>
    <w:rsid w:val="007C1C75"/>
    <w:rsid w:val="00877E4A"/>
    <w:rsid w:val="008A0C10"/>
    <w:rsid w:val="008D4D56"/>
    <w:rsid w:val="00900EA1"/>
    <w:rsid w:val="00900FEE"/>
    <w:rsid w:val="0092550C"/>
    <w:rsid w:val="009338E1"/>
    <w:rsid w:val="009745BF"/>
    <w:rsid w:val="009B48CC"/>
    <w:rsid w:val="00A01FC5"/>
    <w:rsid w:val="00A11CB0"/>
    <w:rsid w:val="00A13DE7"/>
    <w:rsid w:val="00A827E4"/>
    <w:rsid w:val="00A84C7C"/>
    <w:rsid w:val="00AA3BB7"/>
    <w:rsid w:val="00AC6A54"/>
    <w:rsid w:val="00AD74A2"/>
    <w:rsid w:val="00AF6421"/>
    <w:rsid w:val="00B71270"/>
    <w:rsid w:val="00BA3B3D"/>
    <w:rsid w:val="00BA7DE0"/>
    <w:rsid w:val="00BE1640"/>
    <w:rsid w:val="00C06800"/>
    <w:rsid w:val="00C5182A"/>
    <w:rsid w:val="00C534E4"/>
    <w:rsid w:val="00C66081"/>
    <w:rsid w:val="00C75005"/>
    <w:rsid w:val="00DD08BC"/>
    <w:rsid w:val="00E12C6C"/>
    <w:rsid w:val="00F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locked/>
    <w:rsid w:val="00103908"/>
    <w:rPr>
      <w:sz w:val="28"/>
      <w:lang w:eastAsia="ru-RU"/>
    </w:rPr>
  </w:style>
  <w:style w:type="paragraph" w:styleId="aa">
    <w:name w:val="Body Text"/>
    <w:basedOn w:val="a"/>
    <w:link w:val="a9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b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d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24"/>
    <w:locked/>
    <w:rsid w:val="00DD08B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e"/>
    <w:rsid w:val="00DD08BC"/>
    <w:pPr>
      <w:widowControl w:val="0"/>
      <w:shd w:val="clear" w:color="auto" w:fill="FFFFFF"/>
      <w:spacing w:before="420" w:after="540" w:line="322" w:lineRule="exact"/>
      <w:ind w:hanging="90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2">
    <w:name w:val="Заголовок №1_"/>
    <w:link w:val="13"/>
    <w:locked/>
    <w:rsid w:val="00DD08BC"/>
    <w:rPr>
      <w:rFonts w:ascii="Times New Roman" w:eastAsia="Times New Roman" w:hAnsi="Times New Roman" w:cs="Times New Roman"/>
      <w:b/>
      <w:bCs/>
      <w:spacing w:val="-3"/>
      <w:sz w:val="53"/>
      <w:szCs w:val="53"/>
      <w:shd w:val="clear" w:color="auto" w:fill="FFFFFF"/>
    </w:rPr>
  </w:style>
  <w:style w:type="paragraph" w:customStyle="1" w:styleId="13">
    <w:name w:val="Заголовок №1"/>
    <w:basedOn w:val="a"/>
    <w:link w:val="12"/>
    <w:rsid w:val="00DD08BC"/>
    <w:pPr>
      <w:widowControl w:val="0"/>
      <w:shd w:val="clear" w:color="auto" w:fill="FFFFFF"/>
      <w:spacing w:before="54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53"/>
      <w:szCs w:val="53"/>
    </w:rPr>
  </w:style>
  <w:style w:type="character" w:styleId="af">
    <w:name w:val="Emphasis"/>
    <w:basedOn w:val="a0"/>
    <w:uiPriority w:val="20"/>
    <w:qFormat/>
    <w:rsid w:val="00DD08BC"/>
    <w:rPr>
      <w:i/>
      <w:iCs/>
    </w:rPr>
  </w:style>
  <w:style w:type="character" w:customStyle="1" w:styleId="apple-converted-space">
    <w:name w:val="apple-converted-space"/>
    <w:basedOn w:val="a0"/>
    <w:rsid w:val="00647A49"/>
  </w:style>
  <w:style w:type="character" w:customStyle="1" w:styleId="subheading-category">
    <w:name w:val="subheading-category"/>
    <w:basedOn w:val="a0"/>
    <w:rsid w:val="00647A49"/>
  </w:style>
  <w:style w:type="character" w:styleId="af0">
    <w:name w:val="Strong"/>
    <w:uiPriority w:val="22"/>
    <w:qFormat/>
    <w:rsid w:val="00456E54"/>
    <w:rPr>
      <w:b/>
      <w:bCs/>
    </w:rPr>
  </w:style>
  <w:style w:type="paragraph" w:styleId="31">
    <w:name w:val="Body Text Indent 3"/>
    <w:basedOn w:val="a"/>
    <w:link w:val="32"/>
    <w:rsid w:val="00537E72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37E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537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37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C01F-2705-4D17-8BCD-006FB311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6159</Words>
  <Characters>35112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    Установить, что средства, поступающие во временное распоряжение муниципальных уч</vt:lpstr>
      <vt:lpstr>    </vt:lpstr>
      <vt:lpstr>    Установить, что при отсутствии нормативного правового акта администрации Нижнеур</vt:lpstr>
      <vt:lpstr>    Установить, что при отсутствии нормативного правового акта администрации Нижнеур</vt:lpstr>
      <vt:lpstr>    2. Утвердить цели предоставления и распределения иных межбюджетных трансфертов</vt:lpstr>
      <vt:lpstr>    -на осуществление внешнего муниципального финансового контроля ревизионной коми</vt:lpstr>
      <vt:lpstr>    Предоставление вышеуказанных иных межбюджетных трансфертов, предоставляемых из б</vt:lpstr>
      <vt:lpstr>    </vt:lpstr>
      <vt:lpstr>    Установить в соответствии с пунктом 3 статьи 217 Бюджетного кодекса Российской Ф</vt:lpstr>
      <vt:lpstr>    1) перераспределение бюджетных ассигнований между разделами, подразделами и целе</vt:lpstr>
      <vt:lpstr>    3) перераспределение бюджетных ассигнований, предусмотренных администрацией Нижн</vt:lpstr>
      <vt:lpstr>    4)перераспределение бюджетных ассигнований, предусмотренных главному распорядите</vt:lpstr>
      <vt:lpstr>    </vt:lpstr>
      <vt:lpstr>    5) перераспределение бюджетных ассигнований между разделами, подразделами, целе</vt:lpstr>
      <vt:lpstr>    6)перераспределение бюджетных ассигнований между разделами, подразделами, цел</vt:lpstr>
      <vt:lpstr>    7)  увеличение бюджетных ассигнований на финансирование расходов, предусмо</vt:lpstr>
      <vt:lpstr>    на цели, которые определены соглашениями о предоставлении межбюджетных трансферт</vt:lpstr>
      <vt:lpstr>    8) распределение на основании районных нормативных правовых актов субсидий</vt:lpstr>
      <vt:lpstr>    21. Вступление в силу настоящего Решения</vt:lpstr>
      <vt:lpstr>СОВЕТ ДЕПУТАТОВ</vt:lpstr>
      <vt:lpstr>НИЖНЕУРЮМСКОГО  СЕЛЬСОВЕТА</vt:lpstr>
    </vt:vector>
  </TitlesOfParts>
  <Company/>
  <LinksUpToDate>false</LinksUpToDate>
  <CharactersWithSpaces>41189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40</cp:revision>
  <cp:lastPrinted>2017-02-06T03:13:00Z</cp:lastPrinted>
  <dcterms:created xsi:type="dcterms:W3CDTF">2013-05-23T06:41:00Z</dcterms:created>
  <dcterms:modified xsi:type="dcterms:W3CDTF">2017-02-06T03:17:00Z</dcterms:modified>
</cp:coreProperties>
</file>