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4E0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5.25pt;height:44.2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4A4E02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143" w:rsidRDefault="006B4551" w:rsidP="00B97F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B97FA5" w:rsidRPr="00B97FA5" w:rsidRDefault="00B97FA5" w:rsidP="00B97F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63712" w:rsidRDefault="003A50C4" w:rsidP="00B97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D83712">
        <w:rPr>
          <w:rFonts w:ascii="Times New Roman" w:hAnsi="Times New Roman" w:cs="Times New Roman"/>
          <w:b/>
          <w:sz w:val="24"/>
          <w:szCs w:val="24"/>
        </w:rPr>
        <w:t>.04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45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C">
        <w:rPr>
          <w:rFonts w:ascii="Times New Roman" w:hAnsi="Times New Roman" w:cs="Times New Roman"/>
          <w:b/>
          <w:sz w:val="24"/>
          <w:szCs w:val="24"/>
        </w:rPr>
        <w:t>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B70130">
        <w:rPr>
          <w:rFonts w:ascii="Times New Roman" w:hAnsi="Times New Roman" w:cs="Times New Roman"/>
          <w:b/>
          <w:sz w:val="24"/>
          <w:szCs w:val="24"/>
        </w:rPr>
        <w:t>10</w:t>
      </w:r>
    </w:p>
    <w:p w:rsidR="00B97FA5" w:rsidRPr="00B97FA5" w:rsidRDefault="00B97FA5" w:rsidP="00B97FA5">
      <w:pPr>
        <w:pStyle w:val="1"/>
        <w:shd w:val="clear" w:color="auto" w:fill="FFFFFF"/>
        <w:spacing w:before="75" w:after="180" w:line="216" w:lineRule="atLeast"/>
        <w:ind w:firstLine="709"/>
        <w:jc w:val="both"/>
        <w:textAlignment w:val="baseline"/>
        <w:rPr>
          <w:rFonts w:ascii="Times New Roman" w:hAnsi="Times New Roman"/>
          <w:b/>
          <w:color w:val="222222"/>
          <w:spacing w:val="0"/>
          <w:sz w:val="24"/>
          <w:szCs w:val="24"/>
        </w:rPr>
      </w:pPr>
    </w:p>
    <w:p w:rsidR="005501ED" w:rsidRPr="005501ED" w:rsidRDefault="005501ED" w:rsidP="005501ED">
      <w:pPr>
        <w:pStyle w:val="aa"/>
        <w:keepNext/>
        <w:keepLines/>
        <w:numPr>
          <w:ilvl w:val="0"/>
          <w:numId w:val="11"/>
        </w:numPr>
        <w:shd w:val="clear" w:color="auto" w:fill="FFFFFF"/>
        <w:spacing w:before="75" w:after="180" w:line="216" w:lineRule="atLeast"/>
        <w:jc w:val="both"/>
        <w:textAlignment w:val="baseline"/>
        <w:outlineLvl w:val="0"/>
        <w:rPr>
          <w:b/>
          <w:color w:val="222222"/>
          <w:sz w:val="28"/>
          <w:szCs w:val="28"/>
        </w:rPr>
      </w:pPr>
      <w:r w:rsidRPr="005501ED">
        <w:rPr>
          <w:b/>
          <w:color w:val="222222"/>
          <w:sz w:val="28"/>
          <w:szCs w:val="28"/>
        </w:rPr>
        <w:t xml:space="preserve">Прокуратура </w:t>
      </w:r>
      <w:proofErr w:type="spellStart"/>
      <w:r w:rsidRPr="005501ED">
        <w:rPr>
          <w:b/>
          <w:color w:val="222222"/>
          <w:sz w:val="28"/>
          <w:szCs w:val="28"/>
        </w:rPr>
        <w:t>Здвинского</w:t>
      </w:r>
      <w:proofErr w:type="spellEnd"/>
      <w:r w:rsidRPr="005501ED">
        <w:rPr>
          <w:b/>
          <w:color w:val="222222"/>
          <w:sz w:val="28"/>
          <w:szCs w:val="28"/>
        </w:rPr>
        <w:t xml:space="preserve">  района на защите прав инвалидов.  </w:t>
      </w:r>
    </w:p>
    <w:p w:rsidR="00D63C2A" w:rsidRPr="005501ED" w:rsidRDefault="00D63C2A" w:rsidP="00550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 xml:space="preserve">Прокуратурой  </w:t>
      </w:r>
      <w:proofErr w:type="spellStart"/>
      <w:r w:rsidRPr="005501E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hAnsi="Times New Roman" w:cs="Times New Roman"/>
          <w:sz w:val="28"/>
          <w:szCs w:val="28"/>
        </w:rPr>
        <w:t xml:space="preserve"> района проведена проверка   </w:t>
      </w:r>
      <w:r w:rsidRPr="00550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исполнения закон</w:t>
      </w:r>
      <w:r w:rsidRPr="00550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50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дательства о социал</w:t>
      </w:r>
      <w:r w:rsidRPr="00550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50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защите инвалидов.</w:t>
      </w:r>
    </w:p>
    <w:p w:rsidR="00D63C2A" w:rsidRPr="005501ED" w:rsidRDefault="00D63C2A" w:rsidP="00550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Проверкой выявлены нарушения, допущенные работодателями при принятии на работу инвалидов.</w:t>
      </w:r>
    </w:p>
    <w:p w:rsidR="00D63C2A" w:rsidRPr="005501ED" w:rsidRDefault="00D63C2A" w:rsidP="00D63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 установлено, что заключенные с инвалидами трудовые договоры содержали условия, ухудшающие их положение  и нарушающие определе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законом гарантии: ежегодный  основной оплачиваемый отпуск  пред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ставлялся менее 30 календарных дней, 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дополнительный оплач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ваемый отпуск  за вредные условия труда отдельным работникам не пред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ставлялся,  выплата заработной платы предусматривалась один раз в месяц.</w:t>
      </w:r>
    </w:p>
    <w:p w:rsidR="00D63C2A" w:rsidRPr="005501ED" w:rsidRDefault="00D63C2A" w:rsidP="00D63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устранения допущенных нарушений закона прокурором рай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руковод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телям  предприятий и организаций внесено 11  представлений, возбуждено 11 админ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стративных дел по ч. 1 ст. 5.27 КоАП РФ. </w:t>
      </w:r>
    </w:p>
    <w:p w:rsidR="00D63C2A" w:rsidRPr="005501ED" w:rsidRDefault="00D63C2A" w:rsidP="00D63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Законом РФ «О занятости населения в Российской Федерации», а та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 в соотве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ствии с Постановлением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от 21.10.2013 № 465-п  работодатели, для которых установлена квота для приема на работу инвалидов, ежемеся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 1 числа месяца, следующего за отчетным, предоставляют в центр занятости насел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месту нахождения работодателя информацию о созданных или выделенных раб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местах для трудоустройства инвалидов в соответствии с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квотой для пр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на работу инвалидов, локальном  нормативном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содержащем свед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с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зданных или выделенных рабочих местах, о выполнении квоты для приема на работу 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валидов.</w:t>
      </w:r>
    </w:p>
    <w:p w:rsidR="00D63C2A" w:rsidRPr="005501ED" w:rsidRDefault="00D63C2A" w:rsidP="00D63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указанных норм закона ГБПОУ НСО «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Здвинский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аграрный лицей»  предусмотренные законом сведения в Центр з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нятости населения за я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варь  2018 года не представило. </w:t>
      </w:r>
    </w:p>
    <w:p w:rsidR="00D63C2A" w:rsidRPr="005501ED" w:rsidRDefault="00D63C2A" w:rsidP="00D63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этим,  директору учебного заведения прокурор района внес представл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 устранении выявленных нарушений, а также возбудил дело об административном правонарушении, предусмотренном ст. 19.7 КоАП РФ.</w:t>
      </w:r>
    </w:p>
    <w:p w:rsidR="00D63C2A" w:rsidRPr="005501ED" w:rsidRDefault="00D63C2A" w:rsidP="00B97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прокурорского реагирования находятся на рассмотрении.  Устр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нар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шений  находится на контроле в прокуратуре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97FA5" w:rsidRPr="00663712" w:rsidRDefault="00B97FA5" w:rsidP="00B97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1ED" w:rsidRPr="005501ED" w:rsidRDefault="00D63C2A" w:rsidP="005501ED">
      <w:pPr>
        <w:pStyle w:val="ab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663712">
        <w:rPr>
          <w:b/>
          <w:color w:val="000000"/>
        </w:rPr>
        <w:t>2)</w:t>
      </w:r>
      <w:r w:rsidRPr="00663712">
        <w:rPr>
          <w:color w:val="000000"/>
        </w:rPr>
        <w:t xml:space="preserve"> </w:t>
      </w:r>
      <w:r w:rsidR="005501ED" w:rsidRPr="005501ED">
        <w:rPr>
          <w:b/>
          <w:color w:val="383838"/>
          <w:sz w:val="28"/>
          <w:szCs w:val="28"/>
        </w:rPr>
        <w:t xml:space="preserve">Прокуратура </w:t>
      </w:r>
      <w:proofErr w:type="spellStart"/>
      <w:r w:rsidR="005501ED" w:rsidRPr="005501ED">
        <w:rPr>
          <w:b/>
          <w:color w:val="383838"/>
          <w:sz w:val="28"/>
          <w:szCs w:val="28"/>
        </w:rPr>
        <w:t>Здвинского</w:t>
      </w:r>
      <w:proofErr w:type="spellEnd"/>
      <w:r w:rsidR="005501ED" w:rsidRPr="005501ED">
        <w:rPr>
          <w:b/>
          <w:color w:val="383838"/>
          <w:sz w:val="28"/>
          <w:szCs w:val="28"/>
        </w:rPr>
        <w:t xml:space="preserve"> района в судебном порядке вернула школе  незаконно занимаемые иной организацией помещения.</w:t>
      </w:r>
    </w:p>
    <w:p w:rsidR="00D63C2A" w:rsidRPr="005501ED" w:rsidRDefault="00B97FA5" w:rsidP="00FB11FD">
      <w:pPr>
        <w:pStyle w:val="ab"/>
        <w:spacing w:before="0" w:beforeAutospacing="0" w:after="0" w:afterAutospacing="0"/>
        <w:ind w:firstLine="709"/>
        <w:jc w:val="both"/>
        <w:rPr>
          <w:b/>
          <w:color w:val="383838"/>
          <w:sz w:val="28"/>
          <w:szCs w:val="28"/>
        </w:rPr>
      </w:pPr>
      <w:r w:rsidRPr="005501ED">
        <w:rPr>
          <w:color w:val="000000"/>
          <w:sz w:val="28"/>
          <w:szCs w:val="28"/>
        </w:rPr>
        <w:t xml:space="preserve"> </w:t>
      </w:r>
      <w:r w:rsidR="00D63C2A" w:rsidRPr="005501ED">
        <w:rPr>
          <w:color w:val="383838"/>
          <w:sz w:val="28"/>
          <w:szCs w:val="28"/>
        </w:rPr>
        <w:t xml:space="preserve">Прокуратура </w:t>
      </w:r>
      <w:proofErr w:type="spellStart"/>
      <w:r w:rsidR="00D63C2A" w:rsidRPr="005501ED">
        <w:rPr>
          <w:color w:val="383838"/>
          <w:sz w:val="28"/>
          <w:szCs w:val="28"/>
        </w:rPr>
        <w:t>Здвинского</w:t>
      </w:r>
      <w:proofErr w:type="spellEnd"/>
      <w:r w:rsidR="00D63C2A" w:rsidRPr="005501ED">
        <w:rPr>
          <w:color w:val="383838"/>
          <w:sz w:val="28"/>
          <w:szCs w:val="28"/>
        </w:rPr>
        <w:t xml:space="preserve"> района   </w:t>
      </w:r>
      <w:r w:rsidR="00D63C2A" w:rsidRPr="005501ED">
        <w:rPr>
          <w:color w:val="2D2D2D"/>
          <w:sz w:val="28"/>
          <w:szCs w:val="28"/>
        </w:rPr>
        <w:t>провела проверку целевого испол</w:t>
      </w:r>
      <w:r w:rsidR="00D63C2A" w:rsidRPr="005501ED">
        <w:rPr>
          <w:color w:val="2D2D2D"/>
          <w:sz w:val="28"/>
          <w:szCs w:val="28"/>
        </w:rPr>
        <w:t>ь</w:t>
      </w:r>
      <w:r w:rsidR="00D63C2A" w:rsidRPr="005501ED">
        <w:rPr>
          <w:color w:val="2D2D2D"/>
          <w:sz w:val="28"/>
          <w:szCs w:val="28"/>
        </w:rPr>
        <w:t>зования п</w:t>
      </w:r>
      <w:r w:rsidR="00D63C2A" w:rsidRPr="005501ED">
        <w:rPr>
          <w:color w:val="2D2D2D"/>
          <w:sz w:val="28"/>
          <w:szCs w:val="28"/>
        </w:rPr>
        <w:t>о</w:t>
      </w:r>
      <w:r w:rsidR="00D63C2A" w:rsidRPr="005501ED">
        <w:rPr>
          <w:color w:val="2D2D2D"/>
          <w:sz w:val="28"/>
          <w:szCs w:val="28"/>
        </w:rPr>
        <w:t>мещений  и имущества  общеобразовательными  организациями.</w:t>
      </w:r>
    </w:p>
    <w:p w:rsidR="00D63C2A" w:rsidRPr="005501ED" w:rsidRDefault="00D63C2A" w:rsidP="00D6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Проверкой установлено, что в  2008 году  на базе </w:t>
      </w:r>
      <w:proofErr w:type="spellStart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Здвинской</w:t>
      </w:r>
      <w:proofErr w:type="spellEnd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СОШ № 1 была орг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низована деятельность Межрайонного информационно-методического центра (МИМЦ). Для этого директор школы передала МИМЦ в безвозмездное пользование два школьных помещения, заключив об этом соответствующий договор. Однако</w:t>
      </w:r>
      <w:proofErr w:type="gramStart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proofErr w:type="gramEnd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экспертная оценка  п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следствии такого договора не проводилась. </w:t>
      </w:r>
    </w:p>
    <w:p w:rsidR="00D63C2A" w:rsidRPr="005501ED" w:rsidRDefault="00D63C2A" w:rsidP="00D6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2015 года МИМЦ не занимается образовательной деятельностью, его функции связаны с консультативной работой, а также работой в области и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формационных техн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логий. </w:t>
      </w:r>
    </w:p>
    <w:p w:rsidR="00D63C2A" w:rsidRPr="005501ED" w:rsidRDefault="00D63C2A" w:rsidP="00D6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 базе МИМЦ  для педагогов, родителей и  учеников  всего района проводились лекции,  семинары, видеоконференции, а потому  в школе часто находилось много посторонних лиц.  Дежурные вахтеры такое большое к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личество посетителей не  успевали зар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гистрировать в журнале,  </w:t>
      </w:r>
      <w:proofErr w:type="gramStart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контроль за</w:t>
      </w:r>
      <w:proofErr w:type="gramEnd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обстановкой в школе надлежащим образом   обесп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чен не был.</w:t>
      </w:r>
    </w:p>
    <w:p w:rsidR="00D63C2A" w:rsidRPr="005501ED" w:rsidRDefault="00D63C2A" w:rsidP="00D6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Кроме того, для перевода  всех обучающихся на обучение в  одну см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ну школе не хватало одного учебного кабинета,  и детям третьего класса приходилось обучаться во вторую смену. </w:t>
      </w:r>
    </w:p>
    <w:p w:rsidR="00D63C2A" w:rsidRPr="005501ED" w:rsidRDefault="00D63C2A" w:rsidP="00D6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 данному факту  прокурор района внес представление главе </w:t>
      </w:r>
      <w:proofErr w:type="spellStart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Здви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ского</w:t>
      </w:r>
      <w:proofErr w:type="spellEnd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района с требованием  возвратить учебные кабинеты МКОУ </w:t>
      </w:r>
      <w:proofErr w:type="spellStart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Здвинская</w:t>
      </w:r>
      <w:proofErr w:type="spellEnd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СОШ №1, чтобы в  них обучались ученики третьего класса в первую смену, т.е. днем. </w:t>
      </w:r>
    </w:p>
    <w:p w:rsidR="00D63C2A" w:rsidRPr="005501ED" w:rsidRDefault="00D63C2A" w:rsidP="00D6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связи с тем, что требования прокурор  не были удовлетворены, пр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курором ра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й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она был направлен в суд иск в интересах несовершеннолетних детей о возложении об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занностей  на администрацию </w:t>
      </w:r>
      <w:proofErr w:type="spellStart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района и МКОУ </w:t>
      </w:r>
      <w:proofErr w:type="spellStart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Здвинская</w:t>
      </w:r>
      <w:proofErr w:type="spellEnd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СОШ № 1 </w:t>
      </w:r>
      <w:proofErr w:type="gramStart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прекр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тить</w:t>
      </w:r>
      <w:proofErr w:type="gramEnd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использовать помещения школы не по назначению. </w:t>
      </w:r>
    </w:p>
    <w:p w:rsidR="00D63C2A" w:rsidRPr="005501ED" w:rsidRDefault="00D63C2A" w:rsidP="00D6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Решением </w:t>
      </w:r>
      <w:proofErr w:type="spellStart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Доволенского</w:t>
      </w:r>
      <w:proofErr w:type="spellEnd"/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районного суда требования прокурора удовл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творены в полном объеме. Суд обязал ответчиков   до 1 августа 2018 года освободить незаконно з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нимаемые школьные помещения.</w:t>
      </w:r>
    </w:p>
    <w:p w:rsidR="00D63C2A" w:rsidRPr="005501ED" w:rsidRDefault="00D63C2A" w:rsidP="00D63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Решение суда в законную силу не вступило. 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нарушений  находится на контроле в прокуратуре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97FA5" w:rsidRPr="00663712" w:rsidRDefault="00B97FA5" w:rsidP="00D63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2A" w:rsidRPr="005501ED" w:rsidRDefault="00D63C2A" w:rsidP="00D6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66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2018 года прокуратурой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проведена проверка по факту невыплаты заработной платы в ЗАО «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Сарыбалыкское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поступившей информации. В ходе проверки установлено, что в ЗАО «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балыкское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работниками имеется просроченная задолженность по в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 заработной платы, которая составляет: за декабрь 2017 года перед 59 работниками в размере 293.788 рублей; за январь 2018 года перед 75 рабо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 в размере 645.445 рублей.</w:t>
      </w:r>
    </w:p>
    <w:p w:rsidR="00D63C2A" w:rsidRPr="005501ED" w:rsidRDefault="00D63C2A" w:rsidP="00D6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 п. 6 ч. 2 ст. 22, ч. 6 ст. 136  ТК РФ работодатель обязан в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плачивать в полном размере причитающуюся работникам заработную плату в сроки, установленные в соответствии с настоящим ТК РФ, коллективным договором, правилами внутреннего трудового распорядка и трудовыми дог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ворами.</w:t>
      </w:r>
    </w:p>
    <w:p w:rsidR="00D63C2A" w:rsidRPr="005501ED" w:rsidRDefault="00D63C2A" w:rsidP="00D63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02.03.2018 прокурором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генеральному директору внесено представление об устранении нарушений федерального законодательства об оплате труда, которое рассмотрено, тр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прокурора удовлетворены, 1 должностное лицо привлечено к дисц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плинарной ответственности. 02.03.2018 прокурором района в отношении г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нерального директора ЗАО «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Сарыбалыкское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возбуждено дело об админ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правонарушении, предусмотренном ч. 7 ст. 5.27 КоАП, которое рассмотрено, виновное лицо привлечено к административной ответственн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 в размере 20.000 рублей. Прокурором в суд направлены 66 заявлений о выдаче судебных приказов о взыскании з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долженности по заработной плате в размере 1.008 тыс. рублей, которые ра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смотрены и удовлетворены. </w:t>
      </w:r>
    </w:p>
    <w:p w:rsidR="00D63C2A" w:rsidRPr="005501ED" w:rsidRDefault="00D63C2A" w:rsidP="00D63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C2A" w:rsidRPr="005501ED" w:rsidRDefault="00D63C2A" w:rsidP="00D63C2A">
      <w:pPr>
        <w:spacing w:after="0" w:line="240" w:lineRule="exact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A" w:rsidRPr="005501ED" w:rsidRDefault="00D63C2A" w:rsidP="00D63C2A">
      <w:pPr>
        <w:spacing w:after="0" w:line="240" w:lineRule="exact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прокурора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63C2A" w:rsidRPr="005501ED" w:rsidRDefault="00D63C2A" w:rsidP="00D63C2A">
      <w:pPr>
        <w:spacing w:after="0" w:line="240" w:lineRule="exact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A" w:rsidRPr="005501ED" w:rsidRDefault="00D63C2A" w:rsidP="00D63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1 класса</w:t>
      </w:r>
      <w:r w:rsidR="0068516E"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B11FD"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8516E"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П.А. </w:t>
      </w:r>
      <w:proofErr w:type="spellStart"/>
      <w:r w:rsidR="0068516E"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</w:t>
      </w:r>
      <w:proofErr w:type="spellEnd"/>
    </w:p>
    <w:p w:rsidR="00B97FA5" w:rsidRPr="00D63C2A" w:rsidRDefault="00B97FA5" w:rsidP="00D63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НИЖНЕУРЮМСКОГО СЕЛЬСОВЕТА </w:t>
      </w: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23.04.2018  № 49-па</w:t>
      </w: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07.03.2013 № 19-па</w:t>
      </w: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12" w:rsidRPr="005501ED" w:rsidRDefault="00663712" w:rsidP="0066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12" w:rsidRPr="005501ED" w:rsidRDefault="00663712" w:rsidP="0066371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663712" w:rsidRPr="005501ED" w:rsidRDefault="00663712" w:rsidP="00663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Внести в постановление администрации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 07.03.2013 № 19-па "Об утверждении администрати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 предоставления муниципальной услуги "По выдаче сведений из реестра муниципального имущества" след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изменения:</w:t>
      </w:r>
    </w:p>
    <w:p w:rsidR="00663712" w:rsidRPr="005501ED" w:rsidRDefault="00663712" w:rsidP="0066371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Пункт 1.1 изложить в новой редакции:</w:t>
      </w:r>
    </w:p>
    <w:p w:rsidR="00663712" w:rsidRPr="005501ED" w:rsidRDefault="00663712" w:rsidP="00663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«1.1.Заявителями на предоставление муниципальной услуги являются любые заи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тересованные лица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63712" w:rsidRPr="005501ED" w:rsidRDefault="00663712" w:rsidP="00663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пунктах  2.4.1, 1.2.5, 3.4.3,  слова «30 дней со дня обращения за муниципальной услугой» заменить словами  «в 10-дневный срок со дня п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 запроса»</w:t>
      </w:r>
    </w:p>
    <w:p w:rsidR="00663712" w:rsidRPr="005501ED" w:rsidRDefault="00663712" w:rsidP="00663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3.5.3 слова «в течение 25 дней» заменить словами «в 10-дневный срок со дня поступления запроса»</w:t>
      </w:r>
    </w:p>
    <w:p w:rsidR="00663712" w:rsidRPr="005501ED" w:rsidRDefault="00663712" w:rsidP="00663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Абзац 5 пункта 5.3 исключить.</w:t>
      </w:r>
    </w:p>
    <w:p w:rsidR="00663712" w:rsidRPr="005501ED" w:rsidRDefault="00663712" w:rsidP="0066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1.2.5.,4.1, 4.3 слова «глава администрации» заменить  словами « глава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области».</w:t>
      </w:r>
    </w:p>
    <w:p w:rsidR="00663712" w:rsidRPr="005501ED" w:rsidRDefault="00663712" w:rsidP="006637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1.6 в пункте 2.6 слова «УЭК» исключить</w:t>
      </w:r>
    </w:p>
    <w:p w:rsidR="00663712" w:rsidRPr="005501ED" w:rsidRDefault="00663712" w:rsidP="0066371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12" w:rsidRPr="005501ED" w:rsidRDefault="00663712" w:rsidP="0066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газете «Вестник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совета» и на официальном сайте в сети Интернет.</w:t>
      </w:r>
    </w:p>
    <w:p w:rsidR="00663712" w:rsidRPr="005501ED" w:rsidRDefault="00663712" w:rsidP="0066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12" w:rsidRPr="005501ED" w:rsidRDefault="00663712" w:rsidP="0066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63712" w:rsidRPr="005501ED" w:rsidRDefault="00663712" w:rsidP="0066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12" w:rsidRPr="005501ED" w:rsidRDefault="00663712" w:rsidP="0066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12" w:rsidRPr="005501ED" w:rsidRDefault="00663712" w:rsidP="0066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663712" w:rsidRPr="005501ED" w:rsidRDefault="00663712" w:rsidP="0066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А.М.Канев</w:t>
      </w:r>
      <w:proofErr w:type="spellEnd"/>
    </w:p>
    <w:p w:rsidR="00663712" w:rsidRPr="005501ED" w:rsidRDefault="00663712" w:rsidP="0066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</w:p>
    <w:p w:rsidR="005C3C1A" w:rsidRPr="005501ED" w:rsidRDefault="005C3C1A" w:rsidP="00D63C2A">
      <w:pPr>
        <w:rPr>
          <w:rFonts w:ascii="Times New Roman" w:hAnsi="Times New Roman" w:cs="Times New Roman"/>
          <w:b/>
          <w:sz w:val="28"/>
          <w:szCs w:val="28"/>
        </w:rPr>
      </w:pPr>
    </w:p>
    <w:p w:rsidR="005C3C1A" w:rsidRPr="005501ED" w:rsidRDefault="005C3C1A" w:rsidP="005C3C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Тридцать третьей сессии 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501ED" w:rsidP="005C3C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5C3C1A"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26.04.2018 г.                                </w:t>
      </w:r>
      <w:r w:rsidR="005C3C1A"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</w:t>
      </w:r>
      <w:r w:rsidR="005C3C1A"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C1A"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Урюм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решение двадцать седьмой сессии Совета деп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татов </w:t>
      </w: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21.12.2017г  № 32 « О бюджете </w:t>
      </w: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на 2018 год и плановый период 2019 и 2020 годов</w:t>
      </w:r>
      <w:proofErr w:type="gram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1A" w:rsidRPr="005501ED" w:rsidRDefault="005C3C1A" w:rsidP="005C3C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решил: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двадцать седьмой сессии пятого созыва Советов депутатов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от 21.12.2017г  № 32 « О бюджете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 на 2018 год и плановый период  2019 и 2020 годов»,  двадцать девятой сессии пятого созыва Совета депутатов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от 05.02.2018 № 01  «О внесении изменений и дополнений в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неурюмск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2018 год и плановый период  2019 -2020 годов», тридцатой сессии пятого созыва Совета депутатов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бирской области  от 28.02.2018 № 03  «О внесении изменений и дополнений в бюджет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на 2018 год и плановый период  2019 -2020 годов», тридцать первой сессии пятого созыва Совета депутатов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от 16.03.2018 № 06  «О внесении 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менений и дополнений в бюджет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2018 год и плановый период  2019 -2020 годов», </w:t>
      </w:r>
      <w:r w:rsidRPr="005501ED">
        <w:rPr>
          <w:rFonts w:ascii="Times New Roman" w:eastAsia="Calibri" w:hAnsi="Times New Roman" w:cs="Times New Roman"/>
          <w:sz w:val="28"/>
          <w:szCs w:val="28"/>
        </w:rPr>
        <w:t xml:space="preserve">тридцать второй сессии пятого созыва Советов депутатов </w:t>
      </w:r>
      <w:proofErr w:type="spellStart"/>
      <w:r w:rsidRPr="005501ED">
        <w:rPr>
          <w:rFonts w:ascii="Times New Roman" w:eastAsia="Calibri" w:hAnsi="Times New Roman" w:cs="Times New Roman"/>
          <w:sz w:val="28"/>
          <w:szCs w:val="28"/>
        </w:rPr>
        <w:t>Ни</w:t>
      </w:r>
      <w:r w:rsidRPr="005501ED">
        <w:rPr>
          <w:rFonts w:ascii="Times New Roman" w:eastAsia="Calibri" w:hAnsi="Times New Roman" w:cs="Times New Roman"/>
          <w:sz w:val="28"/>
          <w:szCs w:val="28"/>
        </w:rPr>
        <w:t>ж</w:t>
      </w:r>
      <w:r w:rsidRPr="005501ED">
        <w:rPr>
          <w:rFonts w:ascii="Times New Roman" w:eastAsia="Calibri" w:hAnsi="Times New Roman" w:cs="Times New Roman"/>
          <w:sz w:val="28"/>
          <w:szCs w:val="28"/>
        </w:rPr>
        <w:t>неурюмского</w:t>
      </w:r>
      <w:proofErr w:type="spellEnd"/>
      <w:r w:rsidRPr="005501E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501ED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от 26.03.2018 г  № 08 «О внесении изменений и дополнений в бюджет </w:t>
      </w:r>
      <w:proofErr w:type="spellStart"/>
      <w:r w:rsidRPr="005501ED">
        <w:rPr>
          <w:rFonts w:ascii="Times New Roman" w:eastAsia="Calibri" w:hAnsi="Times New Roman" w:cs="Times New Roman"/>
          <w:sz w:val="28"/>
          <w:szCs w:val="28"/>
        </w:rPr>
        <w:t>Ни</w:t>
      </w:r>
      <w:r w:rsidRPr="005501ED">
        <w:rPr>
          <w:rFonts w:ascii="Times New Roman" w:eastAsia="Calibri" w:hAnsi="Times New Roman" w:cs="Times New Roman"/>
          <w:sz w:val="28"/>
          <w:szCs w:val="28"/>
        </w:rPr>
        <w:t>ж</w:t>
      </w:r>
      <w:r w:rsidRPr="005501ED">
        <w:rPr>
          <w:rFonts w:ascii="Times New Roman" w:eastAsia="Calibri" w:hAnsi="Times New Roman" w:cs="Times New Roman"/>
          <w:sz w:val="28"/>
          <w:szCs w:val="28"/>
        </w:rPr>
        <w:t>неурюмского</w:t>
      </w:r>
      <w:proofErr w:type="spellEnd"/>
      <w:r w:rsidRPr="005501E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501ED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</w:t>
      </w:r>
      <w:proofErr w:type="gramEnd"/>
      <w:r w:rsidRPr="005501ED">
        <w:rPr>
          <w:rFonts w:ascii="Times New Roman" w:eastAsia="Calibri" w:hAnsi="Times New Roman" w:cs="Times New Roman"/>
          <w:sz w:val="28"/>
          <w:szCs w:val="28"/>
        </w:rPr>
        <w:t xml:space="preserve"> области на 2018 год и плановый период 2019-2020 годов»,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1.Вп.п.1)п.1 изложить в следующей редакции «общий объем доходов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2018 год в су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6260,7 тыс.  рублей, в том числе изменилось финансирование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ква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 и приложение 5), сумма общего объема доходов бю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осталась неизменной. </w:t>
      </w:r>
    </w:p>
    <w:p w:rsidR="005C3C1A" w:rsidRPr="005501ED" w:rsidRDefault="005C3C1A" w:rsidP="005C3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В п.п.2) п.1изложить в следующей редакции «общий объем расходов 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2018г в сумме 6609,6 тыс. рублей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</w:p>
    <w:p w:rsidR="005C3C1A" w:rsidRPr="005501ED" w:rsidRDefault="005C3C1A" w:rsidP="005C3C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п.1 изложить в следующей редакции «дефицит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планируется в сумме 348,9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с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107,0% от утвержденного общего годового дохода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без учета утвержденного объема безвозмездных поступлений»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50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изменения в 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приложении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4 (Таблица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«Распределение бюджетных       ассигнований на 2018г. по разделам и подразделам, целевым статьям и видам  расходов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к настоящему решению в прилагаемой редакции.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Утвердить изменения в 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«Ведомственная структура расходов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 2018 год к насто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щему решению в прилагаемой редакции. 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D63C2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Утвердить изменения в 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приложении 9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) «Источники ф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2018 год к насто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щему решению в прилагаемой редакции. 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7.  Опубликовать данное решение в газете « Вестник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сельсов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та».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  Настоящее решение вступает в силу с момента его подписания.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 Совета депутатов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               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Ю.А.Яновская</w:t>
      </w:r>
      <w:proofErr w:type="spellEnd"/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3C1A" w:rsidRPr="005501ED" w:rsidRDefault="005C3C1A" w:rsidP="005C3C1A">
      <w:pPr>
        <w:tabs>
          <w:tab w:val="left" w:pos="32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                  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А.М.Канев</w:t>
      </w:r>
      <w:proofErr w:type="spellEnd"/>
    </w:p>
    <w:p w:rsidR="005C3C1A" w:rsidRPr="005501ED" w:rsidRDefault="005C3C1A" w:rsidP="005C3C1A">
      <w:pPr>
        <w:rPr>
          <w:rFonts w:ascii="Times New Roman" w:eastAsia="Calibri" w:hAnsi="Times New Roman" w:cs="Times New Roman"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НИЖНЕУРЮМСКОГО СЕЛЬСОВЕТА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ЗДВИНСКОГО РАЙОНА  НОВОСИТБИРСКОЙ ОБЛАСТИ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пятого  созыва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 xml:space="preserve"> тридцать третьей сессии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      от 26.04.2018г.                            с. Нижний Урюм                   № 12    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Об экспертном заключении ревизионной комиссии</w:t>
      </w:r>
    </w:p>
    <w:p w:rsidR="005C3C1A" w:rsidRPr="005501ED" w:rsidRDefault="005C3C1A" w:rsidP="005C3C1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по отчету администрации </w:t>
      </w: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вета об и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полнении бюджета </w:t>
      </w: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5C3C1A" w:rsidRPr="005501ED" w:rsidRDefault="005C3C1A" w:rsidP="005C3C1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2017 год.</w:t>
      </w:r>
    </w:p>
    <w:p w:rsidR="005C3C1A" w:rsidRPr="005501ED" w:rsidRDefault="005C3C1A" w:rsidP="005C3C1A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C2A" w:rsidRPr="005501ED" w:rsidRDefault="005C3C1A" w:rsidP="005C3C1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     Рассмотрев экспертное заключение ревизионной комиссии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района по отчету администрации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об исполн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нии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района за 2017 год в соответствии с бюджетным кодексом РФ, Уставом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совета, Положением « О бюджетном процессе в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Нижнеурюмском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сельсов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те», Совет депутатов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C3C1A" w:rsidRPr="005501ED" w:rsidRDefault="005C3C1A" w:rsidP="005C3C1A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5501ED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5C3C1A" w:rsidRPr="005501ED" w:rsidRDefault="005C3C1A" w:rsidP="005C3C1A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     1.Принять к сведению экспертное заключение ревизионной комиссии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она по отчету администрации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об исполнении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района за 2017  год.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     2. Направить Главе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экспертное заключение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района по отчету администрации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об исполнении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района за 2017 год.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 Председатель Совета депутатов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Ю.А.Яновская</w:t>
      </w:r>
      <w:proofErr w:type="spellEnd"/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   Глава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63C2A" w:rsidRPr="005501ED" w:rsidRDefault="005C3C1A" w:rsidP="005C3C1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области:                         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</w:rPr>
        <w:t>А.М.Канев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3C1A" w:rsidRPr="005501ED" w:rsidRDefault="005C3C1A" w:rsidP="005C3C1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5501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НИЖНЕУРЮМСКОГО СЕЛЬСОВЕТА 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тридцать третьей сессии 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 04. 2018 года                             с.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Урюм              № 13                                                                       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за 2017год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отчет об исполнении бюджета за  2017 год, Совет депутатов решил: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за  2017 год по доходам - в сумме 8809,1 тыс. рублей, по расходам - в сумме 8401,5 тыс. рублей  с пр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вышением расходов   над доходами  (дефицит  местного  бюджета) в сумме 323,3 тыс. рублей.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кассовое исполнение доходной части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за   2017 год: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кодам классификации доходов бюджета (по главным администраторам дохода) с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1 к настоящему решению;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кодам видов доходов, подвидов доходов, классификации сектора гос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управления, относящихся к доходам бюджета, согласно прил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2 к настоящему р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шению;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кассовое исполнение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расходам за  2017 год: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согласно приложению 3 к настоящ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решению;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разделам и подразделам классификации расходов бюджета согласно приложению 4 к настоящему решению;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кассовое исполнение по источникам финансирования д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бю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 2017 год по кодам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5 к насто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решению;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дня, следующего за днем его официал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опубликования.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C3C1A" w:rsidRPr="005501ED" w:rsidRDefault="005C3C1A" w:rsidP="005501ED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</w:t>
      </w:r>
      <w:r w:rsid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Ю.А.Яновская</w:t>
      </w:r>
      <w:proofErr w:type="spellEnd"/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D63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</w:t>
      </w:r>
    </w:p>
    <w:p w:rsidR="005C3C1A" w:rsidRPr="005501ED" w:rsidRDefault="005C3C1A" w:rsidP="005C3C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К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  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НИЖНЕУРЮМСКОГО СЕЛЬСОВЕТА 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тридцать третьей сессии 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26.04.2018 года                   с.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Урюм                     № 14                                                                                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2018 год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отчет об исполнении бюджета за 1 квартал 2018 год, Совет депутатов решил: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за 1 квартал  2018 год по доходам - в сумме 1418,1 тыс. рублей, по расходам - в сумме 1254,7 тыс. ру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 с превышением ра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  над доходами  (дефицит  местного  бюджета) в сумме 163,4 тыс. рублей.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кассовое исполнение доходной части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за 1 квартал  2018 год: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кодам классификации доходов бюджета (по главным администраторам дохода) с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1 к настоящему решению;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кодам видов доходов, подвидов доходов, классификации сектора гос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управления, относящихся к доходам бюджета, согласно прил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2 к настоящему р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шению;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кассовое исполнение бюджета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расходам за 1 квартал 2018 год: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согласно приложению 3 к настоящ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решению;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разделам и подразделам классификации расходов бюджета согласно приложению 4 к настоящему решению;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кассовое исполнение по источникам финансирования д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бю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1 квартал 2018 год по кодам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5 к наст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ящему решению;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дня, следующего за днем его официал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опубликования.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Ю.А. Яновская</w:t>
      </w: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</w:t>
      </w:r>
    </w:p>
    <w:p w:rsidR="005C3C1A" w:rsidRPr="005501ED" w:rsidRDefault="005C3C1A" w:rsidP="005C3C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</w:t>
      </w:r>
      <w:proofErr w:type="gramStart"/>
      <w:r w:rsid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К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  </w:t>
      </w:r>
    </w:p>
    <w:p w:rsidR="005C3C1A" w:rsidRPr="005501ED" w:rsidRDefault="005C3C1A" w:rsidP="005C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C3C1A" w:rsidRPr="005501ED" w:rsidRDefault="005C3C1A" w:rsidP="005C3C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 СЕЛЬСОВЕТА</w:t>
      </w:r>
    </w:p>
    <w:p w:rsidR="005C3C1A" w:rsidRPr="005501ED" w:rsidRDefault="005C3C1A" w:rsidP="005C3C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5C3C1A" w:rsidRPr="005501ED" w:rsidRDefault="005C3C1A" w:rsidP="005C3C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5C3C1A" w:rsidRPr="005501ED" w:rsidRDefault="005C3C1A" w:rsidP="005C3C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1A" w:rsidRPr="005501ED" w:rsidRDefault="005C3C1A" w:rsidP="005C3C1A">
      <w:pPr>
        <w:keepNext/>
        <w:snapToGri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5501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5501E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Е Ш Е Н И Е</w:t>
      </w:r>
    </w:p>
    <w:p w:rsidR="005C3C1A" w:rsidRPr="005501ED" w:rsidRDefault="005C3C1A" w:rsidP="005C3C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тридцать третьей сессии)</w:t>
      </w:r>
    </w:p>
    <w:p w:rsidR="005C3C1A" w:rsidRPr="005501ED" w:rsidRDefault="005C3C1A" w:rsidP="005C3C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1A" w:rsidRPr="005501ED" w:rsidRDefault="005C3C1A" w:rsidP="005C3C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26.04.2018 год                              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Нижний Урюм                          № 16</w:t>
      </w:r>
    </w:p>
    <w:p w:rsidR="005C3C1A" w:rsidRPr="005501ED" w:rsidRDefault="005C3C1A" w:rsidP="005C3C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C1A" w:rsidRPr="005501ED" w:rsidRDefault="005C3C1A" w:rsidP="005C3C1A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№ 18 от 23.11.2015г. «Об определении налог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 ставок, порядка и сроков уплаты земельного налога с 2016 года» </w:t>
      </w:r>
    </w:p>
    <w:p w:rsidR="005C3C1A" w:rsidRPr="005501ED" w:rsidRDefault="005C3C1A" w:rsidP="005C3C1A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протеста прокуратуры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5501E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от </w:t>
      </w:r>
      <w:r w:rsidRPr="005501ED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t xml:space="preserve">30.03.2018.№ 2-18-2018г.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ешил:</w:t>
      </w:r>
    </w:p>
    <w:p w:rsidR="005C3C1A" w:rsidRPr="005501ED" w:rsidRDefault="005C3C1A" w:rsidP="005C3C1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изменения в решение третьей сессии Совета депутатов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№ 18 от 23.11.2015г. « Об определении налоговых ставок, порядка и сроков уплаты земельного налога с 2016 года» следующие изменения: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napToGrid w:val="0"/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3.2. изложить в следующей редакции</w:t>
      </w:r>
      <w:proofErr w:type="gram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база уменьшается на величину кадастровой стоимости 600 ква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ратных метров площади земельного участка, находящегося в собственности, постоянном (бессрочном) пользовании или пожизненном наследуемом вл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налогоплательщиков, относящихся к одной из следующих категорий:                                                                                                                        1) Героев Советского Союза, Героев Российской Федерации, полных кавал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ордена Славы;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312"/>
      <w:bookmarkEnd w:id="1"/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инвалидов I и II групп инвалидности;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374"/>
      <w:bookmarkEnd w:id="2"/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инвалидов с детства;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375"/>
      <w:bookmarkEnd w:id="3"/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ветеранов и инвалидов Великой Отечественной войны, а также ветеранов и инвалидов боевых действий;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376"/>
      <w:bookmarkEnd w:id="4"/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физических лиц, имеющих право на получение социальной поддержки в соответствии с </w:t>
      </w:r>
      <w:hyperlink r:id="rId9" w:anchor="dst100066" w:history="1">
        <w:r w:rsidRPr="005501E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"О социальной защите гра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дан, подвергшихся воздействию радиации вследствие катастрофы на Черн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быльской АЭС" (в редакции </w:t>
      </w:r>
      <w:hyperlink r:id="rId10" w:anchor="dst100006" w:history="1">
        <w:r w:rsidRPr="005501E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Закона</w:t>
        </w:r>
      </w:hyperlink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от 18 июня 1992 года N 3061-1), в соответствии с Федеральным </w:t>
      </w:r>
      <w:hyperlink r:id="rId11" w:anchor="dst0" w:history="1">
        <w:r w:rsidRPr="005501E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 ноября 1998 г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N 175-ФЗ "О социальной защите граждан Российской Федерации, по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вергшихся воздействию радиации вследствие аварии в 1957 году на прои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водственном объединении "Маяк" и сбросов радиоактивных отходов в реку </w:t>
      </w:r>
      <w:proofErr w:type="spellStart"/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Теча</w:t>
      </w:r>
      <w:proofErr w:type="spellEnd"/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в соо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ветствии с Федеральным </w:t>
      </w:r>
      <w:hyperlink r:id="rId12" w:anchor="dst0" w:history="1">
        <w:r w:rsidRPr="005501E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 января 2002 года N 2-ФЗ "О социальных гарантиях гражданам, подвергшимся радиационному во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действию вследствие ядерных испытаний на Семипалатинском полигоне";</w:t>
      </w:r>
      <w:proofErr w:type="gramEnd"/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377"/>
      <w:bookmarkEnd w:id="5"/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физических лиц, принимавших в составе подразделений особого риска непосредстве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378"/>
      <w:bookmarkEnd w:id="6"/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физических лиц, получивших или перенесших лучевую болезнь или ста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инвал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5359"/>
      <w:bookmarkEnd w:id="7"/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 в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5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плачивается ежемесячное пожизненное содержание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C1A" w:rsidRPr="005501ED" w:rsidRDefault="005C3C1A" w:rsidP="005C3C1A">
      <w:pPr>
        <w:snapToGrid w:val="0"/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numPr>
          <w:ilvl w:val="0"/>
          <w:numId w:val="8"/>
        </w:num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периодическом печатном  издании </w:t>
      </w:r>
    </w:p>
    <w:p w:rsidR="005C3C1A" w:rsidRPr="005501ED" w:rsidRDefault="005C3C1A" w:rsidP="005C3C1A">
      <w:pPr>
        <w:snapToGrid w:val="0"/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Вестник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» и на официальном сайте в сети «Интернет».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  <w:r w:rsid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Ю.А.Яновская</w:t>
      </w:r>
      <w:proofErr w:type="spellEnd"/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napToGri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                                   </w:t>
      </w:r>
      <w:proofErr w:type="spellStart"/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А.М.Канев</w:t>
      </w:r>
      <w:proofErr w:type="spellEnd"/>
    </w:p>
    <w:p w:rsidR="005C3C1A" w:rsidRPr="005501ED" w:rsidRDefault="005C3C1A" w:rsidP="005C3C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E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ED">
        <w:rPr>
          <w:rFonts w:ascii="Times New Roman" w:hAnsi="Times New Roman" w:cs="Times New Roman"/>
          <w:b/>
          <w:sz w:val="28"/>
          <w:szCs w:val="28"/>
        </w:rPr>
        <w:t xml:space="preserve">НИЖНЕУРЮМСКОГО СЕЛЬСОВЕТА </w:t>
      </w:r>
    </w:p>
    <w:p w:rsidR="005C3C1A" w:rsidRPr="005501ED" w:rsidRDefault="005C3C1A" w:rsidP="005C3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ED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5C3C1A" w:rsidRPr="005501ED" w:rsidRDefault="005C3C1A" w:rsidP="005C3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ED">
        <w:rPr>
          <w:rFonts w:ascii="Times New Roman" w:hAnsi="Times New Roman" w:cs="Times New Roman"/>
          <w:b/>
          <w:sz w:val="28"/>
          <w:szCs w:val="28"/>
        </w:rPr>
        <w:t>пятого  созыва</w:t>
      </w:r>
    </w:p>
    <w:p w:rsidR="005C3C1A" w:rsidRPr="005501ED" w:rsidRDefault="005C3C1A" w:rsidP="005C3C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550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C1A" w:rsidRPr="005501ED" w:rsidRDefault="005C3C1A" w:rsidP="005C3C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ED">
        <w:rPr>
          <w:rFonts w:ascii="Times New Roman" w:hAnsi="Times New Roman" w:cs="Times New Roman"/>
          <w:b/>
          <w:sz w:val="28"/>
          <w:szCs w:val="28"/>
        </w:rPr>
        <w:t>( тридцать третьей сессии)</w:t>
      </w:r>
    </w:p>
    <w:p w:rsidR="005C3C1A" w:rsidRPr="005501ED" w:rsidRDefault="005C3C1A" w:rsidP="005C3C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C1A" w:rsidRPr="005501ED" w:rsidRDefault="005C3C1A" w:rsidP="005C3C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 xml:space="preserve">от 26.04.2018                           с. </w:t>
      </w:r>
      <w:proofErr w:type="gramStart"/>
      <w:r w:rsidRPr="005501ED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5501ED">
        <w:rPr>
          <w:rFonts w:ascii="Times New Roman" w:hAnsi="Times New Roman" w:cs="Times New Roman"/>
          <w:sz w:val="28"/>
          <w:szCs w:val="28"/>
        </w:rPr>
        <w:t xml:space="preserve"> Урюм           № 15</w:t>
      </w:r>
    </w:p>
    <w:p w:rsidR="005C3C1A" w:rsidRPr="005501ED" w:rsidRDefault="005C3C1A" w:rsidP="005C3C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>О выдвижении  кандидатур</w:t>
      </w:r>
    </w:p>
    <w:p w:rsidR="005C3C1A" w:rsidRPr="005501ED" w:rsidRDefault="005C3C1A" w:rsidP="005C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>для назначения в составы, резерв составов,</w:t>
      </w:r>
    </w:p>
    <w:p w:rsidR="005C3C1A" w:rsidRPr="005501ED" w:rsidRDefault="005C3C1A" w:rsidP="005C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</w:p>
    <w:p w:rsidR="005C3C1A" w:rsidRPr="005501ED" w:rsidRDefault="005C3C1A" w:rsidP="005C3C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C1A" w:rsidRPr="005501ED" w:rsidRDefault="005C3C1A" w:rsidP="005C3C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4  статьи 27 Федерального Закона от 12 июля 2002 года № 67 –ФЗ « Об основных гарантиях избирательных прав и права на участие в референдуме граждан Российской Федерации» Совет депутатов </w:t>
      </w:r>
      <w:proofErr w:type="spellStart"/>
      <w:r w:rsidRPr="005501E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5501ED">
        <w:rPr>
          <w:rFonts w:ascii="Times New Roman" w:hAnsi="Times New Roman" w:cs="Times New Roman"/>
          <w:sz w:val="28"/>
          <w:szCs w:val="28"/>
        </w:rPr>
        <w:t>Здви</w:t>
      </w:r>
      <w:r w:rsidRPr="005501ED">
        <w:rPr>
          <w:rFonts w:ascii="Times New Roman" w:hAnsi="Times New Roman" w:cs="Times New Roman"/>
          <w:sz w:val="28"/>
          <w:szCs w:val="28"/>
        </w:rPr>
        <w:t>н</w:t>
      </w:r>
      <w:r w:rsidRPr="005501E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501ED">
        <w:rPr>
          <w:rFonts w:ascii="Times New Roman" w:hAnsi="Times New Roman" w:cs="Times New Roman"/>
          <w:sz w:val="28"/>
          <w:szCs w:val="28"/>
        </w:rPr>
        <w:t xml:space="preserve"> района Новосибир</w:t>
      </w:r>
      <w:r w:rsidR="00D63C2A" w:rsidRPr="005501ED">
        <w:rPr>
          <w:rFonts w:ascii="Times New Roman" w:hAnsi="Times New Roman" w:cs="Times New Roman"/>
          <w:sz w:val="28"/>
          <w:szCs w:val="28"/>
        </w:rPr>
        <w:t>ской области</w:t>
      </w:r>
      <w:r w:rsidRPr="005501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501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01ED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5C3C1A" w:rsidRPr="005501ED" w:rsidRDefault="005C3C1A" w:rsidP="005C3C1A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>Утвердить  список кандидатур, предложенных для назначения терр</w:t>
      </w:r>
      <w:r w:rsidRPr="005501ED">
        <w:rPr>
          <w:rFonts w:ascii="Times New Roman" w:hAnsi="Times New Roman" w:cs="Times New Roman"/>
          <w:sz w:val="28"/>
          <w:szCs w:val="28"/>
        </w:rPr>
        <w:t>и</w:t>
      </w:r>
      <w:r w:rsidRPr="005501ED">
        <w:rPr>
          <w:rFonts w:ascii="Times New Roman" w:hAnsi="Times New Roman" w:cs="Times New Roman"/>
          <w:sz w:val="28"/>
          <w:szCs w:val="28"/>
        </w:rPr>
        <w:t xml:space="preserve">ториальной  избирательной комиссии </w:t>
      </w:r>
      <w:proofErr w:type="spellStart"/>
      <w:r w:rsidRPr="005501E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Pr="005501ED">
        <w:rPr>
          <w:rFonts w:ascii="Times New Roman" w:hAnsi="Times New Roman" w:cs="Times New Roman"/>
          <w:sz w:val="28"/>
          <w:szCs w:val="28"/>
        </w:rPr>
        <w:t>р</w:t>
      </w:r>
      <w:r w:rsidRPr="005501ED">
        <w:rPr>
          <w:rFonts w:ascii="Times New Roman" w:hAnsi="Times New Roman" w:cs="Times New Roman"/>
          <w:sz w:val="28"/>
          <w:szCs w:val="28"/>
        </w:rPr>
        <w:t>ской области в составы участковых избирательных комиссий, зачисл</w:t>
      </w:r>
      <w:r w:rsidRPr="005501ED">
        <w:rPr>
          <w:rFonts w:ascii="Times New Roman" w:hAnsi="Times New Roman" w:cs="Times New Roman"/>
          <w:sz w:val="28"/>
          <w:szCs w:val="28"/>
        </w:rPr>
        <w:t>е</w:t>
      </w:r>
      <w:r w:rsidRPr="005501ED">
        <w:rPr>
          <w:rFonts w:ascii="Times New Roman" w:hAnsi="Times New Roman" w:cs="Times New Roman"/>
          <w:sz w:val="28"/>
          <w:szCs w:val="28"/>
        </w:rPr>
        <w:t>ния в резерв составов участковых и</w:t>
      </w:r>
      <w:r w:rsidRPr="005501ED">
        <w:rPr>
          <w:rFonts w:ascii="Times New Roman" w:hAnsi="Times New Roman" w:cs="Times New Roman"/>
          <w:sz w:val="28"/>
          <w:szCs w:val="28"/>
        </w:rPr>
        <w:t>з</w:t>
      </w:r>
      <w:r w:rsidRPr="005501ED">
        <w:rPr>
          <w:rFonts w:ascii="Times New Roman" w:hAnsi="Times New Roman" w:cs="Times New Roman"/>
          <w:sz w:val="28"/>
          <w:szCs w:val="28"/>
        </w:rPr>
        <w:t>бирательных комиссий.</w:t>
      </w:r>
    </w:p>
    <w:p w:rsidR="005C3C1A" w:rsidRPr="005501ED" w:rsidRDefault="005C3C1A" w:rsidP="005C3C1A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>Направить настоящее решение в территориальную избирательную к</w:t>
      </w:r>
      <w:r w:rsidRPr="005501ED">
        <w:rPr>
          <w:rFonts w:ascii="Times New Roman" w:hAnsi="Times New Roman" w:cs="Times New Roman"/>
          <w:sz w:val="28"/>
          <w:szCs w:val="28"/>
        </w:rPr>
        <w:t>о</w:t>
      </w:r>
      <w:r w:rsidRPr="005501ED">
        <w:rPr>
          <w:rFonts w:ascii="Times New Roman" w:hAnsi="Times New Roman" w:cs="Times New Roman"/>
          <w:sz w:val="28"/>
          <w:szCs w:val="28"/>
        </w:rPr>
        <w:t xml:space="preserve">миссию </w:t>
      </w:r>
      <w:proofErr w:type="spellStart"/>
      <w:r w:rsidRPr="005501E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hAnsi="Times New Roman" w:cs="Times New Roman"/>
          <w:sz w:val="28"/>
          <w:szCs w:val="28"/>
        </w:rPr>
        <w:t xml:space="preserve"> района в срок до 03 мая 2018 года.</w:t>
      </w:r>
    </w:p>
    <w:p w:rsidR="005C3C1A" w:rsidRPr="005501ED" w:rsidRDefault="005C3C1A" w:rsidP="005C3C1A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C3C1A" w:rsidRPr="005501ED" w:rsidRDefault="005C3C1A" w:rsidP="005C3C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Глава </w:t>
      </w:r>
      <w:proofErr w:type="spellStart"/>
      <w:r w:rsidRPr="005501E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C3C1A" w:rsidRPr="005501ED" w:rsidRDefault="005C3C1A" w:rsidP="005C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1E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5501ED">
        <w:rPr>
          <w:rFonts w:ascii="Times New Roman" w:hAnsi="Times New Roman" w:cs="Times New Roman"/>
          <w:sz w:val="28"/>
          <w:szCs w:val="28"/>
        </w:rPr>
        <w:t xml:space="preserve">  сельсовета                       </w:t>
      </w:r>
      <w:proofErr w:type="spellStart"/>
      <w:r w:rsidRPr="005501E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hAnsi="Times New Roman" w:cs="Times New Roman"/>
          <w:sz w:val="28"/>
          <w:szCs w:val="28"/>
        </w:rPr>
        <w:t xml:space="preserve"> района    </w:t>
      </w:r>
    </w:p>
    <w:p w:rsidR="005C3C1A" w:rsidRPr="005501ED" w:rsidRDefault="005C3C1A" w:rsidP="005C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1E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501E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Новосибирской области</w:t>
      </w:r>
    </w:p>
    <w:p w:rsidR="005C3C1A" w:rsidRPr="005501ED" w:rsidRDefault="005C3C1A" w:rsidP="005C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3C1A" w:rsidRPr="005501ED" w:rsidRDefault="005C3C1A" w:rsidP="005C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1A" w:rsidRPr="005501ED" w:rsidRDefault="005C3C1A" w:rsidP="005C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5501ED">
        <w:rPr>
          <w:rFonts w:ascii="Times New Roman" w:hAnsi="Times New Roman" w:cs="Times New Roman"/>
          <w:sz w:val="28"/>
          <w:szCs w:val="28"/>
        </w:rPr>
        <w:t>Ю.А.Яновская</w:t>
      </w:r>
      <w:proofErr w:type="spellEnd"/>
      <w:r w:rsidRPr="00550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5501ED">
        <w:rPr>
          <w:rFonts w:ascii="Times New Roman" w:hAnsi="Times New Roman" w:cs="Times New Roman"/>
          <w:sz w:val="28"/>
          <w:szCs w:val="28"/>
        </w:rPr>
        <w:t>А.М.Канев</w:t>
      </w:r>
      <w:proofErr w:type="spellEnd"/>
      <w:r w:rsidRPr="005501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3C1A" w:rsidRPr="005501ED" w:rsidRDefault="005C3C1A" w:rsidP="005C3C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01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C1A" w:rsidRPr="005501ED" w:rsidRDefault="005C3C1A" w:rsidP="005C3C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C1A" w:rsidRPr="005C3C1A" w:rsidRDefault="005C3C1A" w:rsidP="005C3C1A">
      <w:pPr>
        <w:rPr>
          <w:sz w:val="24"/>
        </w:rPr>
        <w:sectPr w:rsidR="005C3C1A" w:rsidRPr="005C3C1A" w:rsidSect="005501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873143" w:rsidRDefault="00873143" w:rsidP="00D8371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C3C1A" w:rsidRPr="005C3C1A" w:rsidRDefault="005C3C1A" w:rsidP="005C3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C1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C3C1A" w:rsidRPr="005C3C1A" w:rsidRDefault="005C3C1A" w:rsidP="005C3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C1A">
        <w:rPr>
          <w:rFonts w:ascii="Times New Roman" w:hAnsi="Times New Roman" w:cs="Times New Roman"/>
          <w:sz w:val="24"/>
          <w:szCs w:val="24"/>
        </w:rPr>
        <w:t>к решению тридцать третьей сессии</w:t>
      </w:r>
    </w:p>
    <w:p w:rsidR="005C3C1A" w:rsidRPr="005C3C1A" w:rsidRDefault="005C3C1A" w:rsidP="005C3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C1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5C3C1A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C3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1A" w:rsidRPr="005C3C1A" w:rsidRDefault="005C3C1A" w:rsidP="005C3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C1A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5C3C1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C3C1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C3C1A" w:rsidRPr="005C3C1A" w:rsidRDefault="005C3C1A" w:rsidP="005C3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C1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C3C1A" w:rsidRPr="005C3C1A" w:rsidRDefault="005C3C1A" w:rsidP="005C3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C1A">
        <w:rPr>
          <w:rFonts w:ascii="Times New Roman" w:hAnsi="Times New Roman" w:cs="Times New Roman"/>
          <w:sz w:val="24"/>
          <w:szCs w:val="24"/>
        </w:rPr>
        <w:t>от 26.04.2018г № 15</w:t>
      </w:r>
    </w:p>
    <w:p w:rsidR="005C3C1A" w:rsidRPr="005C3C1A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</w:pPr>
      <w:r w:rsidRPr="005C3C1A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  <w:t>СПИСОК</w:t>
      </w:r>
    </w:p>
    <w:p w:rsidR="005C3C1A" w:rsidRPr="005C3C1A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</w:pPr>
    </w:p>
    <w:p w:rsidR="005C3C1A" w:rsidRPr="005C3C1A" w:rsidRDefault="005C3C1A" w:rsidP="005C3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1A">
        <w:rPr>
          <w:rFonts w:ascii="Times New Roman" w:hAnsi="Times New Roman" w:cs="Times New Roman"/>
          <w:b/>
          <w:sz w:val="24"/>
          <w:szCs w:val="24"/>
        </w:rPr>
        <w:t xml:space="preserve">кандидатур, рекомендуемых  Советом депутатов </w:t>
      </w:r>
      <w:proofErr w:type="spellStart"/>
      <w:r w:rsidRPr="005C3C1A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5C3C1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5C3C1A" w:rsidRPr="005C3C1A" w:rsidRDefault="005C3C1A" w:rsidP="005C3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C3C1A">
        <w:rPr>
          <w:rFonts w:ascii="Times New Roman" w:hAnsi="Times New Roman" w:cs="Times New Roman"/>
          <w:b/>
          <w:sz w:val="24"/>
          <w:szCs w:val="24"/>
          <w:u w:val="single"/>
        </w:rPr>
        <w:t>Здвинского</w:t>
      </w:r>
      <w:proofErr w:type="spellEnd"/>
      <w:r w:rsidRPr="005C3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Новосибирской области</w:t>
      </w:r>
    </w:p>
    <w:p w:rsidR="005C3C1A" w:rsidRPr="005C3C1A" w:rsidRDefault="005C3C1A" w:rsidP="005C3C1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3C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3C1A" w:rsidRPr="005C3C1A" w:rsidRDefault="005C3C1A" w:rsidP="005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назначения в составы, резервы составов  участковых избирательных комиссий  </w:t>
      </w:r>
    </w:p>
    <w:p w:rsidR="005C3C1A" w:rsidRPr="005C3C1A" w:rsidRDefault="005C3C1A" w:rsidP="005C3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1A">
        <w:rPr>
          <w:rFonts w:ascii="Times New Roman" w:hAnsi="Times New Roman" w:cs="Times New Roman"/>
          <w:b/>
          <w:sz w:val="24"/>
          <w:szCs w:val="24"/>
        </w:rPr>
        <w:t xml:space="preserve">по избирательным участкам № 225  и № 226 </w:t>
      </w:r>
    </w:p>
    <w:p w:rsidR="005C3C1A" w:rsidRPr="005C3C1A" w:rsidRDefault="005C3C1A" w:rsidP="005C3C1A">
      <w:pPr>
        <w:rPr>
          <w:b/>
          <w:sz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992"/>
        <w:gridCol w:w="1134"/>
        <w:gridCol w:w="851"/>
        <w:gridCol w:w="4252"/>
        <w:gridCol w:w="1134"/>
        <w:gridCol w:w="1145"/>
        <w:gridCol w:w="1974"/>
      </w:tblGrid>
      <w:tr w:rsidR="005C3C1A" w:rsidRPr="005C3C1A" w:rsidTr="005C3C1A">
        <w:trPr>
          <w:cantSplit/>
          <w:trHeight w:val="310"/>
        </w:trPr>
        <w:tc>
          <w:tcPr>
            <w:tcW w:w="675" w:type="dxa"/>
            <w:vMerge w:val="restart"/>
            <w:vAlign w:val="center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</w:p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рожде-ния</w:t>
            </w:r>
            <w:proofErr w:type="spellEnd"/>
            <w:proofErr w:type="gramEnd"/>
          </w:p>
        </w:tc>
        <w:tc>
          <w:tcPr>
            <w:tcW w:w="1985" w:type="dxa"/>
            <w:gridSpan w:val="2"/>
            <w:vAlign w:val="center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252" w:type="dxa"/>
            <w:vMerge w:val="restart"/>
            <w:vAlign w:val="center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место работы,</w:t>
            </w:r>
          </w:p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род занятий</w:t>
            </w:r>
          </w:p>
        </w:tc>
        <w:tc>
          <w:tcPr>
            <w:tcW w:w="1134" w:type="dxa"/>
            <w:vMerge w:val="restart"/>
            <w:textDirection w:val="btLr"/>
          </w:tcPr>
          <w:p w:rsidR="005C3C1A" w:rsidRPr="005C3C1A" w:rsidRDefault="005C3C1A" w:rsidP="005C3C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Является ли </w:t>
            </w:r>
            <w:proofErr w:type="spellStart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гос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дар</w:t>
            </w:r>
            <w:proofErr w:type="spellEnd"/>
            <w:proofErr w:type="gramStart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spellStart"/>
            <w:proofErr w:type="gramEnd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</w:t>
            </w:r>
            <w:proofErr w:type="spellEnd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.) сл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жащим </w:t>
            </w:r>
          </w:p>
          <w:p w:rsidR="005C3C1A" w:rsidRPr="005C3C1A" w:rsidRDefault="005C3C1A" w:rsidP="005C3C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(да; нет)</w:t>
            </w:r>
          </w:p>
        </w:tc>
        <w:tc>
          <w:tcPr>
            <w:tcW w:w="1145" w:type="dxa"/>
            <w:vMerge w:val="restart"/>
            <w:textDirection w:val="btLr"/>
          </w:tcPr>
          <w:p w:rsidR="005C3C1A" w:rsidRPr="005C3C1A" w:rsidRDefault="005C3C1A" w:rsidP="005C3C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 ли опыт работы в </w:t>
            </w:r>
            <w:proofErr w:type="spellStart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избират</w:t>
            </w:r>
            <w:proofErr w:type="spellEnd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. комиссиях</w:t>
            </w:r>
          </w:p>
          <w:p w:rsidR="005C3C1A" w:rsidRPr="005C3C1A" w:rsidRDefault="005C3C1A" w:rsidP="005C3C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(да; нет)</w:t>
            </w:r>
          </w:p>
        </w:tc>
        <w:tc>
          <w:tcPr>
            <w:tcW w:w="1974" w:type="dxa"/>
            <w:vMerge w:val="restart"/>
            <w:vAlign w:val="center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адрес: почтовый индекс, город, район, пос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лок, улица, дом, квартира, № тел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фона (при необх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димости </w:t>
            </w:r>
            <w:proofErr w:type="spellStart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телеф</w:t>
            </w:r>
            <w:proofErr w:type="spellEnd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. код)</w:t>
            </w:r>
            <w:proofErr w:type="gramEnd"/>
          </w:p>
        </w:tc>
      </w:tr>
      <w:tr w:rsidR="005C3C1A" w:rsidRPr="005C3C1A" w:rsidTr="005C3C1A">
        <w:trPr>
          <w:cantSplit/>
          <w:trHeight w:val="1705"/>
        </w:trPr>
        <w:tc>
          <w:tcPr>
            <w:tcW w:w="675" w:type="dxa"/>
            <w:vMerge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юр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ди</w:t>
            </w:r>
            <w:proofErr w:type="spellEnd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ческое</w:t>
            </w:r>
            <w:proofErr w:type="spellEnd"/>
          </w:p>
        </w:tc>
        <w:tc>
          <w:tcPr>
            <w:tcW w:w="4252" w:type="dxa"/>
            <w:vMerge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C1A" w:rsidRPr="005C3C1A" w:rsidTr="005C3C1A">
        <w:trPr>
          <w:cantSplit/>
        </w:trPr>
        <w:tc>
          <w:tcPr>
            <w:tcW w:w="67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4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1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74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1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C3C1A" w:rsidRPr="005C3C1A" w:rsidTr="005C3C1A">
        <w:trPr>
          <w:cantSplit/>
        </w:trPr>
        <w:tc>
          <w:tcPr>
            <w:tcW w:w="67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Данилко Владимир Семёнович</w:t>
            </w:r>
          </w:p>
        </w:tc>
        <w:tc>
          <w:tcPr>
            <w:tcW w:w="992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 xml:space="preserve">домохозяин 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74" w:type="dxa"/>
          </w:tcPr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632963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Новосибирская область </w:t>
            </w:r>
            <w:proofErr w:type="spellStart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Здвинский</w:t>
            </w:r>
            <w:proofErr w:type="spellEnd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с. Нижний Урюм 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Молодёжная</w:t>
            </w:r>
          </w:p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 8 кв.1</w:t>
            </w: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C1A" w:rsidRPr="005C3C1A" w:rsidTr="005C3C1A">
        <w:trPr>
          <w:cantSplit/>
        </w:trPr>
        <w:tc>
          <w:tcPr>
            <w:tcW w:w="67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Левина Галина  Александровна</w:t>
            </w:r>
          </w:p>
        </w:tc>
        <w:tc>
          <w:tcPr>
            <w:tcW w:w="992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2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74" w:type="dxa"/>
          </w:tcPr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632951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Новосибирская о</w:t>
            </w: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ласть </w:t>
            </w:r>
            <w:proofErr w:type="spellStart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Здвинский</w:t>
            </w:r>
            <w:proofErr w:type="spellEnd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Светлое 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ул. Центральная </w:t>
            </w:r>
          </w:p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 22 кв.1</w:t>
            </w: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C1A" w:rsidRPr="005C3C1A" w:rsidTr="005C3C1A">
        <w:trPr>
          <w:cantSplit/>
        </w:trPr>
        <w:tc>
          <w:tcPr>
            <w:tcW w:w="67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Лысак Евгений                   Юрь</w:t>
            </w: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992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2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74" w:type="dxa"/>
          </w:tcPr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632951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Новосибирская о</w:t>
            </w: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ласть </w:t>
            </w:r>
            <w:proofErr w:type="spellStart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Здвинский</w:t>
            </w:r>
            <w:proofErr w:type="spellEnd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Светлое 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ул. Центральная </w:t>
            </w:r>
          </w:p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 25</w:t>
            </w:r>
          </w:p>
        </w:tc>
      </w:tr>
      <w:tr w:rsidR="005C3C1A" w:rsidRPr="005C3C1A" w:rsidTr="005C3C1A">
        <w:trPr>
          <w:cantSplit/>
        </w:trPr>
        <w:tc>
          <w:tcPr>
            <w:tcW w:w="67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Троценко Ольга          Юрьевна</w:t>
            </w:r>
          </w:p>
        </w:tc>
        <w:tc>
          <w:tcPr>
            <w:tcW w:w="992" w:type="dxa"/>
          </w:tcPr>
          <w:p w:rsidR="005C3C1A" w:rsidRPr="005C3C1A" w:rsidRDefault="005C3C1A" w:rsidP="005C3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2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 xml:space="preserve">МКОУ « </w:t>
            </w:r>
            <w:proofErr w:type="spellStart"/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Верхурюмская</w:t>
            </w:r>
            <w:proofErr w:type="spellEnd"/>
            <w:r w:rsidRPr="005C3C1A">
              <w:rPr>
                <w:rFonts w:ascii="Times New Roman" w:hAnsi="Times New Roman" w:cs="Times New Roman"/>
                <w:sz w:val="20"/>
                <w:szCs w:val="20"/>
              </w:rPr>
              <w:t xml:space="preserve"> СОШ »</w:t>
            </w:r>
          </w:p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74" w:type="dxa"/>
          </w:tcPr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632963 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Новосибирская о</w:t>
            </w: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ласть </w:t>
            </w:r>
            <w:proofErr w:type="spellStart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Здвинский</w:t>
            </w:r>
            <w:proofErr w:type="spellEnd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с. Нижний Урюм 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ул. Центральная </w:t>
            </w:r>
          </w:p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 36 кв.1</w:t>
            </w:r>
          </w:p>
        </w:tc>
      </w:tr>
      <w:tr w:rsidR="005C3C1A" w:rsidRPr="005C3C1A" w:rsidTr="005C3C1A">
        <w:trPr>
          <w:cantSplit/>
        </w:trPr>
        <w:tc>
          <w:tcPr>
            <w:tcW w:w="67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Чумакин</w:t>
            </w:r>
            <w:proofErr w:type="spellEnd"/>
            <w:r w:rsidRPr="005C3C1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 Васильевич</w:t>
            </w:r>
          </w:p>
        </w:tc>
        <w:tc>
          <w:tcPr>
            <w:tcW w:w="992" w:type="dxa"/>
          </w:tcPr>
          <w:p w:rsidR="005C3C1A" w:rsidRPr="005C3C1A" w:rsidRDefault="005C3C1A" w:rsidP="005C3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2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Верхурюмская</w:t>
            </w:r>
            <w:proofErr w:type="spellEnd"/>
            <w:r w:rsidRPr="005C3C1A">
              <w:rPr>
                <w:rFonts w:ascii="Times New Roman" w:hAnsi="Times New Roman" w:cs="Times New Roman"/>
                <w:sz w:val="20"/>
                <w:szCs w:val="20"/>
              </w:rPr>
              <w:t xml:space="preserve"> СОШ »</w:t>
            </w:r>
          </w:p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134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5" w:type="dxa"/>
          </w:tcPr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74" w:type="dxa"/>
          </w:tcPr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632963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Новосибирская область </w:t>
            </w:r>
            <w:proofErr w:type="spellStart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Здвинский</w:t>
            </w:r>
            <w:proofErr w:type="spellEnd"/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с. Нижний Урюм </w:t>
            </w:r>
          </w:p>
          <w:p w:rsidR="005C3C1A" w:rsidRPr="005C3C1A" w:rsidRDefault="005C3C1A" w:rsidP="005C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Степная</w:t>
            </w:r>
          </w:p>
          <w:p w:rsidR="005C3C1A" w:rsidRPr="005C3C1A" w:rsidRDefault="005C3C1A" w:rsidP="005C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 16 кв.1</w:t>
            </w:r>
          </w:p>
        </w:tc>
      </w:tr>
    </w:tbl>
    <w:p w:rsidR="00D63C2A" w:rsidRDefault="00D83712" w:rsidP="00D8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D63C2A" w:rsidRDefault="00D63C2A" w:rsidP="00D8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86" w:rsidRPr="00663712" w:rsidRDefault="00D83712" w:rsidP="00D8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2E5019" w:rsidRPr="00FC7324" w:rsidRDefault="00873143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М.А.Канева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2E5019" w:rsidRPr="00DE1BAD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E1BAD" w:rsidSect="005C3C1A">
          <w:headerReference w:type="default" r:id="rId19"/>
          <w:pgSz w:w="16838" w:h="11906" w:orient="landscape"/>
          <w:pgMar w:top="142" w:right="1134" w:bottom="850" w:left="1134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873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D63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Новосибирской области</w:t>
      </w:r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02" w:rsidRDefault="004A4E02">
      <w:pPr>
        <w:spacing w:after="0" w:line="240" w:lineRule="auto"/>
      </w:pPr>
      <w:r>
        <w:separator/>
      </w:r>
    </w:p>
  </w:endnote>
  <w:endnote w:type="continuationSeparator" w:id="0">
    <w:p w:rsidR="004A4E02" w:rsidRDefault="004A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1A" w:rsidRDefault="005C3C1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1A" w:rsidRDefault="005C3C1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1A" w:rsidRDefault="005C3C1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02" w:rsidRDefault="004A4E02">
      <w:pPr>
        <w:spacing w:after="0" w:line="240" w:lineRule="auto"/>
      </w:pPr>
      <w:r>
        <w:separator/>
      </w:r>
    </w:p>
  </w:footnote>
  <w:footnote w:type="continuationSeparator" w:id="0">
    <w:p w:rsidR="004A4E02" w:rsidRDefault="004A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1A" w:rsidRDefault="005C3C1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1A" w:rsidRDefault="005C3C1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1A" w:rsidRDefault="005C3C1A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1A" w:rsidRDefault="005C3C1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501ED">
      <w:rPr>
        <w:noProof/>
      </w:rPr>
      <w:t>13</w:t>
    </w:r>
    <w:r>
      <w:fldChar w:fldCharType="end"/>
    </w:r>
  </w:p>
  <w:p w:rsidR="005C3C1A" w:rsidRPr="002B1FBA" w:rsidRDefault="005C3C1A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8A05F3"/>
    <w:multiLevelType w:val="hybridMultilevel"/>
    <w:tmpl w:val="C9A0B6E6"/>
    <w:lvl w:ilvl="0" w:tplc="2804A022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5F74835"/>
    <w:multiLevelType w:val="multilevel"/>
    <w:tmpl w:val="D77C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53DC4"/>
    <w:multiLevelType w:val="hybridMultilevel"/>
    <w:tmpl w:val="8B328092"/>
    <w:lvl w:ilvl="0" w:tplc="F142F2C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747207C2"/>
    <w:multiLevelType w:val="hybridMultilevel"/>
    <w:tmpl w:val="7BC0F0F8"/>
    <w:lvl w:ilvl="0" w:tplc="CA269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141210"/>
    <w:multiLevelType w:val="hybridMultilevel"/>
    <w:tmpl w:val="8340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37E64"/>
    <w:rsid w:val="000B5C18"/>
    <w:rsid w:val="000C7F0F"/>
    <w:rsid w:val="00103908"/>
    <w:rsid w:val="00123467"/>
    <w:rsid w:val="0016081E"/>
    <w:rsid w:val="001B392B"/>
    <w:rsid w:val="002052CF"/>
    <w:rsid w:val="00210549"/>
    <w:rsid w:val="002426F5"/>
    <w:rsid w:val="0028685B"/>
    <w:rsid w:val="002E5019"/>
    <w:rsid w:val="002F2E8A"/>
    <w:rsid w:val="0034571D"/>
    <w:rsid w:val="00377077"/>
    <w:rsid w:val="003A50C4"/>
    <w:rsid w:val="004235B0"/>
    <w:rsid w:val="00452F01"/>
    <w:rsid w:val="00465CDC"/>
    <w:rsid w:val="004813EB"/>
    <w:rsid w:val="00482EFA"/>
    <w:rsid w:val="004A4E02"/>
    <w:rsid w:val="004A7322"/>
    <w:rsid w:val="004B4922"/>
    <w:rsid w:val="005117DB"/>
    <w:rsid w:val="00517B5C"/>
    <w:rsid w:val="00544EB8"/>
    <w:rsid w:val="005501ED"/>
    <w:rsid w:val="00562A54"/>
    <w:rsid w:val="0057251A"/>
    <w:rsid w:val="005821E3"/>
    <w:rsid w:val="00585B54"/>
    <w:rsid w:val="005C3986"/>
    <w:rsid w:val="005C3C1A"/>
    <w:rsid w:val="005E1292"/>
    <w:rsid w:val="005F31EE"/>
    <w:rsid w:val="0061745F"/>
    <w:rsid w:val="0062755A"/>
    <w:rsid w:val="00636BCD"/>
    <w:rsid w:val="00654EC3"/>
    <w:rsid w:val="00663712"/>
    <w:rsid w:val="0068516E"/>
    <w:rsid w:val="006A1815"/>
    <w:rsid w:val="006B4551"/>
    <w:rsid w:val="00703160"/>
    <w:rsid w:val="00753927"/>
    <w:rsid w:val="00754611"/>
    <w:rsid w:val="007A7C86"/>
    <w:rsid w:val="007B307C"/>
    <w:rsid w:val="007E2027"/>
    <w:rsid w:val="007E2463"/>
    <w:rsid w:val="007E4132"/>
    <w:rsid w:val="007F6CB4"/>
    <w:rsid w:val="0085153D"/>
    <w:rsid w:val="00873143"/>
    <w:rsid w:val="008760BC"/>
    <w:rsid w:val="008A0C10"/>
    <w:rsid w:val="008D4D56"/>
    <w:rsid w:val="00900EA1"/>
    <w:rsid w:val="00900FEE"/>
    <w:rsid w:val="00914388"/>
    <w:rsid w:val="00917B82"/>
    <w:rsid w:val="0092550C"/>
    <w:rsid w:val="009338E1"/>
    <w:rsid w:val="009745BF"/>
    <w:rsid w:val="009B48CC"/>
    <w:rsid w:val="00A11CB0"/>
    <w:rsid w:val="00A13DE7"/>
    <w:rsid w:val="00A84C7C"/>
    <w:rsid w:val="00AA3BB7"/>
    <w:rsid w:val="00AD398A"/>
    <w:rsid w:val="00AD74A2"/>
    <w:rsid w:val="00AF6421"/>
    <w:rsid w:val="00B213F2"/>
    <w:rsid w:val="00B62FF1"/>
    <w:rsid w:val="00B70130"/>
    <w:rsid w:val="00B71270"/>
    <w:rsid w:val="00B97FA5"/>
    <w:rsid w:val="00BA7DE0"/>
    <w:rsid w:val="00BE1640"/>
    <w:rsid w:val="00C3530F"/>
    <w:rsid w:val="00C46159"/>
    <w:rsid w:val="00C5182A"/>
    <w:rsid w:val="00C66081"/>
    <w:rsid w:val="00C761A1"/>
    <w:rsid w:val="00CA6119"/>
    <w:rsid w:val="00CE4C34"/>
    <w:rsid w:val="00CF32CB"/>
    <w:rsid w:val="00D171D1"/>
    <w:rsid w:val="00D57A2E"/>
    <w:rsid w:val="00D63C2A"/>
    <w:rsid w:val="00D83712"/>
    <w:rsid w:val="00DD44D3"/>
    <w:rsid w:val="00DE1BAD"/>
    <w:rsid w:val="00DE351D"/>
    <w:rsid w:val="00E034DA"/>
    <w:rsid w:val="00E12C6C"/>
    <w:rsid w:val="00E34613"/>
    <w:rsid w:val="00E8128F"/>
    <w:rsid w:val="00F7030C"/>
    <w:rsid w:val="00FB11FD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numbering" w:customStyle="1" w:styleId="12">
    <w:name w:val="Нет списка1"/>
    <w:next w:val="a2"/>
    <w:semiHidden/>
    <w:rsid w:val="005C3986"/>
  </w:style>
  <w:style w:type="character" w:styleId="af2">
    <w:name w:val="page number"/>
    <w:basedOn w:val="a0"/>
    <w:rsid w:val="005C3986"/>
  </w:style>
  <w:style w:type="table" w:customStyle="1" w:styleId="13">
    <w:name w:val="Сетка таблицы1"/>
    <w:basedOn w:val="a1"/>
    <w:next w:val="ac"/>
    <w:rsid w:val="005C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5C3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92873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92692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13791/3d0cac60971a511280cbba229d9b6329c07731f7/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92872/37a48dfeea878ab354a30883f11f3a8e43a577ad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1CD6-8B97-42A5-86C1-FD055450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16</Pages>
  <Words>3738</Words>
  <Characters>21307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Прокуратура Здвинского  района на защите прав инвалидов.  </vt:lpstr>
      <vt:lpstr/>
      <vt:lpstr>И.о. прокурора Здвинского района</vt:lpstr>
      <vt:lpstr/>
      <vt:lpstr>Р Е Ш Е Н И Е</vt:lpstr>
    </vt:vector>
  </TitlesOfParts>
  <Company/>
  <LinksUpToDate>false</LinksUpToDate>
  <CharactersWithSpaces>24996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58</cp:revision>
  <cp:lastPrinted>2018-05-03T04:20:00Z</cp:lastPrinted>
  <dcterms:created xsi:type="dcterms:W3CDTF">2013-05-23T06:41:00Z</dcterms:created>
  <dcterms:modified xsi:type="dcterms:W3CDTF">2018-05-03T08:27:00Z</dcterms:modified>
</cp:coreProperties>
</file>