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954" w:rsidRDefault="00640954" w:rsidP="00640954">
      <w:pPr>
        <w:pStyle w:val="ConsPlusNormal"/>
        <w:jc w:val="right"/>
      </w:pPr>
      <w:r>
        <w:t xml:space="preserve">Приложение № 8 </w:t>
      </w:r>
    </w:p>
    <w:p w:rsidR="00C642D0" w:rsidRDefault="00640954" w:rsidP="00C642D0">
      <w:pPr>
        <w:pStyle w:val="ConsPlusNormal"/>
        <w:jc w:val="right"/>
      </w:pPr>
      <w:r>
        <w:t>к</w:t>
      </w:r>
      <w:r w:rsidR="00C642D0" w:rsidRPr="00C642D0">
        <w:t>составления и ведения кассового плана  исполнения</w:t>
      </w:r>
    </w:p>
    <w:p w:rsidR="00C642D0" w:rsidRDefault="00C642D0" w:rsidP="00C642D0">
      <w:pPr>
        <w:pStyle w:val="ConsPlusNormal"/>
        <w:jc w:val="right"/>
      </w:pPr>
      <w:r w:rsidRPr="00C642D0">
        <w:t xml:space="preserve"> бюджета</w:t>
      </w:r>
      <w:r w:rsidR="000F4FE9">
        <w:t xml:space="preserve"> Нижнеурюмского </w:t>
      </w:r>
      <w:r w:rsidRPr="00C642D0">
        <w:t xml:space="preserve"> сельсовета Здвинского района </w:t>
      </w:r>
    </w:p>
    <w:p w:rsidR="00C642D0" w:rsidRDefault="00C642D0" w:rsidP="00C642D0">
      <w:pPr>
        <w:pStyle w:val="ConsPlusNormal"/>
        <w:jc w:val="right"/>
      </w:pPr>
      <w:r w:rsidRPr="00C642D0">
        <w:t>Новосибирской области</w:t>
      </w:r>
    </w:p>
    <w:p w:rsidR="00C642D0" w:rsidRDefault="00C642D0" w:rsidP="00C642D0">
      <w:pPr>
        <w:pStyle w:val="ConsPlusNormal"/>
        <w:jc w:val="right"/>
      </w:pPr>
    </w:p>
    <w:p w:rsidR="00DE01E0" w:rsidRDefault="00DE01E0" w:rsidP="00C642D0">
      <w:pPr>
        <w:pStyle w:val="ConsPlusNormal"/>
        <w:jc w:val="right"/>
      </w:pPr>
      <w:r>
        <w:t>Форма</w:t>
      </w:r>
    </w:p>
    <w:p w:rsidR="00DE01E0" w:rsidRDefault="00DE01E0" w:rsidP="00DE01E0">
      <w:pPr>
        <w:pStyle w:val="ConsPlusNormal"/>
        <w:ind w:firstLine="540"/>
        <w:jc w:val="both"/>
      </w:pPr>
    </w:p>
    <w:p w:rsidR="00DE01E0" w:rsidRDefault="00DE01E0" w:rsidP="00DE01E0">
      <w:pPr>
        <w:pStyle w:val="ConsPlusNormal"/>
        <w:jc w:val="center"/>
      </w:pPr>
      <w:bookmarkStart w:id="0" w:name="P1707"/>
      <w:bookmarkEnd w:id="0"/>
      <w:r>
        <w:t>РАСЧЕТ</w:t>
      </w:r>
    </w:p>
    <w:p w:rsidR="00DE01E0" w:rsidRDefault="00DE01E0" w:rsidP="00DE01E0">
      <w:pPr>
        <w:pStyle w:val="ConsPlusNormal"/>
        <w:jc w:val="center"/>
      </w:pPr>
      <w:r>
        <w:t>дополнительных затрат, необходимых на реализацию Указов</w:t>
      </w:r>
    </w:p>
    <w:p w:rsidR="00DE01E0" w:rsidRDefault="00DE01E0" w:rsidP="00DE01E0">
      <w:pPr>
        <w:pStyle w:val="ConsPlusNormal"/>
        <w:jc w:val="center"/>
      </w:pPr>
      <w:r>
        <w:t>Президента Российской Федерации в части повышения</w:t>
      </w:r>
    </w:p>
    <w:p w:rsidR="00DE01E0" w:rsidRDefault="00DE01E0" w:rsidP="00DE01E0">
      <w:pPr>
        <w:pStyle w:val="ConsPlusNormal"/>
        <w:jc w:val="center"/>
      </w:pPr>
      <w:r>
        <w:t>оплаты труда отдельных категорий работников</w:t>
      </w:r>
    </w:p>
    <w:p w:rsidR="00DE01E0" w:rsidRDefault="00DE01E0" w:rsidP="00DE01E0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1133"/>
        <w:gridCol w:w="1133"/>
        <w:gridCol w:w="1133"/>
        <w:gridCol w:w="1133"/>
        <w:gridCol w:w="1133"/>
        <w:gridCol w:w="1133"/>
        <w:gridCol w:w="1133"/>
        <w:gridCol w:w="1133"/>
        <w:gridCol w:w="1133"/>
        <w:gridCol w:w="1133"/>
      </w:tblGrid>
      <w:tr w:rsidR="00DE01E0" w:rsidTr="0036319D">
        <w:tc>
          <w:tcPr>
            <w:tcW w:w="2268" w:type="dxa"/>
            <w:vMerge w:val="restart"/>
            <w:vAlign w:val="center"/>
          </w:tcPr>
          <w:p w:rsidR="00DE01E0" w:rsidRDefault="00DE01E0" w:rsidP="0036319D">
            <w:pPr>
              <w:pStyle w:val="ConsPlusNormal"/>
              <w:jc w:val="center"/>
            </w:pPr>
            <w:r>
              <w:t>Категории, определенные Указом Президента РФ</w:t>
            </w:r>
          </w:p>
        </w:tc>
        <w:tc>
          <w:tcPr>
            <w:tcW w:w="1133" w:type="dxa"/>
            <w:vMerge w:val="restart"/>
            <w:vAlign w:val="center"/>
          </w:tcPr>
          <w:p w:rsidR="00DE01E0" w:rsidRDefault="00DE01E0" w:rsidP="0036319D">
            <w:pPr>
              <w:pStyle w:val="ConsPlusNormal"/>
              <w:jc w:val="center"/>
            </w:pPr>
            <w:r>
              <w:t>Списочная численность по данным Росстата на последнюю отчетную дату, чел.</w:t>
            </w:r>
          </w:p>
        </w:tc>
        <w:tc>
          <w:tcPr>
            <w:tcW w:w="1133" w:type="dxa"/>
            <w:vMerge w:val="restart"/>
            <w:vAlign w:val="center"/>
          </w:tcPr>
          <w:p w:rsidR="00DE01E0" w:rsidRDefault="00DE01E0" w:rsidP="0036319D">
            <w:pPr>
              <w:pStyle w:val="ConsPlusNormal"/>
              <w:jc w:val="center"/>
            </w:pPr>
            <w:r>
              <w:t>Заработная плата, достигнутая в отчетном году &lt;*&gt;, руб.</w:t>
            </w:r>
          </w:p>
        </w:tc>
        <w:tc>
          <w:tcPr>
            <w:tcW w:w="1133" w:type="dxa"/>
            <w:vMerge w:val="restart"/>
            <w:vAlign w:val="center"/>
          </w:tcPr>
          <w:p w:rsidR="00DE01E0" w:rsidRDefault="00DE01E0" w:rsidP="0036319D">
            <w:pPr>
              <w:pStyle w:val="ConsPlusNormal"/>
              <w:jc w:val="center"/>
            </w:pPr>
            <w:r>
              <w:t>Средняя заработная плата по категориям, на текущий год по "дорожным картам", руб.</w:t>
            </w:r>
          </w:p>
        </w:tc>
        <w:tc>
          <w:tcPr>
            <w:tcW w:w="1133" w:type="dxa"/>
            <w:vMerge w:val="restart"/>
            <w:vAlign w:val="center"/>
          </w:tcPr>
          <w:p w:rsidR="00DE01E0" w:rsidRDefault="00DE01E0" w:rsidP="0036319D">
            <w:pPr>
              <w:pStyle w:val="ConsPlusNormal"/>
              <w:jc w:val="center"/>
            </w:pPr>
            <w:r>
              <w:t>ФОТ расчетный, отчетного года, тыс. руб.</w:t>
            </w:r>
          </w:p>
        </w:tc>
        <w:tc>
          <w:tcPr>
            <w:tcW w:w="1133" w:type="dxa"/>
            <w:vMerge w:val="restart"/>
            <w:vAlign w:val="center"/>
          </w:tcPr>
          <w:p w:rsidR="00DE01E0" w:rsidRDefault="00DE01E0" w:rsidP="0036319D">
            <w:pPr>
              <w:pStyle w:val="ConsPlusNormal"/>
              <w:jc w:val="center"/>
            </w:pPr>
            <w:r>
              <w:t>ФОТ, необходимый на текущий год, тыс. руб.</w:t>
            </w:r>
          </w:p>
        </w:tc>
        <w:tc>
          <w:tcPr>
            <w:tcW w:w="1133" w:type="dxa"/>
            <w:vMerge w:val="restart"/>
            <w:vAlign w:val="center"/>
          </w:tcPr>
          <w:p w:rsidR="00DE01E0" w:rsidRDefault="00DE01E0" w:rsidP="0036319D">
            <w:pPr>
              <w:pStyle w:val="ConsPlusNormal"/>
              <w:jc w:val="center"/>
            </w:pPr>
            <w:r>
              <w:t xml:space="preserve">Оценка потребности в дополнительных средствах ("+" потребность, </w:t>
            </w:r>
            <w:proofErr w:type="gramStart"/>
            <w:r>
              <w:t>"-</w:t>
            </w:r>
            <w:proofErr w:type="gramEnd"/>
            <w:r>
              <w:t>" излишне израсходованные средства в отчетном году), тыс. рублей</w:t>
            </w:r>
          </w:p>
        </w:tc>
        <w:tc>
          <w:tcPr>
            <w:tcW w:w="1133" w:type="dxa"/>
            <w:vMerge w:val="restart"/>
            <w:vAlign w:val="center"/>
          </w:tcPr>
          <w:p w:rsidR="00DE01E0" w:rsidRDefault="00DE01E0" w:rsidP="0036319D">
            <w:pPr>
              <w:pStyle w:val="ConsPlusNormal"/>
              <w:jc w:val="center"/>
            </w:pPr>
            <w:r>
              <w:t>Зарезервировано средств, тыс. руб.</w:t>
            </w:r>
          </w:p>
        </w:tc>
        <w:tc>
          <w:tcPr>
            <w:tcW w:w="1133" w:type="dxa"/>
            <w:vMerge w:val="restart"/>
            <w:vAlign w:val="center"/>
          </w:tcPr>
          <w:p w:rsidR="00DE01E0" w:rsidRDefault="00DE01E0" w:rsidP="0036319D">
            <w:pPr>
              <w:pStyle w:val="ConsPlusNormal"/>
              <w:jc w:val="center"/>
            </w:pPr>
            <w:r>
              <w:t>Возможно к доведению из резерва, тыс. руб.</w:t>
            </w:r>
          </w:p>
        </w:tc>
        <w:tc>
          <w:tcPr>
            <w:tcW w:w="2266" w:type="dxa"/>
            <w:gridSpan w:val="2"/>
            <w:vAlign w:val="center"/>
          </w:tcPr>
          <w:p w:rsidR="00DE01E0" w:rsidRDefault="00DE01E0" w:rsidP="0036319D">
            <w:pPr>
              <w:pStyle w:val="ConsPlusNormal"/>
              <w:jc w:val="center"/>
            </w:pPr>
            <w:r>
              <w:t>СПРАВОЧНО:</w:t>
            </w:r>
          </w:p>
        </w:tc>
      </w:tr>
      <w:tr w:rsidR="00DE01E0" w:rsidTr="0036319D">
        <w:tc>
          <w:tcPr>
            <w:tcW w:w="2268" w:type="dxa"/>
            <w:vMerge/>
          </w:tcPr>
          <w:p w:rsidR="00DE01E0" w:rsidRDefault="00DE01E0" w:rsidP="0036319D"/>
        </w:tc>
        <w:tc>
          <w:tcPr>
            <w:tcW w:w="1133" w:type="dxa"/>
            <w:vMerge/>
          </w:tcPr>
          <w:p w:rsidR="00DE01E0" w:rsidRDefault="00DE01E0" w:rsidP="0036319D"/>
        </w:tc>
        <w:tc>
          <w:tcPr>
            <w:tcW w:w="1133" w:type="dxa"/>
            <w:vMerge/>
          </w:tcPr>
          <w:p w:rsidR="00DE01E0" w:rsidRDefault="00DE01E0" w:rsidP="0036319D"/>
        </w:tc>
        <w:tc>
          <w:tcPr>
            <w:tcW w:w="1133" w:type="dxa"/>
            <w:vMerge/>
          </w:tcPr>
          <w:p w:rsidR="00DE01E0" w:rsidRDefault="00DE01E0" w:rsidP="0036319D"/>
        </w:tc>
        <w:tc>
          <w:tcPr>
            <w:tcW w:w="1133" w:type="dxa"/>
            <w:vMerge/>
          </w:tcPr>
          <w:p w:rsidR="00DE01E0" w:rsidRDefault="00DE01E0" w:rsidP="0036319D"/>
        </w:tc>
        <w:tc>
          <w:tcPr>
            <w:tcW w:w="1133" w:type="dxa"/>
            <w:vMerge/>
          </w:tcPr>
          <w:p w:rsidR="00DE01E0" w:rsidRDefault="00DE01E0" w:rsidP="0036319D"/>
        </w:tc>
        <w:tc>
          <w:tcPr>
            <w:tcW w:w="1133" w:type="dxa"/>
            <w:vMerge/>
          </w:tcPr>
          <w:p w:rsidR="00DE01E0" w:rsidRDefault="00DE01E0" w:rsidP="0036319D"/>
        </w:tc>
        <w:tc>
          <w:tcPr>
            <w:tcW w:w="1133" w:type="dxa"/>
            <w:vMerge/>
          </w:tcPr>
          <w:p w:rsidR="00DE01E0" w:rsidRDefault="00DE01E0" w:rsidP="0036319D"/>
        </w:tc>
        <w:tc>
          <w:tcPr>
            <w:tcW w:w="1133" w:type="dxa"/>
            <w:vMerge/>
          </w:tcPr>
          <w:p w:rsidR="00DE01E0" w:rsidRDefault="00DE01E0" w:rsidP="0036319D"/>
        </w:tc>
        <w:tc>
          <w:tcPr>
            <w:tcW w:w="1133" w:type="dxa"/>
            <w:vAlign w:val="center"/>
          </w:tcPr>
          <w:p w:rsidR="00DE01E0" w:rsidRDefault="00DE01E0" w:rsidP="0036319D">
            <w:pPr>
              <w:pStyle w:val="ConsPlusNormal"/>
              <w:jc w:val="center"/>
            </w:pPr>
            <w:r>
              <w:t>Остаток ЛБО, зарезервированных на реализацию Указов Президента Российской Федерации, тыс. руб.</w:t>
            </w:r>
          </w:p>
        </w:tc>
        <w:tc>
          <w:tcPr>
            <w:tcW w:w="1133" w:type="dxa"/>
            <w:vAlign w:val="center"/>
          </w:tcPr>
          <w:p w:rsidR="00DE01E0" w:rsidRDefault="00DE01E0" w:rsidP="0036319D">
            <w:pPr>
              <w:pStyle w:val="ConsPlusNormal"/>
              <w:jc w:val="center"/>
            </w:pPr>
            <w:r>
              <w:t>Недостаток резерва, тыс. руб.</w:t>
            </w:r>
          </w:p>
        </w:tc>
      </w:tr>
      <w:tr w:rsidR="00DE01E0" w:rsidTr="0036319D">
        <w:tc>
          <w:tcPr>
            <w:tcW w:w="2268" w:type="dxa"/>
            <w:vAlign w:val="center"/>
          </w:tcPr>
          <w:p w:rsidR="00DE01E0" w:rsidRDefault="00DE01E0" w:rsidP="0036319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3" w:type="dxa"/>
            <w:vAlign w:val="center"/>
          </w:tcPr>
          <w:p w:rsidR="00DE01E0" w:rsidRDefault="00DE01E0" w:rsidP="003631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3" w:type="dxa"/>
            <w:vAlign w:val="center"/>
          </w:tcPr>
          <w:p w:rsidR="00DE01E0" w:rsidRDefault="00DE01E0" w:rsidP="0036319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3" w:type="dxa"/>
            <w:vAlign w:val="center"/>
          </w:tcPr>
          <w:p w:rsidR="00DE01E0" w:rsidRDefault="00DE01E0" w:rsidP="0036319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3" w:type="dxa"/>
            <w:vAlign w:val="center"/>
          </w:tcPr>
          <w:p w:rsidR="00DE01E0" w:rsidRDefault="00DE01E0" w:rsidP="0036319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3" w:type="dxa"/>
            <w:vAlign w:val="center"/>
          </w:tcPr>
          <w:p w:rsidR="00DE01E0" w:rsidRDefault="00DE01E0" w:rsidP="0036319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3" w:type="dxa"/>
            <w:vAlign w:val="center"/>
          </w:tcPr>
          <w:p w:rsidR="00DE01E0" w:rsidRDefault="00DE01E0" w:rsidP="0036319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3" w:type="dxa"/>
            <w:vAlign w:val="center"/>
          </w:tcPr>
          <w:p w:rsidR="00DE01E0" w:rsidRDefault="00DE01E0" w:rsidP="0036319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3" w:type="dxa"/>
            <w:vAlign w:val="center"/>
          </w:tcPr>
          <w:p w:rsidR="00DE01E0" w:rsidRDefault="00DE01E0" w:rsidP="0036319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3" w:type="dxa"/>
            <w:vAlign w:val="center"/>
          </w:tcPr>
          <w:p w:rsidR="00DE01E0" w:rsidRDefault="00DE01E0" w:rsidP="0036319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33" w:type="dxa"/>
            <w:vAlign w:val="center"/>
          </w:tcPr>
          <w:p w:rsidR="00DE01E0" w:rsidRDefault="00DE01E0" w:rsidP="0036319D">
            <w:pPr>
              <w:pStyle w:val="ConsPlusNormal"/>
              <w:jc w:val="center"/>
            </w:pPr>
            <w:r>
              <w:t>11</w:t>
            </w:r>
          </w:p>
        </w:tc>
      </w:tr>
      <w:tr w:rsidR="00DE01E0" w:rsidTr="0036319D">
        <w:tc>
          <w:tcPr>
            <w:tcW w:w="2268" w:type="dxa"/>
            <w:vMerge w:val="restart"/>
            <w:vAlign w:val="center"/>
          </w:tcPr>
          <w:p w:rsidR="00DE01E0" w:rsidRDefault="00DE01E0" w:rsidP="0036319D">
            <w:pPr>
              <w:pStyle w:val="ConsPlusNormal"/>
              <w:jc w:val="center"/>
            </w:pPr>
          </w:p>
        </w:tc>
        <w:tc>
          <w:tcPr>
            <w:tcW w:w="1133" w:type="dxa"/>
            <w:vMerge w:val="restart"/>
            <w:vAlign w:val="center"/>
          </w:tcPr>
          <w:p w:rsidR="00DE01E0" w:rsidRDefault="00DE01E0" w:rsidP="0036319D">
            <w:pPr>
              <w:pStyle w:val="ConsPlusNormal"/>
              <w:jc w:val="center"/>
            </w:pPr>
          </w:p>
        </w:tc>
        <w:tc>
          <w:tcPr>
            <w:tcW w:w="1133" w:type="dxa"/>
            <w:vMerge w:val="restart"/>
            <w:vAlign w:val="center"/>
          </w:tcPr>
          <w:p w:rsidR="00DE01E0" w:rsidRDefault="00DE01E0" w:rsidP="0036319D">
            <w:pPr>
              <w:pStyle w:val="ConsPlusNormal"/>
              <w:jc w:val="center"/>
            </w:pPr>
          </w:p>
        </w:tc>
        <w:tc>
          <w:tcPr>
            <w:tcW w:w="1133" w:type="dxa"/>
            <w:vMerge w:val="restart"/>
            <w:vAlign w:val="center"/>
          </w:tcPr>
          <w:p w:rsidR="00DE01E0" w:rsidRDefault="00DE01E0" w:rsidP="0036319D">
            <w:pPr>
              <w:pStyle w:val="ConsPlusNormal"/>
              <w:jc w:val="center"/>
            </w:pPr>
          </w:p>
        </w:tc>
        <w:tc>
          <w:tcPr>
            <w:tcW w:w="1133" w:type="dxa"/>
            <w:vMerge w:val="restart"/>
            <w:vAlign w:val="center"/>
          </w:tcPr>
          <w:p w:rsidR="00DE01E0" w:rsidRDefault="00DE01E0" w:rsidP="0036319D">
            <w:pPr>
              <w:pStyle w:val="ConsPlusNormal"/>
              <w:jc w:val="center"/>
            </w:pPr>
            <w:r>
              <w:t xml:space="preserve">((гр. 2 x гр. 3 x количество месяцев &lt;**&gt; x </w:t>
            </w:r>
            <w:r>
              <w:lastRenderedPageBreak/>
              <w:t>1,302) / 1000)</w:t>
            </w:r>
          </w:p>
        </w:tc>
        <w:tc>
          <w:tcPr>
            <w:tcW w:w="1133" w:type="dxa"/>
            <w:vMerge w:val="restart"/>
            <w:vAlign w:val="center"/>
          </w:tcPr>
          <w:p w:rsidR="00DE01E0" w:rsidRDefault="00DE01E0" w:rsidP="0036319D">
            <w:pPr>
              <w:pStyle w:val="ConsPlusNormal"/>
              <w:jc w:val="center"/>
            </w:pPr>
            <w:r>
              <w:lastRenderedPageBreak/>
              <w:t xml:space="preserve">((гр. 2 x гр. 4 x количество месяцев &lt;**&gt; x </w:t>
            </w:r>
            <w:r>
              <w:lastRenderedPageBreak/>
              <w:t>1,302) / 1000)</w:t>
            </w:r>
          </w:p>
        </w:tc>
        <w:tc>
          <w:tcPr>
            <w:tcW w:w="1133" w:type="dxa"/>
            <w:vMerge w:val="restart"/>
            <w:vAlign w:val="center"/>
          </w:tcPr>
          <w:p w:rsidR="00DE01E0" w:rsidRDefault="00DE01E0" w:rsidP="0036319D">
            <w:pPr>
              <w:pStyle w:val="ConsPlusNormal"/>
              <w:jc w:val="center"/>
            </w:pPr>
            <w:r>
              <w:lastRenderedPageBreak/>
              <w:t>(гр. 6 - гр. 5)</w:t>
            </w:r>
          </w:p>
        </w:tc>
        <w:tc>
          <w:tcPr>
            <w:tcW w:w="1133" w:type="dxa"/>
            <w:vMerge w:val="restart"/>
            <w:vAlign w:val="center"/>
          </w:tcPr>
          <w:p w:rsidR="00DE01E0" w:rsidRDefault="00DE01E0" w:rsidP="0036319D">
            <w:pPr>
              <w:pStyle w:val="ConsPlusNormal"/>
              <w:jc w:val="center"/>
            </w:pPr>
          </w:p>
        </w:tc>
        <w:tc>
          <w:tcPr>
            <w:tcW w:w="1133" w:type="dxa"/>
            <w:vAlign w:val="center"/>
          </w:tcPr>
          <w:p w:rsidR="00DE01E0" w:rsidRDefault="00DE01E0" w:rsidP="0036319D">
            <w:pPr>
              <w:pStyle w:val="ConsPlusNormal"/>
              <w:jc w:val="center"/>
            </w:pPr>
            <w:r>
              <w:t>(если гр. 7 &gt;= 0 и гр. 7 &lt; гр. 8, то гр. 9 = гр. 7)</w:t>
            </w:r>
          </w:p>
        </w:tc>
        <w:tc>
          <w:tcPr>
            <w:tcW w:w="1133" w:type="dxa"/>
            <w:vMerge w:val="restart"/>
            <w:vAlign w:val="center"/>
          </w:tcPr>
          <w:p w:rsidR="00DE01E0" w:rsidRDefault="00DE01E0" w:rsidP="0036319D">
            <w:pPr>
              <w:pStyle w:val="ConsPlusNormal"/>
              <w:jc w:val="center"/>
            </w:pPr>
            <w:r>
              <w:t>(гр. 8 - гр. 9)</w:t>
            </w:r>
          </w:p>
        </w:tc>
        <w:tc>
          <w:tcPr>
            <w:tcW w:w="1133" w:type="dxa"/>
            <w:vMerge w:val="restart"/>
            <w:vAlign w:val="center"/>
          </w:tcPr>
          <w:p w:rsidR="00DE01E0" w:rsidRDefault="00DE01E0" w:rsidP="0036319D">
            <w:pPr>
              <w:pStyle w:val="ConsPlusNormal"/>
              <w:jc w:val="center"/>
            </w:pPr>
            <w:r>
              <w:t>(если гр. 7 &lt; гр. 8, то гр. 11 = 0)</w:t>
            </w:r>
          </w:p>
        </w:tc>
      </w:tr>
      <w:tr w:rsidR="00DE01E0" w:rsidTr="0036319D">
        <w:tc>
          <w:tcPr>
            <w:tcW w:w="2268" w:type="dxa"/>
            <w:vMerge/>
          </w:tcPr>
          <w:p w:rsidR="00DE01E0" w:rsidRDefault="00DE01E0" w:rsidP="0036319D"/>
        </w:tc>
        <w:tc>
          <w:tcPr>
            <w:tcW w:w="1133" w:type="dxa"/>
            <w:vMerge/>
          </w:tcPr>
          <w:p w:rsidR="00DE01E0" w:rsidRDefault="00DE01E0" w:rsidP="0036319D"/>
        </w:tc>
        <w:tc>
          <w:tcPr>
            <w:tcW w:w="1133" w:type="dxa"/>
            <w:vMerge/>
          </w:tcPr>
          <w:p w:rsidR="00DE01E0" w:rsidRDefault="00DE01E0" w:rsidP="0036319D"/>
        </w:tc>
        <w:tc>
          <w:tcPr>
            <w:tcW w:w="1133" w:type="dxa"/>
            <w:vMerge/>
          </w:tcPr>
          <w:p w:rsidR="00DE01E0" w:rsidRDefault="00DE01E0" w:rsidP="0036319D"/>
        </w:tc>
        <w:tc>
          <w:tcPr>
            <w:tcW w:w="1133" w:type="dxa"/>
            <w:vMerge/>
          </w:tcPr>
          <w:p w:rsidR="00DE01E0" w:rsidRDefault="00DE01E0" w:rsidP="0036319D"/>
        </w:tc>
        <w:tc>
          <w:tcPr>
            <w:tcW w:w="1133" w:type="dxa"/>
            <w:vMerge/>
          </w:tcPr>
          <w:p w:rsidR="00DE01E0" w:rsidRDefault="00DE01E0" w:rsidP="0036319D"/>
        </w:tc>
        <w:tc>
          <w:tcPr>
            <w:tcW w:w="1133" w:type="dxa"/>
            <w:vMerge/>
          </w:tcPr>
          <w:p w:rsidR="00DE01E0" w:rsidRDefault="00DE01E0" w:rsidP="0036319D"/>
        </w:tc>
        <w:tc>
          <w:tcPr>
            <w:tcW w:w="1133" w:type="dxa"/>
            <w:vMerge/>
          </w:tcPr>
          <w:p w:rsidR="00DE01E0" w:rsidRDefault="00DE01E0" w:rsidP="0036319D"/>
        </w:tc>
        <w:tc>
          <w:tcPr>
            <w:tcW w:w="1133" w:type="dxa"/>
            <w:vAlign w:val="center"/>
          </w:tcPr>
          <w:p w:rsidR="00DE01E0" w:rsidRDefault="00DE01E0" w:rsidP="0036319D">
            <w:pPr>
              <w:pStyle w:val="ConsPlusNormal"/>
              <w:jc w:val="center"/>
            </w:pPr>
            <w:r>
              <w:t>(если гр. 7 &lt; 0, то гр. 9 = 0)</w:t>
            </w:r>
          </w:p>
        </w:tc>
        <w:tc>
          <w:tcPr>
            <w:tcW w:w="1133" w:type="dxa"/>
            <w:vMerge/>
          </w:tcPr>
          <w:p w:rsidR="00DE01E0" w:rsidRDefault="00DE01E0" w:rsidP="0036319D"/>
        </w:tc>
        <w:tc>
          <w:tcPr>
            <w:tcW w:w="1133" w:type="dxa"/>
            <w:vMerge/>
          </w:tcPr>
          <w:p w:rsidR="00DE01E0" w:rsidRDefault="00DE01E0" w:rsidP="0036319D"/>
        </w:tc>
      </w:tr>
      <w:tr w:rsidR="00DE01E0" w:rsidTr="00640954"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DE01E0" w:rsidRDefault="00DE01E0" w:rsidP="0036319D"/>
        </w:tc>
        <w:tc>
          <w:tcPr>
            <w:tcW w:w="1133" w:type="dxa"/>
            <w:vMerge/>
          </w:tcPr>
          <w:p w:rsidR="00DE01E0" w:rsidRDefault="00DE01E0" w:rsidP="0036319D"/>
        </w:tc>
        <w:tc>
          <w:tcPr>
            <w:tcW w:w="1133" w:type="dxa"/>
            <w:vMerge/>
          </w:tcPr>
          <w:p w:rsidR="00DE01E0" w:rsidRDefault="00DE01E0" w:rsidP="0036319D"/>
        </w:tc>
        <w:tc>
          <w:tcPr>
            <w:tcW w:w="1133" w:type="dxa"/>
            <w:vMerge/>
          </w:tcPr>
          <w:p w:rsidR="00DE01E0" w:rsidRDefault="00DE01E0" w:rsidP="0036319D"/>
        </w:tc>
        <w:tc>
          <w:tcPr>
            <w:tcW w:w="1133" w:type="dxa"/>
            <w:vMerge/>
          </w:tcPr>
          <w:p w:rsidR="00DE01E0" w:rsidRDefault="00DE01E0" w:rsidP="0036319D"/>
        </w:tc>
        <w:tc>
          <w:tcPr>
            <w:tcW w:w="1133" w:type="dxa"/>
            <w:vMerge/>
          </w:tcPr>
          <w:p w:rsidR="00DE01E0" w:rsidRDefault="00DE01E0" w:rsidP="0036319D"/>
        </w:tc>
        <w:tc>
          <w:tcPr>
            <w:tcW w:w="1133" w:type="dxa"/>
            <w:vMerge/>
          </w:tcPr>
          <w:p w:rsidR="00DE01E0" w:rsidRDefault="00DE01E0" w:rsidP="0036319D"/>
        </w:tc>
        <w:tc>
          <w:tcPr>
            <w:tcW w:w="1133" w:type="dxa"/>
            <w:vMerge/>
          </w:tcPr>
          <w:p w:rsidR="00DE01E0" w:rsidRDefault="00DE01E0" w:rsidP="0036319D"/>
        </w:tc>
        <w:tc>
          <w:tcPr>
            <w:tcW w:w="1133" w:type="dxa"/>
            <w:vAlign w:val="center"/>
          </w:tcPr>
          <w:p w:rsidR="00DE01E0" w:rsidRDefault="00DE01E0" w:rsidP="0036319D">
            <w:pPr>
              <w:pStyle w:val="ConsPlusNormal"/>
              <w:jc w:val="center"/>
            </w:pPr>
            <w:r>
              <w:t>(если гр. 7 &gt; гр. 8, то гр. 9 = гр. 8)</w:t>
            </w:r>
          </w:p>
        </w:tc>
        <w:tc>
          <w:tcPr>
            <w:tcW w:w="1133" w:type="dxa"/>
            <w:vMerge/>
          </w:tcPr>
          <w:p w:rsidR="00DE01E0" w:rsidRDefault="00DE01E0" w:rsidP="0036319D"/>
        </w:tc>
        <w:tc>
          <w:tcPr>
            <w:tcW w:w="1133" w:type="dxa"/>
            <w:vAlign w:val="center"/>
          </w:tcPr>
          <w:p w:rsidR="00DE01E0" w:rsidRDefault="00DE01E0" w:rsidP="0036319D">
            <w:pPr>
              <w:pStyle w:val="ConsPlusNormal"/>
              <w:jc w:val="center"/>
            </w:pPr>
            <w:r>
              <w:t>(если гр. 7 &gt; гр. 8, то гр. 11 = гр. 7 - гр. 8)</w:t>
            </w:r>
          </w:p>
        </w:tc>
      </w:tr>
      <w:tr w:rsidR="00DE01E0" w:rsidTr="00640954">
        <w:tblPrEx>
          <w:tblBorders>
            <w:left w:val="nil"/>
          </w:tblBorders>
        </w:tblPrEx>
        <w:tc>
          <w:tcPr>
            <w:tcW w:w="2268" w:type="dxa"/>
            <w:tcBorders>
              <w:left w:val="single" w:sz="4" w:space="0" w:color="auto"/>
            </w:tcBorders>
          </w:tcPr>
          <w:p w:rsidR="00DE01E0" w:rsidRDefault="00DE01E0" w:rsidP="0036319D">
            <w:pPr>
              <w:pStyle w:val="ConsPlusNormal"/>
            </w:pPr>
          </w:p>
        </w:tc>
        <w:tc>
          <w:tcPr>
            <w:tcW w:w="1133" w:type="dxa"/>
          </w:tcPr>
          <w:p w:rsidR="00DE01E0" w:rsidRDefault="00DE01E0" w:rsidP="0036319D">
            <w:pPr>
              <w:pStyle w:val="ConsPlusNormal"/>
            </w:pPr>
          </w:p>
        </w:tc>
        <w:tc>
          <w:tcPr>
            <w:tcW w:w="1133" w:type="dxa"/>
          </w:tcPr>
          <w:p w:rsidR="00DE01E0" w:rsidRDefault="00DE01E0" w:rsidP="0036319D">
            <w:pPr>
              <w:pStyle w:val="ConsPlusNormal"/>
            </w:pPr>
          </w:p>
        </w:tc>
        <w:tc>
          <w:tcPr>
            <w:tcW w:w="1133" w:type="dxa"/>
          </w:tcPr>
          <w:p w:rsidR="00DE01E0" w:rsidRDefault="00DE01E0" w:rsidP="0036319D">
            <w:pPr>
              <w:pStyle w:val="ConsPlusNormal"/>
            </w:pPr>
          </w:p>
        </w:tc>
        <w:tc>
          <w:tcPr>
            <w:tcW w:w="1133" w:type="dxa"/>
          </w:tcPr>
          <w:p w:rsidR="00DE01E0" w:rsidRDefault="00DE01E0" w:rsidP="0036319D">
            <w:pPr>
              <w:pStyle w:val="ConsPlusNormal"/>
            </w:pPr>
          </w:p>
        </w:tc>
        <w:tc>
          <w:tcPr>
            <w:tcW w:w="1133" w:type="dxa"/>
          </w:tcPr>
          <w:p w:rsidR="00DE01E0" w:rsidRDefault="00DE01E0" w:rsidP="0036319D">
            <w:pPr>
              <w:pStyle w:val="ConsPlusNormal"/>
            </w:pPr>
          </w:p>
        </w:tc>
        <w:tc>
          <w:tcPr>
            <w:tcW w:w="1133" w:type="dxa"/>
          </w:tcPr>
          <w:p w:rsidR="00DE01E0" w:rsidRDefault="00DE01E0" w:rsidP="0036319D">
            <w:pPr>
              <w:pStyle w:val="ConsPlusNormal"/>
            </w:pPr>
          </w:p>
        </w:tc>
        <w:tc>
          <w:tcPr>
            <w:tcW w:w="1133" w:type="dxa"/>
          </w:tcPr>
          <w:p w:rsidR="00DE01E0" w:rsidRDefault="00DE01E0" w:rsidP="0036319D">
            <w:pPr>
              <w:pStyle w:val="ConsPlusNormal"/>
            </w:pPr>
          </w:p>
        </w:tc>
        <w:tc>
          <w:tcPr>
            <w:tcW w:w="1133" w:type="dxa"/>
          </w:tcPr>
          <w:p w:rsidR="00DE01E0" w:rsidRDefault="00DE01E0" w:rsidP="0036319D">
            <w:pPr>
              <w:pStyle w:val="ConsPlusNormal"/>
            </w:pPr>
          </w:p>
        </w:tc>
        <w:tc>
          <w:tcPr>
            <w:tcW w:w="1133" w:type="dxa"/>
          </w:tcPr>
          <w:p w:rsidR="00DE01E0" w:rsidRDefault="00DE01E0" w:rsidP="0036319D">
            <w:pPr>
              <w:pStyle w:val="ConsPlusNormal"/>
            </w:pPr>
          </w:p>
        </w:tc>
        <w:tc>
          <w:tcPr>
            <w:tcW w:w="1133" w:type="dxa"/>
          </w:tcPr>
          <w:p w:rsidR="00DE01E0" w:rsidRDefault="00DE01E0" w:rsidP="0036319D">
            <w:pPr>
              <w:pStyle w:val="ConsPlusNormal"/>
            </w:pPr>
          </w:p>
        </w:tc>
      </w:tr>
      <w:tr w:rsidR="00DE01E0" w:rsidTr="0036319D">
        <w:tc>
          <w:tcPr>
            <w:tcW w:w="2268" w:type="dxa"/>
          </w:tcPr>
          <w:p w:rsidR="00DE01E0" w:rsidRDefault="00DE01E0" w:rsidP="0036319D">
            <w:pPr>
              <w:pStyle w:val="ConsPlusNormal"/>
            </w:pPr>
          </w:p>
        </w:tc>
        <w:tc>
          <w:tcPr>
            <w:tcW w:w="1133" w:type="dxa"/>
          </w:tcPr>
          <w:p w:rsidR="00DE01E0" w:rsidRDefault="00DE01E0" w:rsidP="0036319D">
            <w:pPr>
              <w:pStyle w:val="ConsPlusNormal"/>
            </w:pPr>
          </w:p>
        </w:tc>
        <w:tc>
          <w:tcPr>
            <w:tcW w:w="1133" w:type="dxa"/>
          </w:tcPr>
          <w:p w:rsidR="00DE01E0" w:rsidRDefault="00DE01E0" w:rsidP="0036319D">
            <w:pPr>
              <w:pStyle w:val="ConsPlusNormal"/>
            </w:pPr>
          </w:p>
        </w:tc>
        <w:tc>
          <w:tcPr>
            <w:tcW w:w="1133" w:type="dxa"/>
          </w:tcPr>
          <w:p w:rsidR="00DE01E0" w:rsidRDefault="00DE01E0" w:rsidP="0036319D">
            <w:pPr>
              <w:pStyle w:val="ConsPlusNormal"/>
            </w:pPr>
          </w:p>
        </w:tc>
        <w:tc>
          <w:tcPr>
            <w:tcW w:w="1133" w:type="dxa"/>
          </w:tcPr>
          <w:p w:rsidR="00DE01E0" w:rsidRDefault="00DE01E0" w:rsidP="0036319D">
            <w:pPr>
              <w:pStyle w:val="ConsPlusNormal"/>
            </w:pPr>
          </w:p>
        </w:tc>
        <w:tc>
          <w:tcPr>
            <w:tcW w:w="1133" w:type="dxa"/>
          </w:tcPr>
          <w:p w:rsidR="00DE01E0" w:rsidRDefault="00DE01E0" w:rsidP="0036319D">
            <w:pPr>
              <w:pStyle w:val="ConsPlusNormal"/>
            </w:pPr>
          </w:p>
        </w:tc>
        <w:tc>
          <w:tcPr>
            <w:tcW w:w="1133" w:type="dxa"/>
          </w:tcPr>
          <w:p w:rsidR="00DE01E0" w:rsidRDefault="00DE01E0" w:rsidP="0036319D">
            <w:pPr>
              <w:pStyle w:val="ConsPlusNormal"/>
            </w:pPr>
          </w:p>
        </w:tc>
        <w:tc>
          <w:tcPr>
            <w:tcW w:w="1133" w:type="dxa"/>
          </w:tcPr>
          <w:p w:rsidR="00DE01E0" w:rsidRDefault="00DE01E0" w:rsidP="0036319D">
            <w:pPr>
              <w:pStyle w:val="ConsPlusNormal"/>
            </w:pPr>
          </w:p>
        </w:tc>
        <w:tc>
          <w:tcPr>
            <w:tcW w:w="1133" w:type="dxa"/>
          </w:tcPr>
          <w:p w:rsidR="00DE01E0" w:rsidRDefault="00DE01E0" w:rsidP="0036319D">
            <w:pPr>
              <w:pStyle w:val="ConsPlusNormal"/>
            </w:pPr>
          </w:p>
        </w:tc>
        <w:tc>
          <w:tcPr>
            <w:tcW w:w="1133" w:type="dxa"/>
          </w:tcPr>
          <w:p w:rsidR="00DE01E0" w:rsidRDefault="00DE01E0" w:rsidP="0036319D">
            <w:pPr>
              <w:pStyle w:val="ConsPlusNormal"/>
            </w:pPr>
          </w:p>
        </w:tc>
        <w:tc>
          <w:tcPr>
            <w:tcW w:w="1133" w:type="dxa"/>
          </w:tcPr>
          <w:p w:rsidR="00DE01E0" w:rsidRDefault="00DE01E0" w:rsidP="0036319D">
            <w:pPr>
              <w:pStyle w:val="ConsPlusNormal"/>
            </w:pPr>
          </w:p>
        </w:tc>
      </w:tr>
    </w:tbl>
    <w:p w:rsidR="00DE01E0" w:rsidRDefault="00DE01E0" w:rsidP="00DE01E0">
      <w:pPr>
        <w:sectPr w:rsidR="00DE01E0" w:rsidSect="00640954">
          <w:pgSz w:w="16838" w:h="11905" w:orient="landscape"/>
          <w:pgMar w:top="851" w:right="1134" w:bottom="850" w:left="1134" w:header="0" w:footer="0" w:gutter="0"/>
          <w:cols w:space="720"/>
        </w:sectPr>
      </w:pPr>
    </w:p>
    <w:p w:rsidR="00DE01E0" w:rsidRDefault="00DE01E0" w:rsidP="00DE01E0">
      <w:pPr>
        <w:pStyle w:val="ConsPlusNormal"/>
        <w:ind w:firstLine="540"/>
        <w:jc w:val="both"/>
      </w:pPr>
    </w:p>
    <w:p w:rsidR="00DE01E0" w:rsidRDefault="00DE01E0" w:rsidP="00DE01E0">
      <w:pPr>
        <w:pStyle w:val="ConsPlusNormal"/>
        <w:ind w:firstLine="540"/>
        <w:jc w:val="both"/>
      </w:pPr>
      <w:r>
        <w:t>--------------------------------</w:t>
      </w:r>
    </w:p>
    <w:p w:rsidR="00DE01E0" w:rsidRDefault="00DE01E0" w:rsidP="00DE01E0">
      <w:pPr>
        <w:pStyle w:val="ConsPlusNormal"/>
        <w:spacing w:before="220"/>
        <w:ind w:firstLine="540"/>
        <w:jc w:val="both"/>
      </w:pPr>
      <w:r>
        <w:t>&lt;*&gt; В случае достижения в отчетном году уровня заработной платы ниже планового значения указывается плановый размер заработной платы отчетного года, используемый при расчете объема средств, подлежащих резервированию в текущем финансовом году.</w:t>
      </w:r>
    </w:p>
    <w:p w:rsidR="00DE01E0" w:rsidRDefault="00DE01E0" w:rsidP="00DE01E0">
      <w:pPr>
        <w:pStyle w:val="ConsPlusNormal"/>
        <w:spacing w:before="220"/>
        <w:ind w:firstLine="540"/>
        <w:jc w:val="both"/>
      </w:pPr>
      <w:r>
        <w:t>&lt;**&gt; Количество месяцев, используемое в расчетах, определяется исходя из даты формирования документа, при этом при повторном формировании указанное количество месяцев уменьшается на ранее заявленный период:</w:t>
      </w:r>
    </w:p>
    <w:p w:rsidR="00DE01E0" w:rsidRDefault="00DE01E0" w:rsidP="00DE01E0">
      <w:pPr>
        <w:pStyle w:val="ConsPlusNormal"/>
        <w:spacing w:before="220"/>
        <w:ind w:firstLine="540"/>
        <w:jc w:val="both"/>
      </w:pPr>
      <w:r>
        <w:t xml:space="preserve">1) при формировании документа в период с 1 января по 15 мая текущего финансового года количество месяцев принимается </w:t>
      </w:r>
      <w:proofErr w:type="gramStart"/>
      <w:r>
        <w:t>равным</w:t>
      </w:r>
      <w:proofErr w:type="gramEnd"/>
      <w:r>
        <w:t xml:space="preserve"> 6;</w:t>
      </w:r>
    </w:p>
    <w:p w:rsidR="00DE01E0" w:rsidRDefault="00DE01E0" w:rsidP="00DE01E0">
      <w:pPr>
        <w:pStyle w:val="ConsPlusNormal"/>
        <w:spacing w:before="220"/>
        <w:ind w:firstLine="540"/>
        <w:jc w:val="both"/>
      </w:pPr>
      <w:r>
        <w:t xml:space="preserve">2) при формировании документа в период с 16 мая по 15 августа текущего финансового года количество месяцев принимается </w:t>
      </w:r>
      <w:proofErr w:type="gramStart"/>
      <w:r>
        <w:t>равным</w:t>
      </w:r>
      <w:proofErr w:type="gramEnd"/>
      <w:r>
        <w:t xml:space="preserve"> 9;</w:t>
      </w:r>
    </w:p>
    <w:p w:rsidR="00DE01E0" w:rsidRDefault="00DE01E0" w:rsidP="00DE01E0">
      <w:pPr>
        <w:pStyle w:val="ConsPlusNormal"/>
        <w:spacing w:before="220"/>
        <w:ind w:firstLine="540"/>
        <w:jc w:val="both"/>
      </w:pPr>
      <w:r>
        <w:t xml:space="preserve">3) при формировании документа после 15 августа текущего финансового года количество месяцев принимается </w:t>
      </w:r>
      <w:proofErr w:type="gramStart"/>
      <w:r>
        <w:t>равным</w:t>
      </w:r>
      <w:proofErr w:type="gramEnd"/>
      <w:r>
        <w:t xml:space="preserve"> 12.</w:t>
      </w:r>
    </w:p>
    <w:p w:rsidR="00DE01E0" w:rsidRDefault="00DE01E0" w:rsidP="00DE01E0">
      <w:pPr>
        <w:pStyle w:val="ConsPlusNormal"/>
        <w:ind w:firstLine="540"/>
        <w:jc w:val="both"/>
      </w:pPr>
    </w:p>
    <w:p w:rsidR="00DE01E0" w:rsidRDefault="00DE01E0" w:rsidP="00DE01E0">
      <w:pPr>
        <w:pStyle w:val="ConsPlusNonformat"/>
        <w:jc w:val="both"/>
      </w:pPr>
      <w:r>
        <w:t>Дата составления __________________</w:t>
      </w:r>
    </w:p>
    <w:p w:rsidR="00DE01E0" w:rsidRDefault="00DE01E0" w:rsidP="00DE01E0">
      <w:pPr>
        <w:pStyle w:val="ConsPlusNonformat"/>
        <w:jc w:val="both"/>
      </w:pPr>
      <w:r>
        <w:t xml:space="preserve">                    (</w:t>
      </w:r>
      <w:proofErr w:type="spellStart"/>
      <w:r>
        <w:t>дд.мм</w:t>
      </w:r>
      <w:proofErr w:type="gramStart"/>
      <w:r>
        <w:t>.г</w:t>
      </w:r>
      <w:proofErr w:type="gramEnd"/>
      <w:r>
        <w:t>ггг</w:t>
      </w:r>
      <w:proofErr w:type="spellEnd"/>
      <w:r>
        <w:t>)</w:t>
      </w:r>
    </w:p>
    <w:p w:rsidR="00DE01E0" w:rsidRDefault="00DE01E0" w:rsidP="00DE01E0">
      <w:pPr>
        <w:pStyle w:val="ConsPlusNonformat"/>
        <w:jc w:val="both"/>
      </w:pPr>
    </w:p>
    <w:p w:rsidR="00A24ABB" w:rsidRDefault="00DE01E0" w:rsidP="00A24ABB">
      <w:pPr>
        <w:pStyle w:val="ConsPlusNonformat"/>
        <w:jc w:val="both"/>
      </w:pPr>
      <w:r>
        <w:t xml:space="preserve">Руководитель </w:t>
      </w:r>
    </w:p>
    <w:p w:rsidR="00DE01E0" w:rsidRDefault="00DE01E0" w:rsidP="00DE01E0">
      <w:pPr>
        <w:pStyle w:val="ConsPlusNonformat"/>
        <w:jc w:val="both"/>
      </w:pPr>
      <w:r>
        <w:t>_____________ __________________________</w:t>
      </w:r>
    </w:p>
    <w:p w:rsidR="00DE01E0" w:rsidRDefault="00DE01E0" w:rsidP="00DE01E0">
      <w:pPr>
        <w:pStyle w:val="ConsPlusNonformat"/>
        <w:jc w:val="both"/>
      </w:pPr>
      <w:r>
        <w:t xml:space="preserve">                                     (подпись)            (Ф.И.О.)</w:t>
      </w:r>
    </w:p>
    <w:p w:rsidR="00DE01E0" w:rsidRDefault="00DE01E0" w:rsidP="00DE01E0">
      <w:pPr>
        <w:pStyle w:val="ConsPlusNonformat"/>
        <w:jc w:val="both"/>
      </w:pPr>
    </w:p>
    <w:p w:rsidR="00DE01E0" w:rsidRDefault="00DE01E0" w:rsidP="00DE01E0">
      <w:pPr>
        <w:pStyle w:val="ConsPlusNonformat"/>
        <w:jc w:val="both"/>
      </w:pPr>
      <w:bookmarkStart w:id="1" w:name="_GoBack"/>
      <w:bookmarkEnd w:id="1"/>
      <w:r>
        <w:t>Исполнитель:</w:t>
      </w:r>
    </w:p>
    <w:p w:rsidR="00DE01E0" w:rsidRDefault="00DE01E0" w:rsidP="00DE01E0">
      <w:pPr>
        <w:pStyle w:val="ConsPlusNonformat"/>
        <w:jc w:val="both"/>
      </w:pPr>
      <w:r>
        <w:t>Ф.И.О.</w:t>
      </w:r>
    </w:p>
    <w:p w:rsidR="00DE01E0" w:rsidRDefault="00DE01E0" w:rsidP="00DE01E0">
      <w:pPr>
        <w:pStyle w:val="ConsPlusNonformat"/>
        <w:jc w:val="both"/>
      </w:pPr>
      <w:r>
        <w:t>Телефон:</w:t>
      </w:r>
    </w:p>
    <w:p w:rsidR="008725BC" w:rsidRDefault="008725BC"/>
    <w:sectPr w:rsidR="008725BC" w:rsidSect="00A05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01E0"/>
    <w:rsid w:val="000F4FE9"/>
    <w:rsid w:val="00640954"/>
    <w:rsid w:val="008725BC"/>
    <w:rsid w:val="00A05A0E"/>
    <w:rsid w:val="00A24ABB"/>
    <w:rsid w:val="00C642D0"/>
    <w:rsid w:val="00DE01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1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01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E01E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1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01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E01E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Nurum</cp:lastModifiedBy>
  <cp:revision>6</cp:revision>
  <cp:lastPrinted>2018-11-28T11:16:00Z</cp:lastPrinted>
  <dcterms:created xsi:type="dcterms:W3CDTF">2018-11-28T11:12:00Z</dcterms:created>
  <dcterms:modified xsi:type="dcterms:W3CDTF">2018-12-10T08:32:00Z</dcterms:modified>
</cp:coreProperties>
</file>