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15" w:rsidRDefault="008D6E15" w:rsidP="008D6E15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>
        <w:rPr>
          <w:rFonts w:ascii="Verdana" w:hAnsi="Verdana"/>
          <w:b/>
          <w:bCs/>
          <w:color w:val="103550"/>
        </w:rPr>
        <w:t>Сведения о численности муниципальных служащих, фактических затрат и денежное содержание за 4 квартал 2018 года</w:t>
      </w:r>
    </w:p>
    <w:p w:rsidR="008D6E15" w:rsidRDefault="008D6E15" w:rsidP="008D6E1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СВЕДЕНИЯ</w:t>
      </w:r>
    </w:p>
    <w:p w:rsidR="008D6E15" w:rsidRDefault="008D6E15" w:rsidP="008D6E1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>
        <w:rPr>
          <w:rFonts w:ascii="Verdana" w:hAnsi="Verdana"/>
          <w:b/>
          <w:bCs/>
          <w:sz w:val="16"/>
        </w:rPr>
        <w:t>Нижнеурюмского</w:t>
      </w:r>
      <w:proofErr w:type="spellEnd"/>
      <w:r>
        <w:rPr>
          <w:rFonts w:ascii="Verdana" w:hAnsi="Verdana"/>
          <w:b/>
          <w:bCs/>
          <w:sz w:val="16"/>
        </w:rPr>
        <w:t xml:space="preserve"> сельсовета</w:t>
      </w:r>
    </w:p>
    <w:p w:rsidR="008D6E15" w:rsidRDefault="008D6E15" w:rsidP="008D6E1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за 4квартал 2018г.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547"/>
        <w:gridCol w:w="1859"/>
      </w:tblGrid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ед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.и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зм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Объем расходов за 4кв.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500899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385891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114998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Численность муниципальных служащих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8D6E15" w:rsidRDefault="008D6E15" w:rsidP="008D6E1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Глава администрации: Канев А.М.</w:t>
      </w:r>
    </w:p>
    <w:p w:rsidR="008D6E15" w:rsidRDefault="008D6E15" w:rsidP="008D6E1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Специалист 1 разряда</w:t>
      </w:r>
      <w:proofErr w:type="gramStart"/>
      <w:r>
        <w:rPr>
          <w:rFonts w:ascii="Verdana" w:hAnsi="Verdana"/>
          <w:sz w:val="16"/>
          <w:szCs w:val="16"/>
        </w:rPr>
        <w:t xml:space="preserve"> :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А.Л.</w:t>
      </w:r>
    </w:p>
    <w:p w:rsidR="008D6E15" w:rsidRDefault="008D6E15" w:rsidP="008D6E15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8D6E15" w:rsidRDefault="008D6E15" w:rsidP="008D6E1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СВЕДЕНИЯ</w:t>
      </w:r>
    </w:p>
    <w:p w:rsidR="008D6E15" w:rsidRDefault="008D6E15" w:rsidP="008D6E1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Муниципальному казенному учреждению культуры «</w:t>
      </w:r>
      <w:proofErr w:type="spellStart"/>
      <w:r>
        <w:rPr>
          <w:rFonts w:ascii="Verdana" w:hAnsi="Verdana"/>
          <w:b/>
          <w:bCs/>
          <w:sz w:val="16"/>
        </w:rPr>
        <w:t>Нижнеурюмский</w:t>
      </w:r>
      <w:proofErr w:type="spellEnd"/>
      <w:r>
        <w:rPr>
          <w:rFonts w:ascii="Verdana" w:hAnsi="Verdana"/>
          <w:b/>
          <w:bCs/>
          <w:sz w:val="16"/>
        </w:rPr>
        <w:t xml:space="preserve"> СДК» с. </w:t>
      </w:r>
      <w:proofErr w:type="gramStart"/>
      <w:r>
        <w:rPr>
          <w:rFonts w:ascii="Verdana" w:hAnsi="Verdana"/>
          <w:b/>
          <w:bCs/>
          <w:sz w:val="16"/>
        </w:rPr>
        <w:t>Нижний</w:t>
      </w:r>
      <w:proofErr w:type="gramEnd"/>
      <w:r>
        <w:rPr>
          <w:rFonts w:ascii="Verdana" w:hAnsi="Verdana"/>
          <w:b/>
          <w:bCs/>
          <w:sz w:val="16"/>
        </w:rPr>
        <w:t xml:space="preserve"> </w:t>
      </w:r>
      <w:proofErr w:type="spellStart"/>
      <w:r>
        <w:rPr>
          <w:rFonts w:ascii="Verdana" w:hAnsi="Verdana"/>
          <w:b/>
          <w:bCs/>
          <w:sz w:val="16"/>
        </w:rPr>
        <w:t>Урюм</w:t>
      </w:r>
      <w:proofErr w:type="spellEnd"/>
    </w:p>
    <w:p w:rsidR="008D6E15" w:rsidRDefault="008D6E15" w:rsidP="008D6E1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за 4 квартал 2018г.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31"/>
        <w:gridCol w:w="1775"/>
      </w:tblGrid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Показатель.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ед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.и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зм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Объем расходов за 4кв.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руб.)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436499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 том числе расходы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на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335281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101217</w:t>
            </w:r>
          </w:p>
        </w:tc>
      </w:tr>
      <w:tr w:rsidR="008D6E15" w:rsidTr="008D6E1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D6E15" w:rsidRDefault="008D6E15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8D6E15" w:rsidRDefault="008D6E15" w:rsidP="008D6E1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И.О.Директор: Шульга С.И.</w:t>
      </w:r>
    </w:p>
    <w:p w:rsidR="008D6E15" w:rsidRDefault="008D6E15" w:rsidP="008D6E15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Бухгалтер: </w:t>
      </w:r>
      <w:proofErr w:type="spellStart"/>
      <w:r>
        <w:rPr>
          <w:rFonts w:ascii="Verdana" w:hAnsi="Verdana"/>
          <w:sz w:val="16"/>
          <w:szCs w:val="16"/>
        </w:rPr>
        <w:t>Чигирёва</w:t>
      </w:r>
      <w:proofErr w:type="spellEnd"/>
      <w:r>
        <w:rPr>
          <w:rFonts w:ascii="Verdana" w:hAnsi="Verdana"/>
          <w:sz w:val="16"/>
          <w:szCs w:val="16"/>
        </w:rPr>
        <w:t xml:space="preserve"> А.Л.</w:t>
      </w:r>
    </w:p>
    <w:p w:rsidR="002D4318" w:rsidRDefault="002D4318"/>
    <w:sectPr w:rsidR="002D4318" w:rsidSect="008D6E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E15"/>
    <w:rsid w:val="002D4318"/>
    <w:rsid w:val="008D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2019-03-05T09:32:00Z</dcterms:created>
  <dcterms:modified xsi:type="dcterms:W3CDTF">2019-03-05T09:33:00Z</dcterms:modified>
</cp:coreProperties>
</file>