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AF" w:rsidRPr="006238AF" w:rsidRDefault="006238AF" w:rsidP="00325C7A">
      <w:pPr>
        <w:rPr>
          <w:rFonts w:ascii="Times New Roman" w:hAnsi="Times New Roman" w:cs="Times New Roman"/>
          <w:b/>
          <w:sz w:val="24"/>
          <w:szCs w:val="24"/>
        </w:rPr>
      </w:pP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СЕЛЬСОВЕТА</w:t>
      </w: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29.11.2018 г. № 78-па</w:t>
      </w: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муниципальные нормативные правовые акты администр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ции Нижнеурюмского сельсовета Здвинского района Новосибирской области </w:t>
      </w:r>
    </w:p>
    <w:p w:rsidR="006238AF" w:rsidRPr="006238AF" w:rsidRDefault="006238AF" w:rsidP="006238A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8AF" w:rsidRPr="006238AF" w:rsidRDefault="006238AF" w:rsidP="006238A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соответствии с Федеральным законом от 19.07.2018 г. № 204-ФЗ «О внесении изменений в Федеральный закон «Об организации предоставления государственных и м</w:t>
      </w:r>
      <w:r w:rsidRPr="006238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ниципальных услуг» в части установления дополнительных гарантий граждан при пол</w:t>
      </w:r>
      <w:r w:rsidRPr="006238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чении государственных и муниципальных услуг» , Федеральным законом от 27.07.2010 г. № 210-ФЗ «Об организации предоставления государственных и муниципальных услуг»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 целях приведения в соответствии с действующим законодательством административных регламентов предоставления муниципальных услуг администрации Нижнеурюмского сельсовета постановляю:</w:t>
      </w:r>
    </w:p>
    <w:p w:rsidR="006238AF" w:rsidRPr="006238AF" w:rsidRDefault="006238AF" w:rsidP="006238A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238AF" w:rsidRPr="006238AF" w:rsidRDefault="006238AF" w:rsidP="006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Нижеперечисленные пункты административных регламентов предоставления муниципальных услуг администрации Нижнеурюмского сельсовета, а именно:</w:t>
      </w:r>
    </w:p>
    <w:p w:rsidR="006238AF" w:rsidRPr="006238AF" w:rsidRDefault="006238AF" w:rsidP="006238A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  Постановления администрации Нижнеурюмского сельсовета Здвинского района Новосибирской области № 26-па от 08.04.2013 г. «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стративного регламента предоставления муниципальной услуги по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жилых помещений по договорам социального найма».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Постановления администрации Нижнеурюмского сельсовета Здвинского района Новосибирской области № 53-па от 15.10.2012 г. «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стративного регламента предоставления муниципальной услуги по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служебных жилых помещений».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Постановления администрации Нижнеурюмского сельсовета Здвинского района Новосибирской области № 26-па от 10.05.2012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оказанию единовременной финансовой  помощи гражданам на восстановление индивидуал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жилых домов, пострадавших в результате пожара, стихийного бедствия и чрезвычайной ситуации.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 постановления администрации Нижнеурюмского сельсовета Здвинского района Новосибирской области № 81-па от 29.12.2015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признанию помещения жилым помещением, жилого помещения пригодным (непригодным) для проживания»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70-па от 29.12.2012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предоста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лению  нанимателю жилого помещения по договору социального найма  жилого помещения меньшего размера взамен занимаемого жилого помещения»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27-па от 08.04.2013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предоста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лению   жилых помещений маневренного фонда муниципального специализир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ванного жилищного фонда  по договору найма жилого помещения маневренного фонда»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69-па от 29.12.2012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 приему з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явлений, документов, а также постановка граждан на учет в качестве нуждающихся в жилых помещениях»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70-па от 28.12.2012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нанимателю жилого помещения по договору социального найма  меньшего размера взамен занимаемого жилого помещения  »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71-па от 29.12.2012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38AF" w:rsidRPr="006238AF" w:rsidRDefault="006238AF" w:rsidP="006238A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 постановления администрации Нижнеурюмского сельсовета Здвинского района Новосибирской области № 15-па от 07.03.2013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регламента предоставления муниципальной услуги по заключению договоров передачи гражданами приватизированных  жилых  помещений</w:t>
      </w:r>
    </w:p>
    <w:p w:rsidR="006238AF" w:rsidRPr="006238AF" w:rsidRDefault="006238AF" w:rsidP="006238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 постановления администрации Нижнеурюмского сельсовета Здвинского района Новосибирской области № 75-па от 29.12.2012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зая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и выдаче документов о согласовании переустройства и (или) перепланиро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жилого помещения»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16-па от 07.03.2013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жилого помещения в нежилое помещение»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21-па от 15.03.2013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помещения в жилое помещение»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29-па от 08.04.2013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 справочной информации по вопросам управления многоквартирным домам»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68-па от 11.11.2013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информации об объектах недвижимого имущества, находящихся в  государс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 и муниципальной собственности и предназначенных для сдачи в аренду»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19-па от 07.03.2013 г. «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стративного регламента предоставления муниципальной услуги по выдаче выписок из реестра муниципального имущества»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 постановления администрации Нижнеурюмского сельсовета Здвинского района Новосибирской области № 35-па от 17.04.2013 г. «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стративного регламента предоставления муниципальной услуги по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 выдачи справки об использовании (неиспользовании)  гражданином права на приватизацию жилого помещения»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 постановления администрации Нижнеурюмского сельсовета Здвинского района Новосибирской области № 39-па от 17.04.2013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выдаче сп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циальных разрешений на перевозку тяжеловесных  и (или) крупногабаритных гр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 по автомобильным дорогам местного значения»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18-па от 07.03.2013 г. «Об утверждении 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регистрации и согласованию размещения линейно-кабельных сооружений и сооружений связи на объектах муниципального имущества»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79 -па от 29.12.2015  г.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нистративного регламента осуществления муниципального контроля за сохранн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стью   автомобильных дорог местного значения Нижнеурюмского сельсовета»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58 -па от 25.08.2016 г. «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адм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присво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нию, изменению и аннулированию адресов объектов недвижимости.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28 -па от 08.04.2013 г. «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адм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 , продлении срока действия, переоформление разрешений на право организации розничного рынка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238AF" w:rsidRPr="006238AF" w:rsidRDefault="006238AF" w:rsidP="006238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37 -па от 17.04.2013 г. «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адм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нию надбавок к тарифам на товары и услуги организаций коммунального компле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са , тарифов на подключение к системам коммунальной инфраструктуры, тарифов организаций коммунального комплекса на подключение.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№ 17 -па от 07.03.2013 г. «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адм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  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предо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тавлению информации об объектах недвижимого имущества, находящихся в гос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6238AF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дарственной и муниципальной собственности и предназначенных для сдачи в аренду</w:t>
      </w:r>
      <w:r w:rsidRPr="006238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пункт 2.3 подпункт 2.3.3  постановления администрации Нижнеурюмск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Здвинского района Новосибирской области № 79-па от 07.12.2016  г. « Об утверждении административного регламента проведения проверок при ос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ществлении муниципального контроля деятельности юридических лиц и индив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предпринимателей.»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от 30.12.2016 г. № 87-па «Об утверждении админ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предоставления муниципальной услуги «По предоставл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земельного участка без торгов»</w:t>
      </w:r>
    </w:p>
    <w:p w:rsidR="006238AF" w:rsidRPr="006238AF" w:rsidRDefault="006238AF" w:rsidP="006238A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 постановления администрации Нижнеурюмского сельсовета Здвинского района Новосибирской области от 30.12.2016 г. № 88-па «Об утверждении админ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предоставления</w:t>
      </w:r>
    </w:p>
    <w:p w:rsidR="006238AF" w:rsidRPr="006238AF" w:rsidRDefault="006238AF" w:rsidP="006238AF">
      <w:pPr>
        <w:spacing w:after="0" w:line="240" w:lineRule="atLeast"/>
        <w:ind w:left="567" w:right="4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«Предоставление земельного  участка   на торгах»</w:t>
      </w:r>
    </w:p>
    <w:p w:rsidR="006238AF" w:rsidRPr="006238AF" w:rsidRDefault="006238AF" w:rsidP="006238AF">
      <w:pPr>
        <w:numPr>
          <w:ilvl w:val="0"/>
          <w:numId w:val="11"/>
        </w:num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от 17.01.2018  г. № 4-па «Об утверждении админ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стративного регламента предоставления муниципальной услуги </w:t>
      </w:r>
      <w:r w:rsidRPr="0062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на использование земель или земельных участков без предоставления з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участков и установления сервитута»</w:t>
      </w:r>
    </w:p>
    <w:p w:rsidR="006238AF" w:rsidRPr="006238AF" w:rsidRDefault="006238AF" w:rsidP="006238AF">
      <w:pPr>
        <w:numPr>
          <w:ilvl w:val="0"/>
          <w:numId w:val="11"/>
        </w:num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постановления администрации Нижнеурюмского сельсовета Здвинского района Новосибирской области от 05.03.2018   г. № 30-па «Об утверждении Адм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регламента предоставления муниципальной услуги по 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решения о проведении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ярмарки и схемы ярмарки».</w:t>
      </w:r>
    </w:p>
    <w:p w:rsidR="006238AF" w:rsidRPr="006238AF" w:rsidRDefault="006238AF" w:rsidP="00623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редакции: </w:t>
      </w:r>
    </w:p>
    <w:p w:rsidR="006238AF" w:rsidRPr="006238AF" w:rsidRDefault="006238AF" w:rsidP="006238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действия) органа, предоставляющего муниципальную услугу, а также их должн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стных лиц многофункционального центра, работника многофункционального центра, а также организаций, осуществляющих функции по предоставлению м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ниципальных услуг, или их работников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Решения или действия (бездействие) должностных лиц администрации Нижн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урюмского сельсовета Здвинского района Новосибирской области, принятые или осущ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ствленные в ходе предоставления муниципальной услуги, могут быть обжалованы в дос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дебном (внесудебном) порядке путем подачи жалобы в следующих случаях: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вий, представление или осуществление,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субъектов Российской Федерации, муниципальными правовыми актами для предо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муниципальной услуги, у заявителя;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федеральными законами и принятыми в соответствии с ними иными нормати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Российской Федерации, нормативными правовыми актами суб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Российской Федерации, муниципальными правовыми актами;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у заявителя при предоставлении муниципальной услуги платы за ее оказание;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8)  нарушение срока или порядка выдачи документов по результатам предоставления муниципальной услуги;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 не предусмотрены федеральными законами и принятыми в соответствии с 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иными нормативными правовыми актами Российской Федерации, муниципальными правовыми актами;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10) требование у заявителя документов или информации, отсутствие и (или) недо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товерность которых не указывались при первоначальном отказе в приеме документов, н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обходимых для предоставления муниципальной услуги, либо в предоставлении муниц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пальной услуги, за исключением случаев, предусмотренных пунктом 4 статьи 5.2. </w:t>
      </w:r>
    </w:p>
    <w:p w:rsidR="006238AF" w:rsidRPr="006238AF" w:rsidRDefault="006238AF" w:rsidP="006238AF">
      <w:pPr>
        <w:shd w:val="clear" w:color="auto" w:fill="FFFFFF"/>
        <w:spacing w:after="300" w:line="293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Нижнеурюмского сельсовета Здвинского района Новосиби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 не вправе требовать от заявителя:</w:t>
      </w:r>
      <w:bookmarkStart w:id="0" w:name="000036"/>
      <w:bookmarkEnd w:id="0"/>
    </w:p>
    <w:p w:rsidR="006238AF" w:rsidRPr="006238AF" w:rsidRDefault="006238AF" w:rsidP="0062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рующими отношения, возникающие в связи с предоставлением муниципальных услуг;</w:t>
      </w:r>
      <w:bookmarkStart w:id="1" w:name="000159"/>
      <w:bookmarkStart w:id="2" w:name="000037"/>
      <w:bookmarkEnd w:id="1"/>
      <w:bookmarkEnd w:id="2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 платы за предоставление муниципальных услуг, которые находятся в распоряжении администрации либо подведомственных государственным органам, участвующих в пр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муниципальными правовыми актами. Заявитель вправе представить указанные док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 и информацию по собственной инициативе;</w:t>
      </w:r>
    </w:p>
    <w:p w:rsidR="006238AF" w:rsidRPr="006238AF" w:rsidRDefault="006238AF" w:rsidP="0062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000038"/>
      <w:bookmarkEnd w:id="3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 получения м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6238AF" w:rsidRPr="006238AF" w:rsidRDefault="006238AF" w:rsidP="0062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000290"/>
      <w:bookmarkEnd w:id="4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доставления государственной или муниципальной услуги, либо в предоставлении мун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ципальной услуги, за исключением следующих случаев:</w:t>
      </w:r>
    </w:p>
    <w:p w:rsidR="006238AF" w:rsidRPr="006238AF" w:rsidRDefault="006238AF" w:rsidP="0062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000291"/>
      <w:bookmarkEnd w:id="5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 м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ниципальной услуги, после первоначальной подачи заявления о предоставлении муниц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услуги;</w:t>
      </w:r>
    </w:p>
    <w:p w:rsidR="006238AF" w:rsidRPr="006238AF" w:rsidRDefault="006238AF" w:rsidP="006238A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000292"/>
      <w:bookmarkEnd w:id="6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и не включенных в представленный ранее комплект документов;</w:t>
      </w:r>
    </w:p>
    <w:p w:rsidR="006238AF" w:rsidRPr="006238AF" w:rsidRDefault="006238AF" w:rsidP="006238A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000293"/>
      <w:bookmarkEnd w:id="7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отказа в приеме документов, необходимых для предоставления муниципальной усл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ги, либо в предоставлении муниципальной услуги;</w:t>
      </w:r>
    </w:p>
    <w:p w:rsidR="006238AF" w:rsidRPr="006238AF" w:rsidRDefault="006238AF" w:rsidP="006238A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000294"/>
      <w:bookmarkEnd w:id="8"/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воправного действия (бездействия) должностного лица администрации, предоставляющ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муниципальную услугу 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Нижнеурюмского сельсовета уведомляется заявитель, а также приносятся извинения за доставленные неудобства.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Заявитель вправе получить в администрации Нижнеурюмского сельсовета Здвинского района Новосибирской области информацию и копии документов, необход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для рассмотрения жалобы по письменному заявлению на имя Главы Нижнеурюмск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Здвинского района Новосибирской области. Информация и копии докуме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предоставляются бесплатно.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подается в письменном виде на бумажном носителе, в электронной фо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в администрацию Нижнеурюмского сельсовета Здвинского района Новосибирской 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ласти , предоставляющего  муниципальную услугу, по следующему адресу: Новосиби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область, Здвинский район, с. Нижний Урюм, улица Степная, д. 4</w:t>
      </w:r>
    </w:p>
    <w:p w:rsidR="006238AF" w:rsidRPr="006238AF" w:rsidRDefault="006238AF" w:rsidP="006238AF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Жалобы на действия (бездействия) должностных лиц администрации Нижн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урюмского сельсовета Здвинского района Новосибирской области рассматриваются </w:t>
      </w:r>
      <w:r w:rsidRPr="006238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должностным лицом,  наделенным </w:t>
      </w:r>
      <w:r w:rsidRPr="006238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полномочиями по рассмотрению жалоб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238AF" w:rsidRPr="006238AF" w:rsidRDefault="006238AF" w:rsidP="006238AF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 на решения, принятые Главой Нижнеурюмского сельсовета Здвинского района Новосибирской области  подаются в администрацию </w:t>
      </w:r>
      <w:r w:rsidRPr="006238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письменной форме на почтовый адрес: 632963 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область, Здвинский район, с. Нижний Урюм, улица Степная, д. 4</w:t>
      </w:r>
      <w:r w:rsidRPr="006238A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, </w:t>
      </w:r>
      <w:r w:rsidRPr="00623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официальный сайт органов местного самоуправления</w:t>
      </w:r>
      <w:r w:rsidRPr="00623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Pr="00623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 ли</w:t>
      </w:r>
      <w:r w:rsidRPr="00623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 w:rsidRPr="00623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ном приеме: заявителя, главой  Нижнеурюмского сельсовета  Здвинского района  Новосиби</w:t>
      </w:r>
      <w:r w:rsidRPr="00623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623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ской области</w:t>
      </w:r>
    </w:p>
    <w:p w:rsidR="006238AF" w:rsidRPr="006238AF" w:rsidRDefault="006238AF" w:rsidP="006238AF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обращении заявителя .</w:t>
      </w:r>
    </w:p>
    <w:p w:rsidR="006238AF" w:rsidRPr="006238AF" w:rsidRDefault="006238AF" w:rsidP="006238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Жалоба должна содержать:</w:t>
      </w:r>
    </w:p>
    <w:p w:rsidR="006238AF" w:rsidRPr="006238AF" w:rsidRDefault="006238AF" w:rsidP="006238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  контактного телефона, адрес   электронной почты (при наличии) и почтовый адрес, по которым должен быть направлен ответ заяв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муниципальную услугу, должностного лица органа, предоставляющего муниц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пальную услугу  либо муниципального служащего;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 либо муниципального служащего. 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документы, подтверждающие его доводы либо их копии.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Жалоба, поступившая в орган, предоставляющий муниципальную услугу, по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рассмотрению </w:t>
      </w:r>
      <w:r w:rsidRPr="006238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должностным лицом,  наделенным </w:t>
      </w:r>
      <w:r w:rsidRPr="006238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полномочиями по рассмо</w:t>
      </w:r>
      <w:r w:rsidRPr="006238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6238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рению жалоб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15-ти рабочих дней со дня ее регистрации, а в случае обжалов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 допущенных опечаток и ошибок или в случае обжалования нарушения уст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новленного срока таких исправлений - в течение 5-ти рабочих дней со дня ее регистрации. 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жалобы осуществляется  в день ее поступления.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случае, если в письменной жалобе не указаны фамилия гражданина, напр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вившего жалобу, и почтовый адрес, по которому должен быть направлен ответ, ответ на жалобу не дается.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Если в жалобе содержатся нецензурные либо оскорбительные выражения, угр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зы жизни, здоровью и имуществу должностного лица, а также членов его семьи, Главой Нижнеурюмского сельсовета Здвинского района Новосибирской области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случае если текст жалобы не поддается прочтению, ответ на жалобу не дае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5.12. В случае, если в жалобе содержатся доводы, на которые ему многократно дав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Pr="006238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должностное лицо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Нижнеурюмского сельсовета Здвинского района Новосибирской области, принимает решение о безосновательности очередной жалобы и прекращении переписки с гражданином по данному вопросу. О данном решении гражданин уведомляется в пис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виде.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результатам рассмотрения жалобы руководитель органа, предоставляющего муниципальную услугу, принимает одно из следующих решений: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об удовлетворении жалобы, в том числе в форме отмены принятого решения, и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удовлетворении жалобы.</w:t>
      </w:r>
      <w:bookmarkStart w:id="9" w:name="000297"/>
      <w:bookmarkEnd w:id="9"/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Не позднее дня, следующего за днем принятия решения, указанного в п. 5.13. настоящего регламента, заявителю в письменной форме и по желанию заявителя в эле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форме направляется мотивированный ответ о результатах рассмотрения жалобы.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5.14.1.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пальную услугу , в целях незамедлительного устранения выявленных нарушений при ок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зании государственной или муниципальной услуги, а также приносятся извинения за до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тавленные неудобства и указывается информация о дальнейших действиях, которые нео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совершить заявителю в целях получения муниципальной услуги.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5.14.2.  В случае признания жалобы не подлежащей удовлетворению в ответе заяв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В случае, если в жалобе содержатся сведения о подготавливаемом, соверша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в соответствии с его компетенцией.</w:t>
      </w:r>
    </w:p>
    <w:p w:rsidR="006238AF" w:rsidRPr="006238AF" w:rsidRDefault="006238AF" w:rsidP="00623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5.16. Заявитель, считающий, что решения или действиями (бездействие) должнос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в ходе предоставления муниципальной услуги  нарушены его права, свободы или законные интересы, имеет право на обжалование таких решений или действий (бездейс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вия) в судебном порядке в соответствии с законодательством Российской Федерации.».</w:t>
      </w:r>
    </w:p>
    <w:p w:rsidR="006238AF" w:rsidRPr="006238AF" w:rsidRDefault="006238AF" w:rsidP="00623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Опубликовать постановление   в периодическом печатном издании органа местн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  « Вестник Нижнеурюмского сельсовета »,  а также разместить на официальном сайте администрации Нижнеурюмского сельсовета  в сети Интернет.</w:t>
      </w:r>
    </w:p>
    <w:p w:rsidR="006238AF" w:rsidRPr="006238AF" w:rsidRDefault="006238AF" w:rsidP="006238AF">
      <w:pPr>
        <w:spacing w:before="29"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за исполнением  постановления  оставляю за собой.</w:t>
      </w:r>
    </w:p>
    <w:p w:rsidR="006238AF" w:rsidRPr="006238AF" w:rsidRDefault="006238AF" w:rsidP="006238AF">
      <w:pPr>
        <w:spacing w:before="29"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8AF" w:rsidRDefault="006238AF" w:rsidP="00623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8AF" w:rsidRDefault="006238AF" w:rsidP="006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FB" w:rsidRPr="006238AF" w:rsidRDefault="002335FB" w:rsidP="006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AF" w:rsidRPr="006238AF" w:rsidRDefault="006238AF" w:rsidP="006238A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Нижнеурюмского сельсовета</w:t>
      </w:r>
    </w:p>
    <w:p w:rsidR="002E5019" w:rsidRPr="00325C7A" w:rsidRDefault="006238AF" w:rsidP="00325C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5019" w:rsidRPr="00325C7A" w:rsidSect="00325C7A">
          <w:headerReference w:type="default" r:id="rId8"/>
          <w:pgSz w:w="11906" w:h="16838"/>
          <w:pgMar w:top="426" w:right="850" w:bottom="1134" w:left="1701" w:header="708" w:footer="708" w:gutter="0"/>
          <w:cols w:space="720"/>
          <w:docGrid w:linePitch="299"/>
        </w:sectPr>
      </w:pPr>
      <w:r w:rsidRPr="0062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</w:t>
      </w:r>
      <w:bookmarkStart w:id="10" w:name="_GoBack"/>
      <w:bookmarkEnd w:id="10"/>
      <w:r w:rsidR="00325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FB" w:rsidRDefault="00A972FB">
      <w:pPr>
        <w:spacing w:after="0" w:line="240" w:lineRule="auto"/>
      </w:pPr>
      <w:r>
        <w:separator/>
      </w:r>
    </w:p>
  </w:endnote>
  <w:endnote w:type="continuationSeparator" w:id="1">
    <w:p w:rsidR="00A972FB" w:rsidRDefault="00A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FB" w:rsidRDefault="00A972FB">
      <w:pPr>
        <w:spacing w:after="0" w:line="240" w:lineRule="auto"/>
      </w:pPr>
      <w:r>
        <w:separator/>
      </w:r>
    </w:p>
  </w:footnote>
  <w:footnote w:type="continuationSeparator" w:id="1">
    <w:p w:rsidR="00A972FB" w:rsidRDefault="00A9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A5" w:rsidRDefault="00DA75A6">
    <w:pPr>
      <w:pStyle w:val="ad"/>
      <w:jc w:val="right"/>
    </w:pPr>
    <w:r>
      <w:fldChar w:fldCharType="begin"/>
    </w:r>
    <w:r w:rsidR="006639A5">
      <w:instrText>PAGE   \* MERGEFORMAT</w:instrText>
    </w:r>
    <w:r>
      <w:fldChar w:fldCharType="separate"/>
    </w:r>
    <w:r w:rsidR="00325C7A">
      <w:rPr>
        <w:noProof/>
      </w:rPr>
      <w:t>1</w:t>
    </w:r>
    <w:r>
      <w:fldChar w:fldCharType="end"/>
    </w:r>
  </w:p>
  <w:p w:rsidR="006639A5" w:rsidRPr="002B1FBA" w:rsidRDefault="006639A5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26FB8"/>
    <w:multiLevelType w:val="hybridMultilevel"/>
    <w:tmpl w:val="FFB44C7A"/>
    <w:lvl w:ilvl="0" w:tplc="B0F402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732622"/>
    <w:multiLevelType w:val="hybridMultilevel"/>
    <w:tmpl w:val="6540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D4934"/>
    <w:multiLevelType w:val="hybridMultilevel"/>
    <w:tmpl w:val="B63A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3069"/>
    <w:rsid w:val="00037E64"/>
    <w:rsid w:val="00063D99"/>
    <w:rsid w:val="000B5C18"/>
    <w:rsid w:val="000C7F0F"/>
    <w:rsid w:val="00103908"/>
    <w:rsid w:val="00123467"/>
    <w:rsid w:val="00157D9D"/>
    <w:rsid w:val="0016081E"/>
    <w:rsid w:val="00210549"/>
    <w:rsid w:val="002335FB"/>
    <w:rsid w:val="002426F5"/>
    <w:rsid w:val="0028685B"/>
    <w:rsid w:val="002C260C"/>
    <w:rsid w:val="002E5019"/>
    <w:rsid w:val="002F2E8A"/>
    <w:rsid w:val="00325C7A"/>
    <w:rsid w:val="0034571D"/>
    <w:rsid w:val="00377077"/>
    <w:rsid w:val="004235B0"/>
    <w:rsid w:val="004348D7"/>
    <w:rsid w:val="00452F01"/>
    <w:rsid w:val="00465CDC"/>
    <w:rsid w:val="004813EB"/>
    <w:rsid w:val="00482EFA"/>
    <w:rsid w:val="004A7322"/>
    <w:rsid w:val="004B4922"/>
    <w:rsid w:val="005117DB"/>
    <w:rsid w:val="00544EB8"/>
    <w:rsid w:val="0057251A"/>
    <w:rsid w:val="0057321B"/>
    <w:rsid w:val="005821E3"/>
    <w:rsid w:val="00585B54"/>
    <w:rsid w:val="005E1292"/>
    <w:rsid w:val="006238AF"/>
    <w:rsid w:val="00636BCD"/>
    <w:rsid w:val="00657DD8"/>
    <w:rsid w:val="006639A5"/>
    <w:rsid w:val="006A1815"/>
    <w:rsid w:val="006B4551"/>
    <w:rsid w:val="006D0F3D"/>
    <w:rsid w:val="00703160"/>
    <w:rsid w:val="00753927"/>
    <w:rsid w:val="00754611"/>
    <w:rsid w:val="007A7C86"/>
    <w:rsid w:val="007B307C"/>
    <w:rsid w:val="007E651E"/>
    <w:rsid w:val="007F6CB4"/>
    <w:rsid w:val="00873143"/>
    <w:rsid w:val="008760BC"/>
    <w:rsid w:val="008A0C10"/>
    <w:rsid w:val="008D4D56"/>
    <w:rsid w:val="00900EA1"/>
    <w:rsid w:val="00900FEE"/>
    <w:rsid w:val="00914388"/>
    <w:rsid w:val="0092550C"/>
    <w:rsid w:val="009338E1"/>
    <w:rsid w:val="009745BF"/>
    <w:rsid w:val="009B48CC"/>
    <w:rsid w:val="00A11CB0"/>
    <w:rsid w:val="00A13DE7"/>
    <w:rsid w:val="00A84C7C"/>
    <w:rsid w:val="00A972FB"/>
    <w:rsid w:val="00AA3BB7"/>
    <w:rsid w:val="00AD74A2"/>
    <w:rsid w:val="00AF6421"/>
    <w:rsid w:val="00B213F2"/>
    <w:rsid w:val="00B25DE9"/>
    <w:rsid w:val="00B62FF1"/>
    <w:rsid w:val="00B71270"/>
    <w:rsid w:val="00BA7DE0"/>
    <w:rsid w:val="00BE1640"/>
    <w:rsid w:val="00C33AF2"/>
    <w:rsid w:val="00C5182A"/>
    <w:rsid w:val="00C66081"/>
    <w:rsid w:val="00CA6119"/>
    <w:rsid w:val="00CE4C34"/>
    <w:rsid w:val="00D171D1"/>
    <w:rsid w:val="00DA75A6"/>
    <w:rsid w:val="00DE1BAD"/>
    <w:rsid w:val="00E034DA"/>
    <w:rsid w:val="00E12C6C"/>
    <w:rsid w:val="00E34613"/>
    <w:rsid w:val="00E8128F"/>
    <w:rsid w:val="00F7030C"/>
    <w:rsid w:val="00F75F07"/>
    <w:rsid w:val="00FC7324"/>
    <w:rsid w:val="00FD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styleId="af2">
    <w:name w:val="Intense Emphasis"/>
    <w:uiPriority w:val="21"/>
    <w:qFormat/>
    <w:rsid w:val="00F75F07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1981-C9DA-4654-8385-75D34DAE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3388</Words>
  <Characters>19317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 или информации либо осуществления действий,</vt:lpstr>
      <vt:lpstr>    4) отказ в приеме у заявителя документов, предоставление которых предусмотрено н</vt:lpstr>
      <vt:lpstr>    5) отказ в предоставлении муниципальной услуги, если основания отказа не предусм</vt:lpstr>
      <vt:lpstr>    6) затребование у заявителя при предоставлении муниципальной услуги платы за ее </vt:lpstr>
      <vt:lpstr>    7) отказ органа, предоставляющего муниципальную услугу, должностного лица органа</vt:lpstr>
      <vt:lpstr>    8)  нарушение срока или порядка выдачи документов по результатам предоставления </vt:lpstr>
      <vt:lpstr>    9) приостановление предоставления муниципальной услуги, если основания приостано</vt:lpstr>
      <vt:lpstr>    10) требование у заявителя документов или информации, отсутствие и (или) недосто</vt:lpstr>
      <vt:lpstr>    </vt:lpstr>
      <vt:lpstr>    5.3. Заявитель вправе получить в администрации Нижнеурюмского сельсовета Здвинск</vt:lpstr>
      <vt:lpstr>    5.4. Жалоба подается в письменном виде на бумажном носителе, в электронной форме</vt:lpstr>
      <vt:lpstr>    5.5. Жалобы на действия (бездействия) должностных лиц администрации Нижнеурюмско</vt:lpstr>
      <vt:lpstr>    Жалобы  на решения, принятые Главой Нижнеурюмского сельсовета Здвинского района </vt:lpstr>
      <vt:lpstr>    5.6. Жалоба может быть направлена по почте, с использованием информационно-телек</vt:lpstr>
      <vt:lpstr>    5.7.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Заявителем могут быть представлены документы, подтверждающие его доводы либо их </vt:lpstr>
      <vt:lpstr>5.8. Жалоба, поступившая в орган, предоставляющий муниципальную услугу, подлежит</vt:lpstr>
      <vt:lpstr>Регистрация жалобы осуществляется  в день ее поступления.</vt:lpstr>
      <vt:lpstr>    5.9. В случае, если в письменной жалобе не указаны фамилия гражданина, направивш</vt:lpstr>
      <vt:lpstr>5.10. Если в жалобе содержатся нецензурные либо оскорбительные выражения, угрозы</vt:lpstr>
      <vt:lpstr>5.11. В случае если текст жалобы не поддается прочтению, ответ на жалобу не дает</vt:lpstr>
      <vt:lpstr>5.12. В случае, если в жалобе содержатся доводы, на которые ему многократно дава</vt:lpstr>
      <vt:lpstr>    5.13. По результатам рассмотрения жалобы руководитель органа, предоставляющего м</vt:lpstr>
      <vt:lpstr>    1) об удовлетворении жалобы, в том числе в форме отмены принятого решения</vt:lpstr>
      <vt:lpstr>    2) об отказе в удовлетворении жалобы.</vt:lpstr>
      <vt:lpstr>    5.14. Не позднее дня, следующего за днем принятия решения, указанного в п. 5.13.</vt:lpstr>
      <vt:lpstr>    5.14.1. В случае признания жалобы подлежащей удовлетворению в ответе заявителю д</vt:lpstr>
      <vt:lpstr>    5.14.2.  В случае признания жалобы не подлежащей удовлетворению в ответе заявите</vt:lpstr>
      <vt:lpstr>5.15. В случае, если в жалобе содержатся сведения о подготавливаемом, совершаемо</vt:lpstr>
      <vt:lpstr>    5.16. Заявитель, считающий, что решения или действиями (бездействие) должностны</vt:lpstr>
      <vt:lpstr>ПРОТОКОЛ</vt:lpstr>
      <vt:lpstr>Р Е Ш Е Н И Е</vt:lpstr>
    </vt:vector>
  </TitlesOfParts>
  <Company/>
  <LinksUpToDate>false</LinksUpToDate>
  <CharactersWithSpaces>22660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53</cp:revision>
  <cp:lastPrinted>2019-01-23T03:08:00Z</cp:lastPrinted>
  <dcterms:created xsi:type="dcterms:W3CDTF">2013-05-23T06:41:00Z</dcterms:created>
  <dcterms:modified xsi:type="dcterms:W3CDTF">2019-04-09T05:48:00Z</dcterms:modified>
</cp:coreProperties>
</file>