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CE69E5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9E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E69E5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9E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F46435" w:rsidP="009D40E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C3B51" w:rsidRPr="00C534E4">
        <w:rPr>
          <w:sz w:val="24"/>
          <w:szCs w:val="24"/>
        </w:rPr>
        <w:t xml:space="preserve"> СОВЕТ ДЕПУТАТОВ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F60" w:rsidRPr="004B3F60" w:rsidRDefault="004B3F60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6F167A" w:rsidRDefault="000C2819" w:rsidP="006F167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</w:t>
      </w:r>
      <w:r w:rsidR="00C500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.05</w:t>
      </w:r>
      <w:r w:rsidR="006F167A" w:rsidRPr="006F16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2019 года      </w:t>
      </w:r>
      <w:r w:rsidR="00C500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с. Нижний Урюм           № 11</w:t>
      </w:r>
    </w:p>
    <w:p w:rsidR="000C2819" w:rsidRPr="006F167A" w:rsidRDefault="000C2819" w:rsidP="006F167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819">
        <w:rPr>
          <w:rFonts w:ascii="Times New Roman" w:hAnsi="Times New Roman" w:cs="Times New Roman"/>
          <w:b/>
          <w:sz w:val="24"/>
          <w:szCs w:val="24"/>
        </w:rPr>
        <w:tab/>
        <w:t xml:space="preserve">НИЖНЕУРЮМСКОГО СЕЛЬСОВЕТА 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C2819" w:rsidRPr="000C2819" w:rsidRDefault="000C2819" w:rsidP="000C2819">
      <w:pPr>
        <w:rPr>
          <w:rFonts w:ascii="Times New Roman" w:hAnsi="Times New Roman" w:cs="Times New Roman"/>
          <w:b/>
          <w:sz w:val="24"/>
          <w:szCs w:val="24"/>
        </w:rPr>
      </w:pPr>
    </w:p>
    <w:p w:rsidR="000C2819" w:rsidRPr="000C2819" w:rsidRDefault="000C2819" w:rsidP="000C2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C2819" w:rsidRPr="000C2819" w:rsidRDefault="000C2819" w:rsidP="000C2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от 27.05.2019 года  № 24- па </w:t>
      </w:r>
    </w:p>
    <w:p w:rsid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>О мероприятиях по подготовке объектов коммунального комплекса, жилищного фонда и социально-культурной сферы Нижнеурюмского сельсовета к работе в отопительный период 2019- 2020 годов.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В целях обеспечения  устойчивого функционирования и своевременной подготовки объектов коммунального комплекса, жилищного фонда и социально-культурной сферы Нижнеурюмского сельсовета Здвинского района Новосибирской области в отопительный период 2019-2020 годов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8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 1.Создать комиссию в составе: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Канев А.М.           – Глава Нижнеурюмского сельсовета, председатель</w:t>
      </w:r>
    </w:p>
    <w:p w:rsidR="000C2819" w:rsidRPr="000C2819" w:rsidRDefault="000C2819" w:rsidP="000C28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Троценко А.И.     -  директор МУП ЖКХ «Нижнеурюмское»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Карнюшин В.А.        -  слесарь по воде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Шульга С.И.         -  депутат Совета депутатов Нижнеурюмского сельсовета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Шульга О.В.       -  кассир МУП ЖКХ «Нижнеурюмское»</w:t>
      </w:r>
    </w:p>
    <w:p w:rsidR="000C2819" w:rsidRPr="000C2819" w:rsidRDefault="000C2819" w:rsidP="000C28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lastRenderedPageBreak/>
        <w:t xml:space="preserve">       2. Комиссии подготовить акты готовности котельной, объектов к приему тепла в отопительный сезон 2019-2020 годов (здание Нижнеурюмской   школы, здание Нижнеурюмского сельского дома культуры, жилые дома , ФАП).</w:t>
      </w:r>
    </w:p>
    <w:p w:rsidR="000C2819" w:rsidRPr="000C2819" w:rsidRDefault="000C2819" w:rsidP="000C2819">
      <w:pPr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3. Утвердить план мероприятий по подготовке объектов  коммунального комплекса, жилищного фонда и социально-культурной сферы к работе в отопительный  период 2019-2020 годов </w:t>
      </w:r>
    </w:p>
    <w:p w:rsidR="000C2819" w:rsidRPr="000C2819" w:rsidRDefault="000C2819" w:rsidP="000C2819">
      <w:pPr>
        <w:pStyle w:val="12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4.</w:t>
      </w:r>
      <w:r w:rsidRPr="000C281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контроль за соблюдением финансовой дисциплины, своевременным проведением расчетов организации жилищно-коммунального хозяйства с поставщиками топливно-энергетических ресурсов.</w:t>
      </w:r>
    </w:p>
    <w:p w:rsidR="000C2819" w:rsidRPr="000C2819" w:rsidRDefault="000C2819" w:rsidP="000C2819">
      <w:pPr>
        <w:pStyle w:val="12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0C2819">
        <w:rPr>
          <w:rFonts w:ascii="Times New Roman" w:hAnsi="Times New Roman" w:cs="Times New Roman"/>
          <w:color w:val="000000"/>
          <w:sz w:val="24"/>
          <w:szCs w:val="24"/>
        </w:rPr>
        <w:t xml:space="preserve">  5. Обеспечить создание нормативных запасов твердого топлива на источниках тепловой энергии.</w:t>
      </w:r>
      <w:r w:rsidRPr="000C28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6. Обеспечить создание запаса материально-технических ресурсов для оперативного устранения аварий на объектах жилищно-коммунального хозяйства.</w:t>
      </w:r>
      <w:r w:rsidRPr="000C28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7. Провести, начиная с 15.09.2019года, пробные топки для проверки готовности систем отопления жилищного фонда и объектов социальной сферы и в срок до 25.09.2019года представить в управление архитектуры, строительства, коммунального и дорожного хозяйства администрации Здвинского района акты проведенных пробных топок.</w:t>
      </w:r>
      <w:r w:rsidRPr="000C28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8. Организовать проверку готовности МУП ЖКХ  «Нижнеурюмское»  и потребителей тепловой энергии к отопительному периоду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Правила).</w:t>
      </w:r>
      <w:r w:rsidRPr="000C28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9. Подготовить к зимнему периоду 2019-2020 годов имеющуюся снегоуборочную и коммунальную технику.</w:t>
      </w:r>
    </w:p>
    <w:p w:rsidR="000C2819" w:rsidRPr="000C2819" w:rsidRDefault="000C2819" w:rsidP="000C2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Глава Нижнеурюмского сельсовета                                 </w:t>
      </w:r>
    </w:p>
    <w:p w:rsid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         А.М.Канев</w:t>
      </w:r>
    </w:p>
    <w:p w:rsid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Default="000C2819" w:rsidP="000C2819">
      <w:pPr>
        <w:spacing w:after="0" w:line="240" w:lineRule="auto"/>
        <w:rPr>
          <w:sz w:val="24"/>
          <w:szCs w:val="24"/>
        </w:rPr>
      </w:pPr>
    </w:p>
    <w:p w:rsidR="000C2819" w:rsidRPr="0008442B" w:rsidRDefault="000C2819" w:rsidP="000C2819">
      <w:pPr>
        <w:spacing w:after="0" w:line="240" w:lineRule="auto"/>
        <w:rPr>
          <w:sz w:val="24"/>
          <w:szCs w:val="24"/>
        </w:rPr>
      </w:pPr>
    </w:p>
    <w:p w:rsidR="000C2819" w:rsidRPr="000C2819" w:rsidRDefault="000C2819" w:rsidP="000C2819">
      <w:pPr>
        <w:pStyle w:val="a5"/>
        <w:rPr>
          <w:szCs w:val="28"/>
        </w:rPr>
      </w:pPr>
      <w:r w:rsidRPr="000C2819">
        <w:rPr>
          <w:szCs w:val="28"/>
        </w:rPr>
        <w:t>АДМИНИСТРАЦИЯ</w:t>
      </w:r>
    </w:p>
    <w:p w:rsidR="000C2819" w:rsidRPr="000C2819" w:rsidRDefault="000C2819" w:rsidP="000C2819">
      <w:pPr>
        <w:pStyle w:val="a5"/>
        <w:rPr>
          <w:szCs w:val="28"/>
        </w:rPr>
      </w:pPr>
      <w:r w:rsidRPr="000C2819">
        <w:rPr>
          <w:szCs w:val="28"/>
        </w:rPr>
        <w:t>НИЖНЕУРЮМСКОГО СЕЛЬСОВЕТА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819"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819" w:rsidRDefault="000C2819" w:rsidP="000C28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2819">
        <w:rPr>
          <w:rFonts w:ascii="Times New Roman" w:hAnsi="Times New Roman"/>
          <w:b/>
          <w:sz w:val="28"/>
          <w:szCs w:val="28"/>
        </w:rPr>
        <w:t>ПОСТАНОВЛЕНИЕ</w:t>
      </w:r>
    </w:p>
    <w:p w:rsidR="000C2819" w:rsidRPr="00A56547" w:rsidRDefault="000C2819" w:rsidP="000C28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C2819" w:rsidRPr="000C2819" w:rsidRDefault="000C2819" w:rsidP="000C2819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8"/>
        </w:rPr>
        <w:t xml:space="preserve">                                                      </w:t>
      </w:r>
      <w:r w:rsidRPr="000C281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от 30.05.2019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C281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0C281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25-па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Об утверждении  порядка  предоставления компенсационного места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Нижнеурюмского сельсовета Здвинского района Новосибирской области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81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№4, от 21.12.2017 №324,от 01.02.2019 №38), руководствуясь Уставом Нижнеурюмского сельсовета Здвинского района Новосибирской области</w:t>
      </w: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ПОСТАНОВЛЯЮ: </w:t>
      </w:r>
    </w:p>
    <w:p w:rsidR="000C2819" w:rsidRPr="000C2819" w:rsidRDefault="000C2819" w:rsidP="000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1. Утвердить Порядок  предоставления компенсационного места на размещение нестационарного торгового объекта на территории Нижнеурюмского сельсовета Здвинского района  Новосибирской области,  согласно приложению.</w:t>
      </w:r>
    </w:p>
    <w:p w:rsidR="000C2819" w:rsidRPr="000C2819" w:rsidRDefault="000C2819" w:rsidP="000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«Вестник Нижнеурюмского сельсовета» разместить на официальном сайте администрации Нижнеурюмского сельсовета в сети интернет</w:t>
      </w:r>
    </w:p>
    <w:p w:rsidR="000C2819" w:rsidRPr="000C2819" w:rsidRDefault="000C2819" w:rsidP="000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3.    Контроль за исполнением настоящего  постановления    оставляю за собой.</w:t>
      </w: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глава Нижнеурюмского сельсовета 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                      А.М.Канев                                                                           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819" w:rsidRPr="000C2819" w:rsidRDefault="000C2819" w:rsidP="000C2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постановлением   администрации                          </w:t>
      </w:r>
    </w:p>
    <w:p w:rsidR="000C2819" w:rsidRPr="000C2819" w:rsidRDefault="000C2819" w:rsidP="000C2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Нижнеурюмского сельсовета </w:t>
      </w:r>
    </w:p>
    <w:p w:rsidR="000C2819" w:rsidRPr="000C2819" w:rsidRDefault="000C2819" w:rsidP="000C2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Здвинского района  Новосибирской</w:t>
      </w:r>
    </w:p>
    <w:p w:rsidR="000C2819" w:rsidRPr="000C2819" w:rsidRDefault="000C2819" w:rsidP="000C2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            области</w:t>
      </w:r>
    </w:p>
    <w:p w:rsidR="000C2819" w:rsidRPr="000C2819" w:rsidRDefault="000C2819" w:rsidP="000C28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2819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</w:t>
      </w:r>
      <w:r w:rsidRPr="000C28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30.05.2019  № 25-па</w:t>
      </w:r>
    </w:p>
    <w:p w:rsidR="000C2819" w:rsidRPr="000C2819" w:rsidRDefault="000C2819" w:rsidP="000C2819">
      <w:pPr>
        <w:tabs>
          <w:tab w:val="left" w:pos="709"/>
          <w:tab w:val="left" w:pos="851"/>
        </w:tabs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19" w:rsidRPr="000C2819" w:rsidRDefault="000C2819" w:rsidP="000C2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ПОРЯДОК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предоставления компенсационного места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территории Нижнеурюмского сельсовета Здвинского района Новосибирской области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Нижнеурюмского сельсовета Здвинского района Новосибирской области в соответствии с утвержденной администрацией Нижнеурюмского сельсовета Здвинского района Новосибирской области схемой размещения нестационарных торговых объектов.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2. Основными целями настоящего порядка являются: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lastRenderedPageBreak/>
        <w:t>- сохранение предпринимательской деятельности владельцев нестационарных торговых объектов.</w:t>
      </w:r>
    </w:p>
    <w:p w:rsidR="000C2819" w:rsidRPr="000C2819" w:rsidRDefault="000C2819" w:rsidP="000C2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3. Предоставление компенсационного места на размещение нестационарного торгового объекта осуществляется администрацией Нижнеурюмского сельсовета Здвинского района Новосибирской области в соответствии со схемой размещения нестационарных торговых объектов.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 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5. Перечень мест размещения нестационарных торговых объектов, свободных от прав третьих лиц, размещается уполномоченным органом в сети «Интернет» на официальном сайте Нижнеурюмского сельсовета Здвинского района Новосибирской области  www. </w:t>
      </w:r>
      <w:r w:rsidRPr="000C2819">
        <w:rPr>
          <w:rFonts w:ascii="Times New Roman" w:hAnsi="Times New Roman" w:cs="Times New Roman"/>
          <w:sz w:val="24"/>
          <w:szCs w:val="24"/>
          <w:lang w:val="en-US"/>
        </w:rPr>
        <w:t>admurum</w:t>
      </w:r>
      <w:r w:rsidRPr="000C2819">
        <w:rPr>
          <w:rFonts w:ascii="Times New Roman" w:hAnsi="Times New Roman" w:cs="Times New Roman"/>
          <w:sz w:val="24"/>
          <w:szCs w:val="24"/>
        </w:rPr>
        <w:t xml:space="preserve">. </w:t>
      </w:r>
      <w:r w:rsidRPr="000C2819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0C2819">
        <w:rPr>
          <w:rFonts w:ascii="Times New Roman" w:hAnsi="Times New Roman" w:cs="Times New Roman"/>
          <w:sz w:val="24"/>
          <w:szCs w:val="24"/>
        </w:rPr>
        <w:t>.</w:t>
      </w:r>
      <w:r w:rsidRPr="000C281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C2819">
        <w:rPr>
          <w:rFonts w:ascii="Times New Roman" w:hAnsi="Times New Roman" w:cs="Times New Roman"/>
          <w:sz w:val="24"/>
          <w:szCs w:val="24"/>
        </w:rPr>
        <w:t>. и поддерживается в актуальном состоянии.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819">
        <w:rPr>
          <w:rFonts w:ascii="Times New Roman" w:hAnsi="Times New Roman" w:cs="Times New Roman"/>
          <w:sz w:val="24"/>
          <w:szCs w:val="24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0C2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6. 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объекта, в действующий договор на размещение нестационарного торгового объекта вносятся соответствующие изменения. </w:t>
      </w:r>
    </w:p>
    <w:p w:rsidR="000C2819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участка, заключается новый договор по сроку действия договора  аренды земельного участка на размещение нестационарного торгового объекта.</w:t>
      </w:r>
    </w:p>
    <w:p w:rsidR="006F167A" w:rsidRPr="000C2819" w:rsidRDefault="000C2819" w:rsidP="000C2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819">
        <w:rPr>
          <w:rFonts w:ascii="Times New Roman" w:hAnsi="Times New Roman" w:cs="Times New Roman"/>
          <w:sz w:val="24"/>
          <w:szCs w:val="24"/>
        </w:rPr>
        <w:t>7. 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</w:t>
      </w:r>
      <w:r w:rsidRPr="00896156">
        <w:rPr>
          <w:rFonts w:ascii="Times New Roman" w:hAnsi="Times New Roman"/>
          <w:sz w:val="28"/>
          <w:szCs w:val="28"/>
        </w:rPr>
        <w:t xml:space="preserve">. </w:t>
      </w:r>
    </w:p>
    <w:p w:rsidR="00F24B52" w:rsidRPr="00C500F4" w:rsidRDefault="00AD6B73" w:rsidP="00F24B5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C500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9">
        <w:rPr>
          <w:sz w:val="24"/>
          <w:szCs w:val="24"/>
        </w:rPr>
        <w:t xml:space="preserve">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br/>
        <w:t>НИЖНЕУРЮМСКОГО СЕЛЬСОВЕТА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>Пятого созыва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Пятьдесят первой сессии 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от 29.05.2019 г.                               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№ 18                    </w:t>
      </w:r>
      <w:r w:rsidRPr="000C2819">
        <w:rPr>
          <w:rFonts w:ascii="Times New Roman" w:eastAsia="Times New Roman" w:hAnsi="Times New Roman" w:cs="Times New Roman"/>
          <w:sz w:val="24"/>
          <w:szCs w:val="24"/>
        </w:rPr>
        <w:t>с. НижнийУрюм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в решение сорок четвертой сессии Совета депутатов Нижнеурюмского сельсовета Здвинского района Новосибирской области от 19.12.2018 г  № 35 « О бюджете Нижнеурюмского сельсовета Здвинского района  на 2019 год и плановый период 2020 и 2021 годов .»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>Совет депутатов Нижнеурюмского сельского Совета решил:</w:t>
      </w:r>
    </w:p>
    <w:p w:rsidR="000C2819" w:rsidRPr="000C2819" w:rsidRDefault="000C2819" w:rsidP="000C2819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в решение сорок четвертой сессии пятого созыва Советов депутатов Нижнеурюмского сельсовета Здвинского района Новосибирской области  от 19.12.2018г  № 35 « О бюджете Нижнеурюмского сельсовета Здвинского района  Новосибирской области  на 2019 год и плановый период  2020 и 2021 годов», </w:t>
      </w:r>
      <w:r w:rsidRPr="000C2819">
        <w:rPr>
          <w:rFonts w:ascii="Times New Roman" w:hAnsi="Times New Roman" w:cs="Times New Roman"/>
          <w:sz w:val="24"/>
          <w:szCs w:val="24"/>
        </w:rPr>
        <w:t>сорок  шестой сессии пятого созыва Совета депутатов Нижнеурюмского сельсовета Здвинского района Новосибирской области от 24.01.2019 г.№1«О внесении изменений и дополнений в бюджет Нижнеурюмского сельсовета Здвинского района Новосибирской области на 2019 год и плановый период 2020 и 2021 годов», сорокседьмой сессии пятого созыва Совета депутатов Нижнеурюмского сельсовета Здвинского района Новосибирской области от 22.02.2019 г.№6  «О внесении изменений и дополнений в бюджет Нижнеурюмского сельсовета Здвинского района Новосибирской области на 2019 год и плановый период 2020 и 2021 годов», сорок  девятой сессии пятого созыва Совета депутатов Нижнеурюмского сельсовета Здвинского района Новосибирской области от 26.03.2019 г.№9           « О внесении изменений и дополнений в бюджет Нижнеурюмского сельсовета Здвинского района Новосибирской области на 2019 год и плановый период 2020 и 2021 годов», пятидесятой сессии пятого созыва Совета депутатов Нижнеурюмского сельсовета Здвинского района Новосибирской области от 25.04.2019 г.№12 «О внесении изменений и дополнений в бюджет Нижнеурюмского сельсовета Здвинского района Новосибирской области на 2019 год и плановый период 2020 и 2021 годов»  следующие изменения:</w:t>
      </w:r>
    </w:p>
    <w:p w:rsidR="000C2819" w:rsidRPr="000C2819" w:rsidRDefault="000C2819" w:rsidP="000C28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1.Вп.п.1)п.1 изложить в следующей редакции «общий объем доходов бюджета Нижнеурюмского сельсовета Здвинского района на 2019 год в сумме 1631,2 тыс.  рублей, в том числе изменилось финансирование по квартально (приложение 4 и приложение 5), сумма общего объема доходов бюджета остается неизменной. </w:t>
      </w:r>
    </w:p>
    <w:p w:rsidR="000C2819" w:rsidRPr="000C2819" w:rsidRDefault="000C2819" w:rsidP="000C28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2. В п.п.2) п.1изложить в следующей редакции «общий объем расходов  бюджета Нижнеурюмского сельсовета на 2019 г в сумме 1364,3тыс. рублей.» </w:t>
      </w:r>
    </w:p>
    <w:p w:rsidR="000C2819" w:rsidRPr="000C2819" w:rsidRDefault="000C2819" w:rsidP="000C28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>3. В п.п 3) п.1 изложить в следующей редакции «профицит бюджета Нижнеурюмского сельсовета планируется в сумме 266,9тыс.руб., что составляет 119% от утвержденного общего годового дохода бюджета Нижнеурюмского сельсовета Здвинского района, без учета утвержденного объема безвозмездных поступлений».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 4. Утвердить изменения в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приложении </w:t>
      </w:r>
      <w:r w:rsidRPr="000C2819">
        <w:rPr>
          <w:rFonts w:ascii="Times New Roman" w:eastAsia="Times New Roman" w:hAnsi="Times New Roman" w:cs="Times New Roman"/>
          <w:sz w:val="24"/>
          <w:szCs w:val="24"/>
        </w:rPr>
        <w:t>4 (Таблица1) «Распределение бюджетных  ассигнований на 2019 г. по разделам и подразделам, целевым статьям и видам  расходов бюджета Нижнеурюмского сельсовета Здвинского района», к настоящему решению в прилагаемой редакции.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5. Утвердить изменения в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(Таблица1) «Ведомственная структура расходов бюджета Нижнеурюмского сельсовета  Здвинского района на 2019 год к настоящему решению в прилагаемой редакции. </w:t>
      </w: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 6. Утвердить изменения в </w:t>
      </w:r>
      <w:r w:rsidRPr="000C28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приложении 9 </w:t>
      </w: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(Таблица1) «Источники финансирования дефицита бюджета Нижнеурюмского сельсовета Здвинского района на 2019 год к настоящему решению в прилагаемой редакции. </w:t>
      </w:r>
    </w:p>
    <w:p w:rsidR="000C2819" w:rsidRPr="000C2819" w:rsidRDefault="000C2819" w:rsidP="000C281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 7.  Опубликовать данное решение в газете « Вестник Нижнеурюмского    сельсовета».</w:t>
      </w: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 xml:space="preserve">          8.  Настоящее решение вступает в силу с момента его подписания.</w:t>
      </w: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>Глава Нижнеурюмского сельсовета</w:t>
      </w: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9">
        <w:rPr>
          <w:rFonts w:ascii="Times New Roman" w:eastAsia="Times New Roman" w:hAnsi="Times New Roman" w:cs="Times New Roman"/>
          <w:sz w:val="24"/>
          <w:szCs w:val="24"/>
        </w:rPr>
        <w:t>Здвинского района  Новосибирской области                    А.М.Канев</w:t>
      </w: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0C2819" w:rsidRDefault="000C2819" w:rsidP="000C2819">
      <w:pPr>
        <w:spacing w:after="0" w:line="240" w:lineRule="auto"/>
        <w:jc w:val="both"/>
      </w:pPr>
      <w:r w:rsidRPr="000C2819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Ю. А. Яновская</w:t>
      </w:r>
    </w:p>
    <w:p w:rsidR="00C500F4" w:rsidRPr="001B5662" w:rsidRDefault="00C500F4" w:rsidP="00C500F4"/>
    <w:p w:rsidR="006F167A" w:rsidRDefault="006F167A" w:rsidP="00F24B5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0F4" w:rsidRDefault="00C500F4" w:rsidP="00F24B5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pStyle w:val="a5"/>
        <w:rPr>
          <w:sz w:val="24"/>
          <w:szCs w:val="24"/>
        </w:rPr>
      </w:pPr>
      <w:r w:rsidRPr="000C2819">
        <w:rPr>
          <w:sz w:val="24"/>
          <w:szCs w:val="24"/>
        </w:rPr>
        <w:t>АДМИНИСТРАЦИЯ</w:t>
      </w:r>
    </w:p>
    <w:p w:rsidR="000C2819" w:rsidRPr="000C2819" w:rsidRDefault="000C2819" w:rsidP="000C2819">
      <w:pPr>
        <w:pStyle w:val="a5"/>
        <w:rPr>
          <w:sz w:val="24"/>
          <w:szCs w:val="24"/>
        </w:rPr>
      </w:pPr>
      <w:r w:rsidRPr="000C2819">
        <w:rPr>
          <w:sz w:val="24"/>
          <w:szCs w:val="24"/>
        </w:rPr>
        <w:t>НИЖНЕУРЮМСКОГО СЕЛЬСОВЕТА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2819" w:rsidRDefault="000C2819" w:rsidP="000C2819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                                             </w:t>
      </w:r>
      <w:r w:rsidRPr="000C281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от 30.05.2019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                   </w:t>
      </w:r>
      <w:r w:rsidRPr="000C281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№26-па</w:t>
      </w:r>
    </w:p>
    <w:p w:rsidR="000C2819" w:rsidRPr="000C2819" w:rsidRDefault="000C2819" w:rsidP="000C2819"/>
    <w:p w:rsidR="000C2819" w:rsidRPr="000C2819" w:rsidRDefault="000C2819" w:rsidP="0084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О мерах по безопасности людей на  время летнего купального сезона 2019 года на территории Нижнеурюмского сельсовета Здвинского района Новосибирской области</w:t>
      </w:r>
    </w:p>
    <w:p w:rsidR="000C2819" w:rsidRPr="00841678" w:rsidRDefault="000C2819" w:rsidP="0084167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167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</w:t>
      </w:r>
      <w:r w:rsidR="00841678" w:rsidRPr="0084167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41678">
        <w:rPr>
          <w:rFonts w:ascii="Times New Roman" w:hAnsi="Times New Roman" w:cs="Times New Roman"/>
          <w:color w:val="000000" w:themeColor="text1"/>
          <w:sz w:val="24"/>
          <w:szCs w:val="24"/>
        </w:rPr>
        <w:t>вии с  пунктом 24 части 1 статьи 15 Федерального закона от 06.10.2003 №131-ФЗ «Об общих принципах организаций местного самоуправления в Российской Федерации», постановлением Правительства Новосибирской области от 10.11.2014 №445-п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в Нижнеурюмском  сельсовете Здвинского района на время летнего купального сезона 2019 года администрация Нижнеурюмского сельсовета Здвинского района Новосибирской области</w:t>
      </w:r>
      <w:r w:rsidR="00841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678">
        <w:rPr>
          <w:rFonts w:ascii="Times New Roman" w:hAnsi="Times New Roman" w:cs="Times New Roman"/>
          <w:color w:val="auto"/>
          <w:sz w:val="24"/>
          <w:szCs w:val="24"/>
        </w:rPr>
        <w:t>ПОСТАНОВЛЯЕТ:</w:t>
      </w:r>
      <w:r w:rsidRPr="000C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Утвердить прилагаемые</w:t>
      </w:r>
    </w:p>
    <w:p w:rsidR="000C2819" w:rsidRPr="000C2819" w:rsidRDefault="000C2819" w:rsidP="000C28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«План проведения месячника безопасности на водных объектах Нижнеурюмского сельсовета Здвинского района Новосибирской области  на время летнего купального сезоны  2019 года»(приложение 1)</w:t>
      </w:r>
    </w:p>
    <w:p w:rsidR="000C2819" w:rsidRPr="000C2819" w:rsidRDefault="000C2819" w:rsidP="000C28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Установить сроки проведения месячника безопасности на водных объектах на время летнего купального сезона 2019 года на территории Нижнеурюмского сельсовета Здвинского района Новосибирской области с 01 июня 2019 года по 15 сентября 2019года</w:t>
      </w:r>
    </w:p>
    <w:p w:rsidR="00841678" w:rsidRDefault="000C2819" w:rsidP="00841678">
      <w:pPr>
        <w:numPr>
          <w:ilvl w:val="0"/>
          <w:numId w:val="8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Организовать осуществление мероприятий по обеспечению безопасности людей </w:t>
      </w:r>
    </w:p>
    <w:p w:rsidR="000C2819" w:rsidRPr="000C2819" w:rsidRDefault="000C2819" w:rsidP="00841678">
      <w:pPr>
        <w:spacing w:after="0" w:line="240" w:lineRule="auto"/>
        <w:ind w:left="1722" w:right="-709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на время летнего купального сезона 2019 года в соответствии с данным Планом</w:t>
      </w:r>
    </w:p>
    <w:p w:rsidR="000C2819" w:rsidRPr="000C2819" w:rsidRDefault="000C2819" w:rsidP="000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19" w:rsidRPr="000C2819" w:rsidRDefault="000C2819" w:rsidP="000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>4.    Контроль за исполнением настоящего  постановления    оставляю за собой.</w:t>
      </w:r>
    </w:p>
    <w:p w:rsidR="000C2819" w:rsidRPr="000C2819" w:rsidRDefault="000C2819" w:rsidP="000C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                      А.М.Канев      </w:t>
      </w: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2819" w:rsidRPr="000C2819" w:rsidSect="000C2819">
          <w:headerReference w:type="even" r:id="rId8"/>
          <w:headerReference w:type="default" r:id="rId9"/>
          <w:type w:val="continuous"/>
          <w:pgSz w:w="11905" w:h="16838"/>
          <w:pgMar w:top="1134" w:right="709" w:bottom="1134" w:left="1559" w:header="0" w:footer="0" w:gutter="0"/>
          <w:cols w:space="720"/>
          <w:noEndnote/>
          <w:titlePg/>
        </w:sectPr>
      </w:pPr>
    </w:p>
    <w:p w:rsidR="000C2819" w:rsidRPr="000C2819" w:rsidRDefault="000C2819" w:rsidP="000C2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8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0C2819" w:rsidRPr="002124A8" w:rsidRDefault="00841678" w:rsidP="000C281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819" w:rsidRDefault="000C2819" w:rsidP="00F24B5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Default="000C2819" w:rsidP="00F24B5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819" w:rsidRPr="00F24B52" w:rsidRDefault="000C2819" w:rsidP="00F24B5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B52" w:rsidRPr="00AD6B73" w:rsidRDefault="00F24B52" w:rsidP="00AD6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B51" w:rsidRDefault="004C3B51" w:rsidP="00841678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tbl>
      <w:tblPr>
        <w:tblpPr w:leftFromText="180" w:rightFromText="180" w:horzAnchor="margin" w:tblpY="-429"/>
        <w:tblW w:w="15588" w:type="dxa"/>
        <w:tblLook w:val="01E0"/>
      </w:tblPr>
      <w:tblGrid>
        <w:gridCol w:w="7668"/>
        <w:gridCol w:w="900"/>
        <w:gridCol w:w="7020"/>
      </w:tblGrid>
      <w:tr w:rsidR="00841678" w:rsidRPr="00E003E1" w:rsidTr="00841678">
        <w:trPr>
          <w:trHeight w:val="2336"/>
        </w:trPr>
        <w:tc>
          <w:tcPr>
            <w:tcW w:w="7668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841678" w:rsidRPr="00E265C7" w:rsidRDefault="00841678" w:rsidP="008416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65C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1678" w:rsidRPr="00E265C7" w:rsidRDefault="00841678" w:rsidP="0084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678" w:rsidRPr="00E265C7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41678" w:rsidRPr="00E265C7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Нижнеурюмского сельсовета Здвинского района </w:t>
            </w:r>
            <w:r w:rsidRPr="00E265C7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30</w:t>
            </w:r>
            <w:r w:rsidRPr="00E265C7">
              <w:rPr>
                <w:rFonts w:ascii="Times New Roman" w:hAnsi="Times New Roman"/>
                <w:sz w:val="28"/>
                <w:szCs w:val="28"/>
              </w:rPr>
              <w:t xml:space="preserve"> мая 2019 года № </w:t>
            </w:r>
            <w:r>
              <w:rPr>
                <w:rFonts w:ascii="Times New Roman" w:hAnsi="Times New Roman"/>
                <w:sz w:val="28"/>
                <w:szCs w:val="28"/>
              </w:rPr>
              <w:t>26-па</w:t>
            </w:r>
          </w:p>
        </w:tc>
      </w:tr>
    </w:tbl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678" w:rsidRPr="007756CF" w:rsidRDefault="00841678" w:rsidP="0084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678" w:rsidRPr="007756CF" w:rsidRDefault="00841678" w:rsidP="0084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678" w:rsidRPr="007756CF" w:rsidRDefault="00841678" w:rsidP="0084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56CF">
        <w:rPr>
          <w:rFonts w:ascii="Times New Roman" w:hAnsi="Times New Roman"/>
          <w:sz w:val="28"/>
          <w:szCs w:val="28"/>
        </w:rPr>
        <w:t>ПЛАН</w:t>
      </w: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56CF">
        <w:rPr>
          <w:rFonts w:ascii="Times New Roman" w:hAnsi="Times New Roman"/>
          <w:sz w:val="28"/>
          <w:szCs w:val="28"/>
        </w:rPr>
        <w:t xml:space="preserve">проведения Месячника безопасности людей на водных объектах в </w:t>
      </w:r>
      <w:r>
        <w:rPr>
          <w:rFonts w:ascii="Times New Roman" w:hAnsi="Times New Roman"/>
          <w:sz w:val="28"/>
          <w:szCs w:val="28"/>
        </w:rPr>
        <w:t xml:space="preserve"> администрации Нижнеурюмского сельсовета Здвинского района </w:t>
      </w:r>
      <w:r w:rsidRPr="007756CF">
        <w:rPr>
          <w:rFonts w:ascii="Times New Roman" w:hAnsi="Times New Roman"/>
          <w:sz w:val="28"/>
          <w:szCs w:val="28"/>
        </w:rPr>
        <w:t>Новосибирской области</w:t>
      </w: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время летнего купального сезона</w:t>
      </w:r>
      <w:r w:rsidRPr="007756CF">
        <w:rPr>
          <w:rFonts w:ascii="Times New Roman" w:hAnsi="Times New Roman"/>
          <w:sz w:val="28"/>
          <w:szCs w:val="28"/>
        </w:rPr>
        <w:t xml:space="preserve"> 2019 года</w:t>
      </w: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6CF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01 июня </w:t>
      </w:r>
      <w:r w:rsidRPr="007756CF">
        <w:rPr>
          <w:rFonts w:ascii="Times New Roman" w:hAnsi="Times New Roman"/>
          <w:sz w:val="28"/>
          <w:szCs w:val="28"/>
        </w:rPr>
        <w:t xml:space="preserve"> по 15 сентября 2019 года)</w:t>
      </w: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678" w:rsidRPr="007756CF" w:rsidRDefault="00841678" w:rsidP="00841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с.Нижний Урюм</w:t>
      </w:r>
    </w:p>
    <w:p w:rsidR="00841678" w:rsidRPr="007756CF" w:rsidRDefault="00841678" w:rsidP="00841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56CF">
        <w:rPr>
          <w:rFonts w:ascii="Times New Roman" w:hAnsi="Times New Roman"/>
          <w:sz w:val="28"/>
          <w:szCs w:val="28"/>
        </w:rPr>
        <w:t>2019 год</w:t>
      </w: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7395"/>
        <w:gridCol w:w="1436"/>
        <w:gridCol w:w="2700"/>
        <w:gridCol w:w="2247"/>
        <w:gridCol w:w="1080"/>
      </w:tblGrid>
      <w:tr w:rsidR="00841678" w:rsidRPr="00E003E1" w:rsidTr="00841678">
        <w:trPr>
          <w:trHeight w:val="20"/>
          <w:tblHeader/>
          <w:jc w:val="center"/>
        </w:trPr>
        <w:tc>
          <w:tcPr>
            <w:tcW w:w="740" w:type="dxa"/>
            <w:vAlign w:val="center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95" w:type="dxa"/>
            <w:vAlign w:val="center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36" w:type="dxa"/>
            <w:vAlign w:val="center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841678" w:rsidRPr="007756CF" w:rsidRDefault="00841678" w:rsidP="008416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41678" w:rsidRPr="007756CF" w:rsidRDefault="00841678" w:rsidP="008416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>, соисполнители</w:t>
            </w:r>
          </w:p>
        </w:tc>
        <w:tc>
          <w:tcPr>
            <w:tcW w:w="2247" w:type="dxa"/>
            <w:vAlign w:val="center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:rsidR="00841678" w:rsidRPr="007756CF" w:rsidRDefault="00841678" w:rsidP="008416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контролирует</w:t>
            </w:r>
          </w:p>
        </w:tc>
        <w:tc>
          <w:tcPr>
            <w:tcW w:w="1080" w:type="dxa"/>
            <w:vAlign w:val="center"/>
          </w:tcPr>
          <w:p w:rsidR="00841678" w:rsidRPr="002807E7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07E7">
              <w:rPr>
                <w:rFonts w:ascii="Times New Roman" w:hAnsi="Times New Roman"/>
                <w:sz w:val="23"/>
                <w:szCs w:val="23"/>
              </w:rPr>
              <w:t>Отметка о выполнении</w:t>
            </w: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15598" w:type="dxa"/>
            <w:gridSpan w:val="6"/>
            <w:vAlign w:val="center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6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756CF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5" w:type="dxa"/>
          </w:tcPr>
          <w:p w:rsidR="00841678" w:rsidRPr="007756CF" w:rsidRDefault="00841678" w:rsidP="00841678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 Оказание методической помощи главам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сельсоветов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в разработке нормативных правовых актов и планирующих документов по проведению месячника безопасности людей на водных объектах в Новосибирской области в период купального сезона 2019 года.</w:t>
            </w:r>
          </w:p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Главный специалист по ГО и ЧС администрации Здвинского района </w:t>
            </w:r>
          </w:p>
        </w:tc>
        <w:tc>
          <w:tcPr>
            <w:tcW w:w="2247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КЧС и ОПБ района</w:t>
            </w:r>
          </w:p>
        </w:tc>
        <w:tc>
          <w:tcPr>
            <w:tcW w:w="108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15598" w:type="dxa"/>
            <w:gridSpan w:val="6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6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756CF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  Уточнени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мест неорганизованного отдыха людей на водных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администрации Нижнеурюмского сельсовета 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по состоянию на 1 июня 2019 года.</w:t>
            </w:r>
          </w:p>
        </w:tc>
        <w:tc>
          <w:tcPr>
            <w:tcW w:w="1436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CA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2247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Нижнеурюмского сельсовета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 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о правилах безопасног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поведения (отдыха) 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в местах неорганизованного отдыха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2700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CA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841678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Нижнеурюмского сельсовета</w:t>
            </w:r>
          </w:p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 Освещени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в печатных и интернет изданиях МО материалов по вопросам безопасности людей на водных объектах и 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проводимых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мероприятиях.</w:t>
            </w:r>
          </w:p>
        </w:tc>
        <w:tc>
          <w:tcPr>
            <w:tcW w:w="1436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700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CA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2247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Нижнеурюмского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95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активной и эффективной работы по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 детской безопасности в детском оздоровительном лагере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– распространение листовок, памяток, агитационного материала, проведение лекций и практических занятий, как с детьми, так и </w:t>
            </w:r>
            <w:r>
              <w:rPr>
                <w:rFonts w:ascii="Times New Roman" w:hAnsi="Times New Roman"/>
                <w:sz w:val="24"/>
                <w:szCs w:val="24"/>
              </w:rPr>
              <w:t>обслуживающим персоналом детского лагеря</w:t>
            </w:r>
            <w:r w:rsidRPr="007756CF">
              <w:rPr>
                <w:rFonts w:ascii="Times New Roman" w:hAnsi="Times New Roman"/>
                <w:sz w:val="24"/>
                <w:szCs w:val="24"/>
              </w:rPr>
              <w:t xml:space="preserve"> по обучению оказания помощи пострадавшим на водных объектах в период купального сезона 2019 года.</w:t>
            </w:r>
          </w:p>
        </w:tc>
        <w:tc>
          <w:tcPr>
            <w:tcW w:w="1436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CF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841678" w:rsidRPr="0079427B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CA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2247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Нижнеурюмского сельсовета</w:t>
            </w:r>
          </w:p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41678" w:rsidRPr="007756CF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678" w:rsidRPr="00E003E1" w:rsidTr="00841678">
        <w:trPr>
          <w:trHeight w:val="20"/>
          <w:jc w:val="center"/>
        </w:trPr>
        <w:tc>
          <w:tcPr>
            <w:tcW w:w="740" w:type="dxa"/>
          </w:tcPr>
          <w:p w:rsidR="00841678" w:rsidRPr="00D41DC0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D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5" w:type="dxa"/>
          </w:tcPr>
          <w:p w:rsidR="00841678" w:rsidRPr="00D41DC0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DC0">
              <w:rPr>
                <w:rFonts w:ascii="Times New Roman" w:hAnsi="Times New Roman"/>
                <w:sz w:val="24"/>
                <w:szCs w:val="24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видео - фильмы) в местах массового отдыха людей на водных объектах, в детском  оздоровительном лагере</w:t>
            </w:r>
          </w:p>
        </w:tc>
        <w:tc>
          <w:tcPr>
            <w:tcW w:w="1436" w:type="dxa"/>
          </w:tcPr>
          <w:p w:rsidR="00841678" w:rsidRPr="00D41DC0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DC0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1DC0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700" w:type="dxa"/>
          </w:tcPr>
          <w:p w:rsidR="00841678" w:rsidRPr="00D41DC0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1DC0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2247" w:type="dxa"/>
          </w:tcPr>
          <w:p w:rsidR="00841678" w:rsidRPr="007756CF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Нижнеурюмского сельсовета</w:t>
            </w:r>
          </w:p>
          <w:p w:rsidR="00841678" w:rsidRPr="00D41DC0" w:rsidRDefault="00841678" w:rsidP="0084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41678" w:rsidRPr="00D41DC0" w:rsidRDefault="00841678" w:rsidP="0084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Default="00841678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41678" w:rsidRPr="006F167A" w:rsidRDefault="00841678" w:rsidP="00841678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sectPr w:rsidR="00841678" w:rsidRPr="006F167A" w:rsidSect="00841678">
      <w:pgSz w:w="16838" w:h="11906" w:orient="landscape"/>
      <w:pgMar w:top="850" w:right="28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AB" w:rsidRDefault="00B04BAB">
      <w:pPr>
        <w:spacing w:after="0" w:line="240" w:lineRule="auto"/>
      </w:pPr>
      <w:r>
        <w:separator/>
      </w:r>
    </w:p>
  </w:endnote>
  <w:endnote w:type="continuationSeparator" w:id="1">
    <w:p w:rsidR="00B04BAB" w:rsidRDefault="00B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AB" w:rsidRDefault="00B04BAB">
      <w:pPr>
        <w:spacing w:after="0" w:line="240" w:lineRule="auto"/>
      </w:pPr>
      <w:r>
        <w:separator/>
      </w:r>
    </w:p>
  </w:footnote>
  <w:footnote w:type="continuationSeparator" w:id="1">
    <w:p w:rsidR="00B04BAB" w:rsidRDefault="00B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78" w:rsidRDefault="00841678" w:rsidP="0084167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41678" w:rsidRDefault="00841678" w:rsidP="00841678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78" w:rsidRDefault="00841678" w:rsidP="00841678">
    <w:pPr>
      <w:pStyle w:val="af1"/>
      <w:framePr w:wrap="around" w:vAnchor="text" w:hAnchor="margin" w:xAlign="right" w:y="1"/>
      <w:rPr>
        <w:rStyle w:val="af3"/>
      </w:rPr>
    </w:pPr>
  </w:p>
  <w:p w:rsidR="00841678" w:rsidRPr="007E5128" w:rsidRDefault="00841678" w:rsidP="00841678">
    <w:pPr>
      <w:pStyle w:val="af1"/>
      <w:framePr w:wrap="around" w:vAnchor="text" w:hAnchor="margin" w:xAlign="right" w:y="1"/>
      <w:jc w:val="right"/>
      <w:rPr>
        <w:rStyle w:val="af3"/>
      </w:rPr>
    </w:pPr>
    <w:r w:rsidRPr="007E5128">
      <w:rPr>
        <w:rStyle w:val="af3"/>
      </w:rPr>
      <w:fldChar w:fldCharType="begin"/>
    </w:r>
    <w:r w:rsidRPr="007E5128">
      <w:rPr>
        <w:rStyle w:val="af3"/>
      </w:rPr>
      <w:instrText xml:space="preserve">PAGE  </w:instrText>
    </w:r>
    <w:r w:rsidRPr="007E5128">
      <w:rPr>
        <w:rStyle w:val="af3"/>
      </w:rPr>
      <w:fldChar w:fldCharType="separate"/>
    </w:r>
    <w:r w:rsidR="007253BF">
      <w:rPr>
        <w:rStyle w:val="af3"/>
        <w:noProof/>
      </w:rPr>
      <w:t>2</w:t>
    </w:r>
    <w:r w:rsidRPr="007E5128">
      <w:rPr>
        <w:rStyle w:val="af3"/>
      </w:rPr>
      <w:fldChar w:fldCharType="end"/>
    </w:r>
  </w:p>
  <w:p w:rsidR="00841678" w:rsidRDefault="00841678" w:rsidP="00841678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75F8E"/>
    <w:multiLevelType w:val="hybridMultilevel"/>
    <w:tmpl w:val="F1025B3E"/>
    <w:lvl w:ilvl="0" w:tplc="BB44C7D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7A4A80"/>
    <w:multiLevelType w:val="hybridMultilevel"/>
    <w:tmpl w:val="DE1C75CC"/>
    <w:lvl w:ilvl="0" w:tplc="D6344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EFA"/>
    <w:rsid w:val="000B5C18"/>
    <w:rsid w:val="000C2819"/>
    <w:rsid w:val="000C7F0F"/>
    <w:rsid w:val="00103908"/>
    <w:rsid w:val="00107720"/>
    <w:rsid w:val="00154F9E"/>
    <w:rsid w:val="0016081E"/>
    <w:rsid w:val="001C33A2"/>
    <w:rsid w:val="00202E5B"/>
    <w:rsid w:val="00210549"/>
    <w:rsid w:val="002426F5"/>
    <w:rsid w:val="0028685B"/>
    <w:rsid w:val="002E1A90"/>
    <w:rsid w:val="002F2E8A"/>
    <w:rsid w:val="0034571D"/>
    <w:rsid w:val="00360E4A"/>
    <w:rsid w:val="00377077"/>
    <w:rsid w:val="003776FA"/>
    <w:rsid w:val="003F4D41"/>
    <w:rsid w:val="00465CDC"/>
    <w:rsid w:val="00466DA8"/>
    <w:rsid w:val="004813EB"/>
    <w:rsid w:val="00482EFA"/>
    <w:rsid w:val="004B3F60"/>
    <w:rsid w:val="004C3B51"/>
    <w:rsid w:val="004E4E34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6F167A"/>
    <w:rsid w:val="007253BF"/>
    <w:rsid w:val="007357A1"/>
    <w:rsid w:val="00753927"/>
    <w:rsid w:val="00754611"/>
    <w:rsid w:val="007A7C86"/>
    <w:rsid w:val="007C1C75"/>
    <w:rsid w:val="007E03E3"/>
    <w:rsid w:val="007F3FC6"/>
    <w:rsid w:val="00827D1A"/>
    <w:rsid w:val="00841678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33D47"/>
    <w:rsid w:val="00A347B3"/>
    <w:rsid w:val="00A84C7C"/>
    <w:rsid w:val="00AA3BB7"/>
    <w:rsid w:val="00AC6A54"/>
    <w:rsid w:val="00AD6B73"/>
    <w:rsid w:val="00AD74A2"/>
    <w:rsid w:val="00AE774D"/>
    <w:rsid w:val="00AF6421"/>
    <w:rsid w:val="00B04BAB"/>
    <w:rsid w:val="00B71270"/>
    <w:rsid w:val="00BA3B3D"/>
    <w:rsid w:val="00BA6A1E"/>
    <w:rsid w:val="00BA7DE0"/>
    <w:rsid w:val="00BB49D4"/>
    <w:rsid w:val="00BE1640"/>
    <w:rsid w:val="00BF12AD"/>
    <w:rsid w:val="00C06800"/>
    <w:rsid w:val="00C500F4"/>
    <w:rsid w:val="00C5182A"/>
    <w:rsid w:val="00C534E4"/>
    <w:rsid w:val="00C66081"/>
    <w:rsid w:val="00C75005"/>
    <w:rsid w:val="00CA59C2"/>
    <w:rsid w:val="00CA6F8C"/>
    <w:rsid w:val="00CE69E5"/>
    <w:rsid w:val="00D855F1"/>
    <w:rsid w:val="00E011A8"/>
    <w:rsid w:val="00E12C6C"/>
    <w:rsid w:val="00E54756"/>
    <w:rsid w:val="00E87F4C"/>
    <w:rsid w:val="00EC25C1"/>
    <w:rsid w:val="00F24B52"/>
    <w:rsid w:val="00F4639A"/>
    <w:rsid w:val="00F46435"/>
    <w:rsid w:val="00F7030C"/>
    <w:rsid w:val="00F72F85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4D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500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500F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C500F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12">
    <w:name w:val="Без интервала1"/>
    <w:rsid w:val="000C28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page number"/>
    <w:uiPriority w:val="99"/>
    <w:rsid w:val="000C28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8BF8-C6BD-433E-ABD6-8F595F6E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1</cp:revision>
  <cp:lastPrinted>2019-04-30T05:43:00Z</cp:lastPrinted>
  <dcterms:created xsi:type="dcterms:W3CDTF">2017-06-01T05:53:00Z</dcterms:created>
  <dcterms:modified xsi:type="dcterms:W3CDTF">2019-06-03T08:44:00Z</dcterms:modified>
</cp:coreProperties>
</file>