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AA" w:rsidRDefault="0096107F" w:rsidP="000A5CA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F5DD6" w:rsidRPr="000A5CAA" w:rsidRDefault="000A5CAA" w:rsidP="000A5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</w:t>
      </w:r>
      <w:r>
        <w:rPr>
          <w:rFonts w:ascii="Times New Roman" w:hAnsi="Times New Roman" w:cs="Times New Roman"/>
          <w:b/>
          <w:sz w:val="24"/>
          <w:szCs w:val="24"/>
        </w:rPr>
        <w:br/>
        <w:t>НИЖНЕУРЮМСКОГО</w:t>
      </w:r>
      <w:r w:rsidR="000F5DD6" w:rsidRPr="00CB3242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="000F5DD6" w:rsidRPr="00CB3242">
        <w:rPr>
          <w:rFonts w:ascii="Times New Roman" w:hAnsi="Times New Roman" w:cs="Times New Roman"/>
          <w:b/>
          <w:sz w:val="24"/>
          <w:szCs w:val="24"/>
        </w:rPr>
        <w:br/>
        <w:t>ЗДВИНСКОГО РАЙОНА НОВОСИБИРСКОЙ ОБЛАСТИ</w:t>
      </w:r>
    </w:p>
    <w:p w:rsidR="000F5DD6" w:rsidRDefault="000F5DD6" w:rsidP="000F5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242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0A5CAA" w:rsidRDefault="000A5CAA" w:rsidP="000F5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CAA" w:rsidRPr="00CB3242" w:rsidRDefault="000A5CAA" w:rsidP="000F5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DD6" w:rsidRPr="00CB3242" w:rsidRDefault="001A31A1" w:rsidP="000F5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242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="000A5C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5DD6" w:rsidRPr="0096107F" w:rsidRDefault="0096107F" w:rsidP="000F5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3D1">
        <w:rPr>
          <w:rFonts w:ascii="Times New Roman" w:hAnsi="Times New Roman" w:cs="Times New Roman"/>
          <w:b/>
          <w:sz w:val="24"/>
          <w:szCs w:val="24"/>
        </w:rPr>
        <w:t>/</w:t>
      </w:r>
      <w:r w:rsidR="000F5DD6" w:rsidRPr="0096107F">
        <w:rPr>
          <w:rFonts w:ascii="Times New Roman" w:hAnsi="Times New Roman" w:cs="Times New Roman"/>
          <w:b/>
          <w:sz w:val="24"/>
          <w:szCs w:val="24"/>
        </w:rPr>
        <w:t>сессии</w:t>
      </w:r>
      <w:r w:rsidR="001E33D1">
        <w:rPr>
          <w:rFonts w:ascii="Times New Roman" w:hAnsi="Times New Roman" w:cs="Times New Roman"/>
          <w:b/>
          <w:sz w:val="24"/>
          <w:szCs w:val="24"/>
        </w:rPr>
        <w:t>/</w:t>
      </w:r>
    </w:p>
    <w:p w:rsidR="000A5CAA" w:rsidRPr="00CB3242" w:rsidRDefault="000A5CAA" w:rsidP="000F5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DD6" w:rsidRDefault="001E33D1" w:rsidP="000F5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00.00</w:t>
      </w:r>
      <w:r w:rsidR="000F5DD6" w:rsidRPr="00CB3242">
        <w:rPr>
          <w:rFonts w:ascii="Times New Roman" w:hAnsi="Times New Roman" w:cs="Times New Roman"/>
          <w:sz w:val="24"/>
          <w:szCs w:val="24"/>
        </w:rPr>
        <w:t xml:space="preserve">.2019 года                             </w:t>
      </w:r>
      <w:r w:rsidR="000A5CAA">
        <w:rPr>
          <w:rFonts w:ascii="Times New Roman" w:hAnsi="Times New Roman" w:cs="Times New Roman"/>
          <w:sz w:val="24"/>
          <w:szCs w:val="24"/>
        </w:rPr>
        <w:t xml:space="preserve">          с. </w:t>
      </w:r>
      <w:proofErr w:type="gramStart"/>
      <w:r w:rsidR="000A5CAA">
        <w:rPr>
          <w:rFonts w:ascii="Times New Roman" w:hAnsi="Times New Roman" w:cs="Times New Roman"/>
          <w:sz w:val="24"/>
          <w:szCs w:val="24"/>
        </w:rPr>
        <w:t>Нижни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Урюм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№ 00</w:t>
      </w:r>
      <w:r w:rsidR="000F5DD6" w:rsidRPr="00CB324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A5CA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A5CAA" w:rsidRPr="00CB3242" w:rsidRDefault="000A5CAA" w:rsidP="000F5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DD6" w:rsidRPr="00CB3242" w:rsidRDefault="000F5DD6" w:rsidP="000F5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242">
        <w:rPr>
          <w:rFonts w:ascii="Times New Roman" w:hAnsi="Times New Roman" w:cs="Times New Roman"/>
          <w:sz w:val="24"/>
          <w:szCs w:val="24"/>
        </w:rPr>
        <w:tab/>
      </w:r>
      <w:r w:rsidRPr="00CB3242">
        <w:rPr>
          <w:rFonts w:ascii="Times New Roman" w:hAnsi="Times New Roman" w:cs="Times New Roman"/>
          <w:sz w:val="24"/>
          <w:szCs w:val="24"/>
        </w:rPr>
        <w:tab/>
      </w:r>
      <w:r w:rsidRPr="00CB3242">
        <w:rPr>
          <w:rFonts w:ascii="Times New Roman" w:hAnsi="Times New Roman" w:cs="Times New Roman"/>
          <w:sz w:val="24"/>
          <w:szCs w:val="24"/>
        </w:rPr>
        <w:tab/>
      </w:r>
      <w:r w:rsidRPr="00CB3242">
        <w:rPr>
          <w:rFonts w:ascii="Times New Roman" w:hAnsi="Times New Roman" w:cs="Times New Roman"/>
          <w:sz w:val="24"/>
          <w:szCs w:val="24"/>
        </w:rPr>
        <w:tab/>
      </w:r>
    </w:p>
    <w:p w:rsidR="00650F12" w:rsidRPr="00CB3242" w:rsidRDefault="00650F12" w:rsidP="00650F1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3242">
        <w:rPr>
          <w:rFonts w:ascii="Times New Roman" w:hAnsi="Times New Roman"/>
          <w:bCs/>
          <w:sz w:val="24"/>
          <w:szCs w:val="24"/>
        </w:rPr>
        <w:t xml:space="preserve">О </w:t>
      </w:r>
      <w:r w:rsidR="000A5CAA">
        <w:rPr>
          <w:rFonts w:ascii="Times New Roman" w:hAnsi="Times New Roman"/>
          <w:bCs/>
          <w:sz w:val="24"/>
          <w:szCs w:val="24"/>
        </w:rPr>
        <w:t>внесении изменений в решение № 1 двадцать второй сессии четвертого</w:t>
      </w:r>
      <w:r w:rsidRPr="00CB3242">
        <w:rPr>
          <w:rFonts w:ascii="Times New Roman" w:hAnsi="Times New Roman"/>
          <w:bCs/>
          <w:sz w:val="24"/>
          <w:szCs w:val="24"/>
        </w:rPr>
        <w:t xml:space="preserve"> созыва  Совета депутатов </w:t>
      </w:r>
      <w:proofErr w:type="spellStart"/>
      <w:r w:rsidR="000A5CAA">
        <w:rPr>
          <w:rFonts w:ascii="Times New Roman" w:hAnsi="Times New Roman"/>
          <w:sz w:val="24"/>
          <w:szCs w:val="24"/>
        </w:rPr>
        <w:t>Нижнеурюмского</w:t>
      </w:r>
      <w:proofErr w:type="spellEnd"/>
      <w:r w:rsidRPr="00CB324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B3242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CB3242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="000A5CAA">
        <w:rPr>
          <w:rFonts w:ascii="Times New Roman" w:hAnsi="Times New Roman"/>
          <w:bCs/>
          <w:sz w:val="24"/>
          <w:szCs w:val="24"/>
        </w:rPr>
        <w:t xml:space="preserve"> от 30.05.2012</w:t>
      </w:r>
      <w:r w:rsidRPr="00CB3242">
        <w:rPr>
          <w:rFonts w:ascii="Times New Roman" w:hAnsi="Times New Roman"/>
          <w:bCs/>
          <w:sz w:val="24"/>
          <w:szCs w:val="24"/>
        </w:rPr>
        <w:t xml:space="preserve"> года «Об утверждении Правил благоустро</w:t>
      </w:r>
      <w:r w:rsidR="000A5CAA">
        <w:rPr>
          <w:rFonts w:ascii="Times New Roman" w:hAnsi="Times New Roman"/>
          <w:bCs/>
          <w:sz w:val="24"/>
          <w:szCs w:val="24"/>
        </w:rPr>
        <w:t xml:space="preserve">йства территории </w:t>
      </w:r>
      <w:proofErr w:type="spellStart"/>
      <w:r w:rsidR="000A5CAA">
        <w:rPr>
          <w:rFonts w:ascii="Times New Roman" w:hAnsi="Times New Roman"/>
          <w:bCs/>
          <w:sz w:val="24"/>
          <w:szCs w:val="24"/>
        </w:rPr>
        <w:t>Нижнеурюмского</w:t>
      </w:r>
      <w:proofErr w:type="spellEnd"/>
      <w:r w:rsidRPr="00CB3242">
        <w:rPr>
          <w:rFonts w:ascii="Times New Roman" w:hAnsi="Times New Roman"/>
          <w:bCs/>
          <w:sz w:val="24"/>
          <w:szCs w:val="24"/>
        </w:rPr>
        <w:t xml:space="preserve">  сельсовета </w:t>
      </w:r>
      <w:proofErr w:type="spellStart"/>
      <w:r w:rsidRPr="00CB3242">
        <w:rPr>
          <w:rFonts w:ascii="Times New Roman" w:hAnsi="Times New Roman"/>
          <w:bCs/>
          <w:sz w:val="24"/>
          <w:szCs w:val="24"/>
        </w:rPr>
        <w:t>Здвинского</w:t>
      </w:r>
      <w:proofErr w:type="spellEnd"/>
      <w:r w:rsidRPr="00CB3242">
        <w:rPr>
          <w:rFonts w:ascii="Times New Roman" w:hAnsi="Times New Roman"/>
          <w:bCs/>
          <w:sz w:val="24"/>
          <w:szCs w:val="24"/>
        </w:rPr>
        <w:t xml:space="preserve"> района Новосибирской области</w:t>
      </w:r>
      <w:r w:rsidRPr="00CB3242">
        <w:rPr>
          <w:rFonts w:ascii="Times New Roman" w:hAnsi="Times New Roman"/>
          <w:sz w:val="24"/>
          <w:szCs w:val="24"/>
        </w:rPr>
        <w:t>»</w:t>
      </w:r>
    </w:p>
    <w:p w:rsidR="00650F12" w:rsidRPr="00CB3242" w:rsidRDefault="00650F12" w:rsidP="00650F12">
      <w:pPr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  <w:shd w:val="clear" w:color="auto" w:fill="FFFFFF"/>
        </w:rPr>
      </w:pPr>
      <w:r w:rsidRPr="00CB3242">
        <w:rPr>
          <w:rFonts w:ascii="Times New Roman" w:hAnsi="Times New Roman"/>
          <w:color w:val="00000A"/>
          <w:sz w:val="24"/>
          <w:szCs w:val="24"/>
          <w:shd w:val="clear" w:color="auto" w:fill="FFFFFF"/>
        </w:rPr>
        <w:t xml:space="preserve">                </w:t>
      </w:r>
    </w:p>
    <w:p w:rsidR="00650F12" w:rsidRPr="00CB3242" w:rsidRDefault="00650F12" w:rsidP="00650F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3242">
        <w:rPr>
          <w:rFonts w:ascii="Times New Roman" w:hAnsi="Times New Roman"/>
          <w:color w:val="00000A"/>
          <w:sz w:val="24"/>
          <w:szCs w:val="24"/>
          <w:shd w:val="clear" w:color="auto" w:fill="FFFFFF"/>
        </w:rPr>
        <w:t>В целях приведения нормативно-правовых актов в соответствие с  действующим законодательством</w:t>
      </w:r>
      <w:r w:rsidR="000A5CAA">
        <w:rPr>
          <w:rFonts w:ascii="Times New Roman" w:hAnsi="Times New Roman"/>
          <w:sz w:val="24"/>
          <w:szCs w:val="24"/>
        </w:rPr>
        <w:t xml:space="preserve"> Совет депутатов </w:t>
      </w:r>
      <w:proofErr w:type="spellStart"/>
      <w:r w:rsidR="000A5CAA">
        <w:rPr>
          <w:rFonts w:ascii="Times New Roman" w:hAnsi="Times New Roman"/>
          <w:sz w:val="24"/>
          <w:szCs w:val="24"/>
        </w:rPr>
        <w:t>Нижнеурюмского</w:t>
      </w:r>
      <w:proofErr w:type="spellEnd"/>
      <w:r w:rsidRPr="00CB3242">
        <w:rPr>
          <w:rFonts w:ascii="Times New Roman" w:hAnsi="Times New Roman"/>
          <w:sz w:val="24"/>
          <w:szCs w:val="24"/>
        </w:rPr>
        <w:t xml:space="preserve">  сельсовета </w:t>
      </w:r>
      <w:proofErr w:type="spellStart"/>
      <w:r w:rsidRPr="00CB3242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CB3242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  <w:proofErr w:type="spellStart"/>
      <w:proofErr w:type="gramStart"/>
      <w:r w:rsidRPr="00CB3242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CB3242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CB3242">
        <w:rPr>
          <w:rFonts w:ascii="Times New Roman" w:hAnsi="Times New Roman"/>
          <w:sz w:val="24"/>
          <w:szCs w:val="24"/>
        </w:rPr>
        <w:t>ш</w:t>
      </w:r>
      <w:proofErr w:type="spellEnd"/>
      <w:r w:rsidRPr="00CB3242">
        <w:rPr>
          <w:rFonts w:ascii="Times New Roman" w:hAnsi="Times New Roman"/>
          <w:sz w:val="24"/>
          <w:szCs w:val="24"/>
        </w:rPr>
        <w:t xml:space="preserve"> и л: </w:t>
      </w:r>
    </w:p>
    <w:p w:rsidR="00650F12" w:rsidRPr="00CB3242" w:rsidRDefault="00650F12" w:rsidP="00650F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50F12" w:rsidRPr="00CB3242" w:rsidRDefault="00650F12" w:rsidP="00650F1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242">
        <w:rPr>
          <w:rFonts w:ascii="Times New Roman" w:hAnsi="Times New Roman"/>
          <w:sz w:val="24"/>
          <w:szCs w:val="24"/>
        </w:rPr>
        <w:t xml:space="preserve">Внести следующие изменения в решение </w:t>
      </w:r>
      <w:r w:rsidR="000A5CAA">
        <w:rPr>
          <w:rFonts w:ascii="Times New Roman" w:hAnsi="Times New Roman"/>
          <w:bCs/>
          <w:sz w:val="24"/>
          <w:szCs w:val="24"/>
        </w:rPr>
        <w:t>двадцать второй</w:t>
      </w:r>
      <w:r w:rsidRPr="00CB3242">
        <w:rPr>
          <w:rFonts w:ascii="Times New Roman" w:hAnsi="Times New Roman"/>
          <w:bCs/>
          <w:sz w:val="24"/>
          <w:szCs w:val="24"/>
        </w:rPr>
        <w:t xml:space="preserve">  </w:t>
      </w:r>
      <w:r w:rsidRPr="00CB3242">
        <w:rPr>
          <w:rFonts w:ascii="Times New Roman" w:hAnsi="Times New Roman"/>
          <w:sz w:val="24"/>
          <w:szCs w:val="24"/>
        </w:rPr>
        <w:t>сессии Совета</w:t>
      </w:r>
    </w:p>
    <w:p w:rsidR="00650F12" w:rsidRPr="00CB3242" w:rsidRDefault="000A5CAA" w:rsidP="00974A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депутатов </w:t>
      </w:r>
      <w:proofErr w:type="spellStart"/>
      <w:r>
        <w:rPr>
          <w:rFonts w:ascii="Times New Roman" w:hAnsi="Times New Roman"/>
          <w:sz w:val="24"/>
          <w:szCs w:val="24"/>
        </w:rPr>
        <w:t>Нижнеурюмского</w:t>
      </w:r>
      <w:proofErr w:type="spellEnd"/>
      <w:r w:rsidR="00650F12" w:rsidRPr="00CB3242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650F12" w:rsidRPr="00CB3242">
        <w:rPr>
          <w:rFonts w:ascii="Times New Roman" w:hAnsi="Times New Roman"/>
          <w:sz w:val="24"/>
          <w:szCs w:val="24"/>
        </w:rPr>
        <w:t>Здвинского</w:t>
      </w:r>
      <w:proofErr w:type="spellEnd"/>
      <w:r w:rsidR="00650F12" w:rsidRPr="00CB3242">
        <w:rPr>
          <w:rFonts w:ascii="Times New Roman" w:hAnsi="Times New Roman"/>
          <w:sz w:val="24"/>
          <w:szCs w:val="24"/>
        </w:rPr>
        <w:t xml:space="preserve"> района Новосиб</w:t>
      </w:r>
      <w:r>
        <w:rPr>
          <w:rFonts w:ascii="Times New Roman" w:hAnsi="Times New Roman"/>
          <w:sz w:val="24"/>
          <w:szCs w:val="24"/>
        </w:rPr>
        <w:t>ирской области               № 1  от 30.05.2012</w:t>
      </w:r>
      <w:r w:rsidR="00650F12" w:rsidRPr="00CB3242">
        <w:rPr>
          <w:rFonts w:ascii="Times New Roman" w:hAnsi="Times New Roman"/>
          <w:sz w:val="24"/>
          <w:szCs w:val="24"/>
        </w:rPr>
        <w:t xml:space="preserve"> года «Об утверждении Правил благоустройства территории  </w:t>
      </w:r>
      <w:proofErr w:type="spellStart"/>
      <w:r>
        <w:rPr>
          <w:rFonts w:ascii="Times New Roman" w:hAnsi="Times New Roman"/>
          <w:bCs/>
          <w:sz w:val="24"/>
          <w:szCs w:val="24"/>
        </w:rPr>
        <w:t>Нижнеурюмского</w:t>
      </w:r>
      <w:proofErr w:type="spellEnd"/>
      <w:r w:rsidR="00650F12" w:rsidRPr="00CB3242">
        <w:rPr>
          <w:rFonts w:ascii="Times New Roman" w:hAnsi="Times New Roman"/>
          <w:bCs/>
          <w:sz w:val="24"/>
          <w:szCs w:val="24"/>
        </w:rPr>
        <w:t xml:space="preserve">  сельсовета </w:t>
      </w:r>
      <w:proofErr w:type="spellStart"/>
      <w:r w:rsidR="00650F12" w:rsidRPr="00CB3242">
        <w:rPr>
          <w:rFonts w:ascii="Times New Roman" w:hAnsi="Times New Roman"/>
          <w:bCs/>
          <w:sz w:val="24"/>
          <w:szCs w:val="24"/>
        </w:rPr>
        <w:t>Здвинского</w:t>
      </w:r>
      <w:proofErr w:type="spellEnd"/>
      <w:r w:rsidR="00650F12" w:rsidRPr="00CB3242">
        <w:rPr>
          <w:rFonts w:ascii="Times New Roman" w:hAnsi="Times New Roman"/>
          <w:bCs/>
          <w:sz w:val="24"/>
          <w:szCs w:val="24"/>
        </w:rPr>
        <w:t xml:space="preserve"> района Новосибирской области</w:t>
      </w:r>
      <w:r w:rsidR="00650F12" w:rsidRPr="00CB3242">
        <w:rPr>
          <w:rFonts w:ascii="Times New Roman" w:hAnsi="Times New Roman"/>
          <w:sz w:val="24"/>
          <w:szCs w:val="24"/>
        </w:rPr>
        <w:t>»:</w:t>
      </w:r>
    </w:p>
    <w:p w:rsidR="00650F12" w:rsidRPr="00974A61" w:rsidRDefault="00650F12" w:rsidP="00974A6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74A61"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Pr="00974A61">
        <w:rPr>
          <w:rFonts w:ascii="Times New Roman" w:hAnsi="Times New Roman"/>
          <w:sz w:val="24"/>
          <w:szCs w:val="24"/>
        </w:rPr>
        <w:t>1.1</w:t>
      </w:r>
      <w:r w:rsidR="00CB3242" w:rsidRPr="00974A61">
        <w:rPr>
          <w:rFonts w:ascii="Times New Roman" w:hAnsi="Times New Roman"/>
          <w:sz w:val="24"/>
          <w:szCs w:val="24"/>
        </w:rPr>
        <w:t>.</w:t>
      </w:r>
      <w:r w:rsidRPr="00974A61">
        <w:rPr>
          <w:rFonts w:ascii="Times New Roman" w:hAnsi="Times New Roman"/>
          <w:sz w:val="24"/>
          <w:szCs w:val="24"/>
        </w:rPr>
        <w:t xml:space="preserve"> В</w:t>
      </w:r>
      <w:r w:rsidR="00974A61">
        <w:rPr>
          <w:rFonts w:ascii="Times New Roman" w:hAnsi="Times New Roman"/>
          <w:sz w:val="24"/>
          <w:szCs w:val="24"/>
        </w:rPr>
        <w:t xml:space="preserve"> главу </w:t>
      </w:r>
      <w:r w:rsidR="00974A61" w:rsidRPr="00974A61">
        <w:rPr>
          <w:rFonts w:ascii="Times New Roman" w:hAnsi="Times New Roman"/>
          <w:sz w:val="24"/>
          <w:szCs w:val="24"/>
        </w:rPr>
        <w:t xml:space="preserve">2 </w:t>
      </w:r>
      <w:r w:rsidRPr="00974A61">
        <w:rPr>
          <w:rFonts w:ascii="Times New Roman" w:hAnsi="Times New Roman"/>
          <w:sz w:val="24"/>
          <w:szCs w:val="24"/>
        </w:rPr>
        <w:t xml:space="preserve">добавить пункт </w:t>
      </w:r>
      <w:r w:rsidR="00974A61" w:rsidRPr="00974A61">
        <w:rPr>
          <w:rFonts w:ascii="Times New Roman" w:hAnsi="Times New Roman"/>
          <w:sz w:val="24"/>
          <w:szCs w:val="24"/>
        </w:rPr>
        <w:t xml:space="preserve"> 2.11.8 </w:t>
      </w:r>
      <w:r w:rsidRPr="00974A61">
        <w:rPr>
          <w:rFonts w:ascii="Times New Roman" w:hAnsi="Times New Roman"/>
          <w:sz w:val="24"/>
          <w:szCs w:val="24"/>
        </w:rPr>
        <w:t xml:space="preserve"> </w:t>
      </w:r>
      <w:r w:rsidR="00974A61">
        <w:rPr>
          <w:rFonts w:ascii="Times New Roman" w:hAnsi="Times New Roman"/>
          <w:sz w:val="24"/>
          <w:szCs w:val="24"/>
        </w:rPr>
        <w:t xml:space="preserve">«Определение границ прилегающей </w:t>
      </w:r>
      <w:r w:rsidRPr="00974A61">
        <w:rPr>
          <w:rFonts w:ascii="Times New Roman" w:hAnsi="Times New Roman"/>
          <w:sz w:val="24"/>
          <w:szCs w:val="24"/>
        </w:rPr>
        <w:t xml:space="preserve">территории»: </w:t>
      </w:r>
    </w:p>
    <w:p w:rsidR="00650F12" w:rsidRPr="00974A61" w:rsidRDefault="00650F12" w:rsidP="00974A6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4A61">
        <w:rPr>
          <w:rFonts w:ascii="Times New Roman" w:hAnsi="Times New Roman"/>
          <w:sz w:val="24"/>
          <w:szCs w:val="24"/>
        </w:rPr>
        <w:t xml:space="preserve">1) Границы прилегающей территории зданий (помещений в них) и сооружений устанавливает администрация </w:t>
      </w:r>
      <w:proofErr w:type="spellStart"/>
      <w:r w:rsidR="00974A61" w:rsidRPr="00974A61">
        <w:rPr>
          <w:rFonts w:ascii="Times New Roman" w:hAnsi="Times New Roman"/>
          <w:sz w:val="24"/>
          <w:szCs w:val="24"/>
        </w:rPr>
        <w:t>Нижнеурюмского</w:t>
      </w:r>
      <w:proofErr w:type="spellEnd"/>
      <w:r w:rsidRPr="00974A61">
        <w:rPr>
          <w:rFonts w:ascii="Times New Roman" w:hAnsi="Times New Roman"/>
          <w:sz w:val="24"/>
          <w:szCs w:val="24"/>
        </w:rPr>
        <w:t xml:space="preserve"> сельсовета</w:t>
      </w:r>
      <w:r w:rsidRPr="00974A61">
        <w:rPr>
          <w:rFonts w:ascii="Times New Roman" w:hAnsi="Times New Roman"/>
          <w:i/>
          <w:sz w:val="24"/>
          <w:szCs w:val="24"/>
        </w:rPr>
        <w:t xml:space="preserve"> </w:t>
      </w:r>
      <w:r w:rsidRPr="00974A61">
        <w:rPr>
          <w:rFonts w:ascii="Times New Roman" w:hAnsi="Times New Roman"/>
          <w:sz w:val="24"/>
          <w:szCs w:val="24"/>
        </w:rPr>
        <w:t>по внешнему контуру отступа:</w:t>
      </w:r>
    </w:p>
    <w:p w:rsidR="00650F12" w:rsidRPr="00974A61" w:rsidRDefault="00650F12" w:rsidP="00650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4A61">
        <w:rPr>
          <w:rFonts w:ascii="Times New Roman" w:hAnsi="Times New Roman"/>
          <w:sz w:val="24"/>
          <w:szCs w:val="24"/>
        </w:rPr>
        <w:t>- от границ обособленной территории - при наличии обособленной территории зданий и сооружений;</w:t>
      </w:r>
    </w:p>
    <w:p w:rsidR="00650F12" w:rsidRPr="00974A61" w:rsidRDefault="00650F12" w:rsidP="00650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4A61">
        <w:rPr>
          <w:rFonts w:ascii="Times New Roman" w:hAnsi="Times New Roman"/>
          <w:sz w:val="24"/>
          <w:szCs w:val="24"/>
        </w:rPr>
        <w:t>- от внешнего контура зданий (помещений в них) и сооружений - при отсутствии обособленной территории.</w:t>
      </w:r>
    </w:p>
    <w:p w:rsidR="00650F12" w:rsidRPr="00974A61" w:rsidRDefault="00650F12" w:rsidP="00650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4A61">
        <w:rPr>
          <w:rFonts w:ascii="Times New Roman" w:hAnsi="Times New Roman"/>
          <w:sz w:val="24"/>
          <w:szCs w:val="24"/>
        </w:rPr>
        <w:t>2) Границы прилегающей территории зданий (помещений в них) и сооружений отображаются на схеме.</w:t>
      </w:r>
    </w:p>
    <w:p w:rsidR="00650F12" w:rsidRPr="00974A61" w:rsidRDefault="00650F12" w:rsidP="00650F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4A61">
        <w:rPr>
          <w:rFonts w:ascii="Times New Roman" w:hAnsi="Times New Roman"/>
          <w:sz w:val="24"/>
          <w:szCs w:val="24"/>
        </w:rPr>
        <w:t>3) Прилегающие территории включают в себя тротуары, зеленые насаждения, парковки, иные объекты, но ограничиваются дорожным бордюром, полотном дороги общего пользования, границами смежных земельных участков, принадлежащих третьим лицам на определенном праве.</w:t>
      </w:r>
    </w:p>
    <w:p w:rsidR="00650F12" w:rsidRPr="00974A61" w:rsidRDefault="00650F12" w:rsidP="00650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A61">
        <w:rPr>
          <w:rFonts w:ascii="Times New Roman" w:hAnsi="Times New Roman"/>
          <w:sz w:val="24"/>
          <w:szCs w:val="24"/>
        </w:rPr>
        <w:t xml:space="preserve"> </w:t>
      </w:r>
      <w:r w:rsidRPr="00974A61">
        <w:rPr>
          <w:rFonts w:ascii="Times New Roman" w:hAnsi="Times New Roman"/>
          <w:sz w:val="24"/>
          <w:szCs w:val="24"/>
        </w:rPr>
        <w:tab/>
        <w:t>4)  В случае пересечения прилегающих территорий зданий (помещений в них) и сооружений границы указанных территорий устанавливаются путем соразмерного уменьшения пересекающихся прилегающих территорий пропорционально площади зданий (помещений в них) и сооружений.</w:t>
      </w:r>
    </w:p>
    <w:p w:rsidR="00650F12" w:rsidRPr="00CB3242" w:rsidRDefault="00CB3242" w:rsidP="00650F1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3242">
        <w:rPr>
          <w:rFonts w:ascii="Times New Roman" w:hAnsi="Times New Roman"/>
          <w:sz w:val="24"/>
          <w:szCs w:val="24"/>
        </w:rPr>
        <w:t xml:space="preserve">     2. </w:t>
      </w:r>
      <w:r w:rsidR="00650F12" w:rsidRPr="00CB3242">
        <w:rPr>
          <w:rFonts w:ascii="Times New Roman" w:hAnsi="Times New Roman"/>
          <w:bCs/>
          <w:sz w:val="24"/>
          <w:szCs w:val="24"/>
        </w:rPr>
        <w:t>Настоящее Решение подлежит  опубликованию в периодическом печатном издании</w:t>
      </w:r>
      <w:r w:rsidRPr="00CB3242">
        <w:rPr>
          <w:rFonts w:ascii="Times New Roman" w:hAnsi="Times New Roman"/>
          <w:bCs/>
          <w:sz w:val="24"/>
          <w:szCs w:val="24"/>
        </w:rPr>
        <w:t xml:space="preserve"> «</w:t>
      </w:r>
      <w:r w:rsidR="00650F12" w:rsidRPr="00CB3242">
        <w:rPr>
          <w:rFonts w:ascii="Times New Roman" w:hAnsi="Times New Roman"/>
          <w:bCs/>
          <w:sz w:val="24"/>
          <w:szCs w:val="24"/>
        </w:rPr>
        <w:t xml:space="preserve">Вестник </w:t>
      </w:r>
      <w:proofErr w:type="spellStart"/>
      <w:r w:rsidR="000A5CAA">
        <w:rPr>
          <w:rFonts w:ascii="Times New Roman" w:hAnsi="Times New Roman"/>
          <w:bCs/>
          <w:sz w:val="24"/>
          <w:szCs w:val="24"/>
        </w:rPr>
        <w:t>Нижнеурюмского</w:t>
      </w:r>
      <w:proofErr w:type="spellEnd"/>
      <w:r w:rsidR="00650F12" w:rsidRPr="00CB3242">
        <w:rPr>
          <w:rFonts w:ascii="Times New Roman" w:hAnsi="Times New Roman"/>
          <w:bCs/>
          <w:sz w:val="24"/>
          <w:szCs w:val="24"/>
        </w:rPr>
        <w:t xml:space="preserve"> сельсовета» и на официальном сайте администрации </w:t>
      </w:r>
      <w:proofErr w:type="spellStart"/>
      <w:r w:rsidR="00974A61">
        <w:rPr>
          <w:rFonts w:ascii="Times New Roman" w:hAnsi="Times New Roman"/>
          <w:bCs/>
          <w:sz w:val="24"/>
          <w:szCs w:val="24"/>
        </w:rPr>
        <w:t>Нижнеурюмского</w:t>
      </w:r>
      <w:proofErr w:type="spellEnd"/>
      <w:r w:rsidR="00650F12" w:rsidRPr="00CB3242">
        <w:rPr>
          <w:rFonts w:ascii="Times New Roman" w:hAnsi="Times New Roman"/>
          <w:bCs/>
          <w:sz w:val="24"/>
          <w:szCs w:val="24"/>
        </w:rPr>
        <w:t xml:space="preserve">  сельсовета</w:t>
      </w:r>
      <w:r w:rsidRPr="00CB3242">
        <w:rPr>
          <w:rFonts w:ascii="Times New Roman" w:hAnsi="Times New Roman"/>
          <w:bCs/>
          <w:sz w:val="24"/>
          <w:szCs w:val="24"/>
        </w:rPr>
        <w:t>.</w:t>
      </w:r>
    </w:p>
    <w:p w:rsidR="00650F12" w:rsidRPr="00CB3242" w:rsidRDefault="00650F12" w:rsidP="00650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1A1" w:rsidRPr="00CB3242" w:rsidRDefault="001A31A1" w:rsidP="001A3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242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1A31A1" w:rsidRPr="00CB3242" w:rsidRDefault="000A5CAA" w:rsidP="001A3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1A31A1" w:rsidRPr="00CB324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A31A1" w:rsidRDefault="001A31A1" w:rsidP="001A3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324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CB324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</w:t>
      </w:r>
      <w:r w:rsidR="000A5CAA">
        <w:rPr>
          <w:rFonts w:ascii="Times New Roman" w:hAnsi="Times New Roman" w:cs="Times New Roman"/>
          <w:sz w:val="24"/>
          <w:szCs w:val="24"/>
        </w:rPr>
        <w:t xml:space="preserve">                     Ю.А.Яновская</w:t>
      </w:r>
    </w:p>
    <w:p w:rsidR="000A5CAA" w:rsidRPr="00CB3242" w:rsidRDefault="000A5CAA" w:rsidP="001A3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1A1" w:rsidRPr="00CB3242" w:rsidRDefault="001A31A1" w:rsidP="001A3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1A1" w:rsidRPr="00CB3242" w:rsidRDefault="000A5CAA" w:rsidP="001A3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="001A31A1" w:rsidRPr="00CB324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A31A1" w:rsidRPr="00CB3242" w:rsidRDefault="001A31A1" w:rsidP="001A3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324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CB324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</w:t>
      </w:r>
      <w:r w:rsidR="000A5CAA">
        <w:rPr>
          <w:rFonts w:ascii="Times New Roman" w:hAnsi="Times New Roman" w:cs="Times New Roman"/>
          <w:sz w:val="24"/>
          <w:szCs w:val="24"/>
        </w:rPr>
        <w:t xml:space="preserve">    А.М.Канев</w:t>
      </w:r>
    </w:p>
    <w:sectPr w:rsidR="001A31A1" w:rsidRPr="00CB3242" w:rsidSect="00974A6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21BF7"/>
    <w:multiLevelType w:val="hybridMultilevel"/>
    <w:tmpl w:val="1A42B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65A1B"/>
    <w:multiLevelType w:val="hybridMultilevel"/>
    <w:tmpl w:val="A6A0B3E6"/>
    <w:lvl w:ilvl="0" w:tplc="1C623B0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5DD6"/>
    <w:rsid w:val="000A5CAA"/>
    <w:rsid w:val="000F5DD6"/>
    <w:rsid w:val="001A31A1"/>
    <w:rsid w:val="001E33D1"/>
    <w:rsid w:val="00225724"/>
    <w:rsid w:val="004E31B0"/>
    <w:rsid w:val="00565D01"/>
    <w:rsid w:val="00574008"/>
    <w:rsid w:val="00650F12"/>
    <w:rsid w:val="00825169"/>
    <w:rsid w:val="0096107F"/>
    <w:rsid w:val="00974A61"/>
    <w:rsid w:val="00A273F5"/>
    <w:rsid w:val="00CB3242"/>
    <w:rsid w:val="00E5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3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31A1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650F1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2019-08-02T04:46:00Z</cp:lastPrinted>
  <dcterms:created xsi:type="dcterms:W3CDTF">2019-07-17T09:19:00Z</dcterms:created>
  <dcterms:modified xsi:type="dcterms:W3CDTF">2019-08-05T09:11:00Z</dcterms:modified>
</cp:coreProperties>
</file>