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F" w:rsidRPr="00006F03" w:rsidRDefault="006B64CF" w:rsidP="00006F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68BB" w:rsidRPr="005468BB" w:rsidRDefault="005468BB" w:rsidP="005468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BB">
        <w:rPr>
          <w:rFonts w:ascii="Times New Roman" w:eastAsia="Calibri" w:hAnsi="Times New Roman" w:cs="Times New Roman"/>
          <w:b/>
          <w:sz w:val="24"/>
          <w:szCs w:val="24"/>
        </w:rPr>
        <w:t>НИЖНЕУРЮМСКОГО СЕЛЬСОВЕТА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BB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B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8BB" w:rsidRPr="005468BB" w:rsidRDefault="00006F03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12.03</w:t>
      </w:r>
      <w:r w:rsidR="005468BB" w:rsidRPr="005468BB">
        <w:rPr>
          <w:rFonts w:ascii="Times New Roman" w:eastAsia="Calibri" w:hAnsi="Times New Roman" w:cs="Times New Roman"/>
          <w:sz w:val="24"/>
          <w:szCs w:val="24"/>
        </w:rPr>
        <w:t>.202</w:t>
      </w:r>
      <w:r w:rsidR="005468BB">
        <w:rPr>
          <w:rFonts w:ascii="Times New Roman" w:eastAsia="Calibri" w:hAnsi="Times New Roman" w:cs="Times New Roman"/>
          <w:sz w:val="24"/>
          <w:szCs w:val="24"/>
        </w:rPr>
        <w:t>1</w:t>
      </w:r>
      <w:r w:rsidR="005468BB" w:rsidRPr="005468BB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№ </w:t>
      </w:r>
      <w:r w:rsidR="00A35100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>-па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8BB">
        <w:rPr>
          <w:rFonts w:ascii="Times New Roman" w:eastAsia="Calibri" w:hAnsi="Times New Roman" w:cs="Times New Roman"/>
          <w:b/>
          <w:sz w:val="24"/>
          <w:szCs w:val="24"/>
        </w:rPr>
        <w:t>Об утверждении плана правотворческой деятельности администрации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68BB">
        <w:rPr>
          <w:rFonts w:ascii="Times New Roman" w:eastAsia="Calibri" w:hAnsi="Times New Roman" w:cs="Times New Roman"/>
          <w:b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468BB">
        <w:rPr>
          <w:rFonts w:ascii="Times New Roman" w:eastAsia="Calibri" w:hAnsi="Times New Roman" w:cs="Times New Roman"/>
          <w:b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  на 2021</w:t>
      </w:r>
      <w:r w:rsidRPr="005468BB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В целях организации нормотворческой деятельности администрации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правотворческом процессе</w:t>
      </w:r>
      <w:r w:rsidR="00006F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468B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5468BB">
        <w:rPr>
          <w:rFonts w:ascii="Times New Roman" w:eastAsia="Calibri" w:hAnsi="Times New Roman" w:cs="Times New Roman"/>
          <w:b/>
          <w:sz w:val="24"/>
          <w:szCs w:val="24"/>
        </w:rPr>
        <w:t xml:space="preserve"> о с т а </w:t>
      </w:r>
      <w:proofErr w:type="spellStart"/>
      <w:r w:rsidRPr="005468BB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5468BB">
        <w:rPr>
          <w:rFonts w:ascii="Times New Roman" w:eastAsia="Calibri" w:hAnsi="Times New Roman" w:cs="Times New Roman"/>
          <w:b/>
          <w:sz w:val="24"/>
          <w:szCs w:val="24"/>
        </w:rPr>
        <w:t xml:space="preserve"> о в л я ю</w:t>
      </w:r>
      <w:r w:rsidRPr="005468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1.Утвердить плана правотворческой деятельности администрации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6B64CF">
        <w:rPr>
          <w:rFonts w:ascii="Times New Roman" w:eastAsia="Calibri" w:hAnsi="Times New Roman" w:cs="Times New Roman"/>
          <w:sz w:val="24"/>
          <w:szCs w:val="24"/>
        </w:rPr>
        <w:t>а Новосибирской области  на 2021</w:t>
      </w: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proofErr w:type="gramStart"/>
      <w:r w:rsidRPr="005468BB">
        <w:rPr>
          <w:rFonts w:ascii="Times New Roman" w:eastAsia="Calibri" w:hAnsi="Times New Roman" w:cs="Times New Roman"/>
          <w:sz w:val="24"/>
          <w:szCs w:val="24"/>
        </w:rPr>
        <w:t>согласно  приложения</w:t>
      </w:r>
      <w:proofErr w:type="gramEnd"/>
      <w:r w:rsidRPr="005468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8BB" w:rsidRPr="005468BB" w:rsidRDefault="005468BB" w:rsidP="005468BB">
      <w:pPr>
        <w:spacing w:after="0" w:line="240" w:lineRule="auto"/>
        <w:ind w:left="495"/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5468BB">
      <w:pPr>
        <w:pStyle w:val="a5"/>
        <w:ind w:left="0"/>
      </w:pPr>
      <w:r w:rsidRPr="005468BB">
        <w:t>2.Опубликовать настоящее постановление в периодическом печатном   издании «Вес</w:t>
      </w:r>
      <w:r w:rsidR="006B64CF">
        <w:t xml:space="preserve">тник </w:t>
      </w:r>
      <w:proofErr w:type="spellStart"/>
      <w:r w:rsidR="006B64CF">
        <w:t>Нижнеурюмского</w:t>
      </w:r>
      <w:proofErr w:type="spellEnd"/>
      <w:r w:rsidR="006B64CF">
        <w:t xml:space="preserve"> сельсовета» и на  официальном сайте администрации </w:t>
      </w:r>
      <w:proofErr w:type="spellStart"/>
      <w:r w:rsidR="006B64CF">
        <w:t>Нижнеурюмского</w:t>
      </w:r>
      <w:proofErr w:type="spellEnd"/>
      <w:r w:rsidR="006B64CF">
        <w:t xml:space="preserve"> сельсовета </w:t>
      </w:r>
      <w:proofErr w:type="spellStart"/>
      <w:r w:rsidR="006B64CF">
        <w:t>Здвиснкого</w:t>
      </w:r>
      <w:proofErr w:type="spellEnd"/>
      <w:r w:rsidR="006B64CF">
        <w:t xml:space="preserve"> района Новосибирской области в сети « Интернет».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5468BB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3. </w:t>
      </w:r>
      <w:proofErr w:type="gramStart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Контроль  за</w:t>
      </w:r>
      <w:proofErr w:type="gramEnd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исполнением постановления оставляю за собой.</w:t>
      </w:r>
    </w:p>
    <w:p w:rsidR="005468BB" w:rsidRPr="005468BB" w:rsidRDefault="005468BB" w:rsidP="005468BB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5468BB" w:rsidRPr="005468BB" w:rsidRDefault="005468BB" w:rsidP="005468BB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5468BB" w:rsidRPr="005468BB" w:rsidRDefault="005468BB" w:rsidP="005468BB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5468BB" w:rsidRPr="005468BB" w:rsidRDefault="005468BB" w:rsidP="005468BB">
      <w:pPr>
        <w:tabs>
          <w:tab w:val="left" w:pos="781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Глава </w:t>
      </w:r>
      <w:proofErr w:type="spellStart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сельсовета                                             А.М.Канев</w:t>
      </w:r>
    </w:p>
    <w:p w:rsidR="005468BB" w:rsidRPr="005468BB" w:rsidRDefault="005468BB" w:rsidP="005468BB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proofErr w:type="spellStart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района Новосибирской области</w:t>
      </w: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6F03" w:rsidRPr="005468BB" w:rsidRDefault="00006F03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Утвержден:</w:t>
      </w: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Новосибирской области         </w:t>
      </w:r>
    </w:p>
    <w:p w:rsidR="005468BB" w:rsidRPr="005468BB" w:rsidRDefault="005468BB" w:rsidP="006B64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06F03">
        <w:rPr>
          <w:rFonts w:ascii="Times New Roman" w:eastAsia="Calibri" w:hAnsi="Times New Roman" w:cs="Times New Roman"/>
          <w:sz w:val="24"/>
          <w:szCs w:val="24"/>
        </w:rPr>
        <w:t xml:space="preserve">                            от 12.03. </w:t>
      </w:r>
      <w:r w:rsidRPr="005468BB">
        <w:rPr>
          <w:rFonts w:ascii="Times New Roman" w:eastAsia="Calibri" w:hAnsi="Times New Roman" w:cs="Times New Roman"/>
          <w:sz w:val="24"/>
          <w:szCs w:val="24"/>
        </w:rPr>
        <w:t>2021 г.</w:t>
      </w:r>
      <w:r w:rsidR="007D107A">
        <w:rPr>
          <w:rFonts w:ascii="Times New Roman" w:eastAsia="Calibri" w:hAnsi="Times New Roman" w:cs="Times New Roman"/>
          <w:sz w:val="24"/>
          <w:szCs w:val="24"/>
        </w:rPr>
        <w:t xml:space="preserve"> № 08-па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>правотворческой деятельности администрации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5468BB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5468BB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68BB">
        <w:rPr>
          <w:rFonts w:ascii="Times New Roman" w:eastAsia="Calibri" w:hAnsi="Times New Roman" w:cs="Times New Roman"/>
          <w:sz w:val="24"/>
          <w:szCs w:val="24"/>
        </w:rPr>
        <w:t>Новосибирской области  на 2021 год.</w:t>
      </w:r>
    </w:p>
    <w:p w:rsidR="005468BB" w:rsidRPr="005468BB" w:rsidRDefault="005468BB" w:rsidP="00546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045"/>
        <w:gridCol w:w="1666"/>
        <w:gridCol w:w="2070"/>
      </w:tblGrid>
      <w:tr w:rsidR="005468BB" w:rsidRPr="005468BB" w:rsidTr="00D66BD5">
        <w:tc>
          <w:tcPr>
            <w:tcW w:w="790" w:type="dxa"/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402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4022">
              <w:rPr>
                <w:rFonts w:ascii="Times New Roman" w:eastAsia="Calibri" w:hAnsi="Times New Roman" w:cs="Times New Roman"/>
                <w:b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4022">
              <w:rPr>
                <w:rFonts w:ascii="Times New Roman" w:eastAsia="Calibri" w:hAnsi="Times New Roman" w:cs="Times New Roman"/>
                <w:b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34022">
              <w:rPr>
                <w:rFonts w:ascii="Times New Roman" w:eastAsia="Calibri" w:hAnsi="Times New Roman" w:cs="Times New Roman"/>
                <w:b/>
              </w:rPr>
              <w:t>Ответственные</w:t>
            </w:r>
            <w:proofErr w:type="gramEnd"/>
            <w:r w:rsidRPr="00B34022">
              <w:rPr>
                <w:rFonts w:ascii="Times New Roman" w:eastAsia="Calibri" w:hAnsi="Times New Roman" w:cs="Times New Roman"/>
                <w:b/>
              </w:rPr>
              <w:t xml:space="preserve"> за исполнение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муниципального нормативно правового акта о внесении изменений в  административные регламенты  предоставления муниципальных услуг.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941F5C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B34022" w:rsidRPr="00B34022" w:rsidTr="00D66BD5">
        <w:tc>
          <w:tcPr>
            <w:tcW w:w="790" w:type="dxa"/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22" w:rsidRPr="00B34022" w:rsidRDefault="00B34022" w:rsidP="00B3402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представить по собственной инициативе в соответствии с положениями Федеральных законов от 01.03.2020 № 35-ФЗ, от 31.07.2020 № 268-ФЗ, от 30.12.2020 № 509-ФЗ.</w:t>
            </w:r>
            <w:r w:rsidRPr="00B34022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B34022" w:rsidRPr="00B34022" w:rsidRDefault="00B34022" w:rsidP="00D6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B34022" w:rsidRPr="00B34022" w:rsidTr="00D66BD5">
        <w:tc>
          <w:tcPr>
            <w:tcW w:w="790" w:type="dxa"/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22" w:rsidRPr="00B34022" w:rsidRDefault="00B34022" w:rsidP="00B3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B34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402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привести в соответствие с Постановлением Правительства Российской Федерации от 18.09.2020 № 1492</w:t>
            </w:r>
            <w:r w:rsidR="00503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22" w:rsidRPr="00B34022" w:rsidRDefault="00B34022" w:rsidP="00B34022">
            <w:r w:rsidRPr="00B3402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разработку прогнозных планов (программ) приватизации государственного и муниципального имущества привести в соответствие с Постановлением Правительства РФ от 29.12.2020 № 2352 в развитие Федерального </w:t>
            </w:r>
            <w:hyperlink r:id="rId5" w:history="1">
              <w:r w:rsidRPr="00B3402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B34022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</w:t>
            </w:r>
            <w:r w:rsidRPr="00B3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293-ФЗ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квартал 2021 год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34022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2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принятие НПА   «Об утверждении Порядка и Методики планирования бюджетных ассигнований  бюджета </w:t>
            </w:r>
            <w:proofErr w:type="spell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Ниж</w:t>
            </w:r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неурюмского</w:t>
            </w:r>
            <w:proofErr w:type="spellEnd"/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  на 2022 год и плановый период 2023 и 2024</w:t>
            </w: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5468BB" w:rsidRPr="00B34022" w:rsidRDefault="005468BB" w:rsidP="00D6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6B64CF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  2021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принятие НПА   «Об основных направлениях бюджетной и налоговой политики </w:t>
            </w:r>
            <w:proofErr w:type="spell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ижнеурюмского</w:t>
            </w:r>
            <w:proofErr w:type="spellEnd"/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2022 год и плановый период 2023 и 2024</w:t>
            </w: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  <w:p w:rsidR="005468BB" w:rsidRPr="00B34022" w:rsidRDefault="005468BB" w:rsidP="00D66BD5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 2021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принятие муниципального нормативно правового акта о внесении изменений в  Комплексную программу социально-экономического развития </w:t>
            </w:r>
            <w:proofErr w:type="spell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 на 2011-2025 годы</w:t>
            </w:r>
          </w:p>
          <w:p w:rsidR="005468BB" w:rsidRPr="00B34022" w:rsidRDefault="005468BB" w:rsidP="00D66BD5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 2021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принятие НПА  « О бюджете  </w:t>
            </w:r>
            <w:proofErr w:type="spell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</w:t>
            </w:r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6B64CF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на 2022 год и плановый период 2023,  2024</w:t>
            </w: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</w:t>
            </w:r>
            <w:r w:rsidRPr="00B34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5468BB" w:rsidRPr="00B34022" w:rsidRDefault="005468BB" w:rsidP="00D66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2021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03.04.2017г №64-ФЗ «О внесении изменений в отдельные законодательные акты Российской  Федерации в целях совершенствования государственной политики в области противодействия коррупции»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внесение изменений в муниципальные нормативные правовые акты в соответствии с Федеральным законом от 07.06.2017г №107-ФЗ «О 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5468BB" w:rsidP="00B34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40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внесение изменений в муниципальные нормативные правовые акты в соответствии с Федеральным законом от </w:t>
            </w:r>
            <w:r w:rsidRPr="00B3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27.11.2017г  № 355 –ФЗ «О внесении изменений в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5468BB" w:rsidRPr="00B34022" w:rsidTr="00D66BD5">
        <w:tc>
          <w:tcPr>
            <w:tcW w:w="790" w:type="dxa"/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BB" w:rsidRPr="00B34022" w:rsidRDefault="005468BB" w:rsidP="00D66BD5">
            <w:pPr>
              <w:pStyle w:val="a6"/>
              <w:spacing w:before="0" w:beforeAutospacing="0" w:after="0" w:afterAutospacing="0"/>
              <w:rPr>
                <w:color w:val="000000"/>
                <w:lang w:eastAsia="ru-RU"/>
              </w:rPr>
            </w:pPr>
            <w:r w:rsidRPr="00B34022">
              <w:rPr>
                <w:color w:val="000000"/>
                <w:lang w:eastAsia="ru-RU"/>
              </w:rPr>
              <w:t xml:space="preserve">Разработка и внесение изменений в муниципальные нормативные правовые акты в соответствии с Федеральным законом от 19.12.2016 № 433-ФЗ « О внесении  изменений в статью 7 Федерального закона « Об организации предоставления государственных и муниципальных услуг».  </w:t>
            </w:r>
          </w:p>
          <w:p w:rsidR="005468BB" w:rsidRPr="00B34022" w:rsidRDefault="005468BB" w:rsidP="00D66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468BB" w:rsidRPr="00B34022" w:rsidRDefault="005468BB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468BB" w:rsidRPr="00B34022" w:rsidRDefault="00B34022" w:rsidP="00D66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468BB" w:rsidRPr="00B34022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 сельсовета</w:t>
            </w:r>
          </w:p>
        </w:tc>
      </w:tr>
    </w:tbl>
    <w:p w:rsidR="005468BB" w:rsidRPr="00B34022" w:rsidRDefault="005468BB" w:rsidP="005468BB">
      <w:pPr>
        <w:tabs>
          <w:tab w:val="left" w:pos="94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468BB" w:rsidRPr="00B34022" w:rsidRDefault="005468BB" w:rsidP="00546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4022">
        <w:rPr>
          <w:rFonts w:ascii="Times New Roman" w:eastAsia="Calibri" w:hAnsi="Times New Roman" w:cs="Times New Roman"/>
          <w:sz w:val="24"/>
          <w:szCs w:val="24"/>
        </w:rPr>
        <w:t xml:space="preserve">   В течени</w:t>
      </w:r>
      <w:proofErr w:type="gramStart"/>
      <w:r w:rsidRPr="00B3402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34022">
        <w:rPr>
          <w:rFonts w:ascii="Times New Roman" w:eastAsia="Calibri" w:hAnsi="Times New Roman" w:cs="Times New Roman"/>
          <w:sz w:val="24"/>
          <w:szCs w:val="24"/>
        </w:rPr>
        <w:t xml:space="preserve"> 2021 года могут рассматриваться иные правовые акты администрации, не включенные в план, при принятии некоторых не требуется изменений в План правотворческой деятельности администрации </w:t>
      </w:r>
      <w:proofErr w:type="spellStart"/>
      <w:r w:rsidRPr="00B34022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B3402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34022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B3402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</w:t>
      </w:r>
      <w:r w:rsidRPr="00B34022">
        <w:rPr>
          <w:rFonts w:ascii="Times New Roman" w:hAnsi="Times New Roman" w:cs="Times New Roman"/>
          <w:sz w:val="24"/>
          <w:szCs w:val="24"/>
        </w:rPr>
        <w:t>и.</w:t>
      </w:r>
    </w:p>
    <w:p w:rsidR="006C2BB5" w:rsidRPr="00B34022" w:rsidRDefault="007D107A">
      <w:pPr>
        <w:rPr>
          <w:rFonts w:ascii="Times New Roman" w:hAnsi="Times New Roman" w:cs="Times New Roman"/>
          <w:sz w:val="24"/>
          <w:szCs w:val="24"/>
        </w:rPr>
      </w:pPr>
    </w:p>
    <w:p w:rsidR="00006F03" w:rsidRPr="00B34022" w:rsidRDefault="00006F03">
      <w:pPr>
        <w:rPr>
          <w:rFonts w:ascii="Times New Roman" w:hAnsi="Times New Roman" w:cs="Times New Roman"/>
          <w:sz w:val="24"/>
          <w:szCs w:val="24"/>
        </w:rPr>
      </w:pPr>
    </w:p>
    <w:sectPr w:rsidR="00006F03" w:rsidRPr="00B34022" w:rsidSect="00006F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5468BB"/>
    <w:rsid w:val="00006F03"/>
    <w:rsid w:val="001E4775"/>
    <w:rsid w:val="00335E58"/>
    <w:rsid w:val="004B3A9E"/>
    <w:rsid w:val="004E60D8"/>
    <w:rsid w:val="00503056"/>
    <w:rsid w:val="005468BB"/>
    <w:rsid w:val="0055220E"/>
    <w:rsid w:val="00585469"/>
    <w:rsid w:val="00633531"/>
    <w:rsid w:val="00650945"/>
    <w:rsid w:val="006B64CF"/>
    <w:rsid w:val="007D107A"/>
    <w:rsid w:val="0082195A"/>
    <w:rsid w:val="008821F0"/>
    <w:rsid w:val="008E0288"/>
    <w:rsid w:val="00941F5C"/>
    <w:rsid w:val="00A35100"/>
    <w:rsid w:val="00B34022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5468BB"/>
    <w:rPr>
      <w:sz w:val="28"/>
      <w:lang w:eastAsia="ru-RU"/>
    </w:rPr>
  </w:style>
  <w:style w:type="paragraph" w:styleId="a4">
    <w:name w:val="Body Text"/>
    <w:basedOn w:val="a"/>
    <w:link w:val="a3"/>
    <w:rsid w:val="005468BB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5468BB"/>
  </w:style>
  <w:style w:type="paragraph" w:styleId="a5">
    <w:name w:val="List Paragraph"/>
    <w:basedOn w:val="a"/>
    <w:uiPriority w:val="34"/>
    <w:qFormat/>
    <w:rsid w:val="00546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68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68BB"/>
  </w:style>
  <w:style w:type="paragraph" w:styleId="a6">
    <w:name w:val="Plain Text"/>
    <w:basedOn w:val="a"/>
    <w:link w:val="10"/>
    <w:unhideWhenUsed/>
    <w:rsid w:val="0054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5468BB"/>
    <w:rPr>
      <w:rFonts w:ascii="Consolas" w:hAnsi="Consolas"/>
      <w:sz w:val="21"/>
      <w:szCs w:val="21"/>
    </w:rPr>
  </w:style>
  <w:style w:type="character" w:customStyle="1" w:styleId="10">
    <w:name w:val="Текст Знак1"/>
    <w:link w:val="a6"/>
    <w:locked/>
    <w:rsid w:val="005468B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B34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E70994813CF61D208CD9845B7BDFC14EDCF0530B8B8F30CE93454EA41D61453B450272712D482B0CB8912B88D6F7938E803BBC48FEAA64hCd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69D9-47C6-4438-94DC-AFB3C622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2021-03-15T04:35:00Z</cp:lastPrinted>
  <dcterms:created xsi:type="dcterms:W3CDTF">2021-02-26T04:04:00Z</dcterms:created>
  <dcterms:modified xsi:type="dcterms:W3CDTF">2021-03-16T02:44:00Z</dcterms:modified>
</cp:coreProperties>
</file>