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FB4A3D" w:rsidP="00AD4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A3D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FB4A3D" w:rsidP="00AD4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A3D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6F0000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Pr="00561E62" w:rsidRDefault="00612EE8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15</w:t>
      </w:r>
      <w:r w:rsidR="00F54762">
        <w:rPr>
          <w:rFonts w:ascii="Times New Roman" w:hAnsi="Times New Roman" w:cs="Times New Roman"/>
          <w:b/>
          <w:sz w:val="24"/>
          <w:szCs w:val="24"/>
        </w:rPr>
        <w:t>.12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DF0AEE">
        <w:rPr>
          <w:rFonts w:ascii="Times New Roman" w:hAnsi="Times New Roman" w:cs="Times New Roman"/>
          <w:b/>
          <w:sz w:val="24"/>
          <w:szCs w:val="24"/>
        </w:rPr>
        <w:t>2021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561E62" w:rsidRDefault="00F54762" w:rsidP="00561E6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217" w:type="dxa"/>
        <w:tblInd w:w="108" w:type="dxa"/>
        <w:tblLayout w:type="fixed"/>
        <w:tblCellMar>
          <w:left w:w="89" w:type="dxa"/>
          <w:right w:w="89" w:type="dxa"/>
        </w:tblCellMar>
        <w:tblLook w:val="0000"/>
      </w:tblPr>
      <w:tblGrid>
        <w:gridCol w:w="4140"/>
        <w:gridCol w:w="1077"/>
      </w:tblGrid>
      <w:tr w:rsidR="00F54762" w:rsidRPr="00612EE8" w:rsidTr="008D13BB">
        <w:trPr>
          <w:cantSplit/>
          <w:trHeight w:hRule="exact" w:val="2030"/>
        </w:trPr>
        <w:tc>
          <w:tcPr>
            <w:tcW w:w="4140" w:type="dxa"/>
          </w:tcPr>
          <w:p w:rsidR="00F54762" w:rsidRPr="00612EE8" w:rsidRDefault="00F54762" w:rsidP="008D13BB">
            <w:pPr>
              <w:pStyle w:val="4"/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12EE8">
              <w:rPr>
                <w:rFonts w:ascii="Times New Roman" w:hAnsi="Times New Roman" w:cs="Times New Roman"/>
                <w:bCs w:val="0"/>
                <w:sz w:val="28"/>
                <w:szCs w:val="28"/>
              </w:rPr>
              <w:t>МИНФИН РОССИИ</w:t>
            </w:r>
          </w:p>
          <w:p w:rsidR="00F54762" w:rsidRPr="00612EE8" w:rsidRDefault="00F54762" w:rsidP="008D13BB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EE8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ФЕДЕРАЛЬНАЯ НАЛОГОВАЯ СЛУЖБА</w:t>
            </w:r>
          </w:p>
          <w:p w:rsidR="00F54762" w:rsidRPr="00612EE8" w:rsidRDefault="00F54762" w:rsidP="008D13BB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4762" w:rsidRPr="00612EE8" w:rsidRDefault="00F54762" w:rsidP="008D13BB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E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</w:t>
            </w:r>
          </w:p>
          <w:p w:rsidR="00F54762" w:rsidRPr="00612EE8" w:rsidRDefault="00F54762" w:rsidP="008D13BB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E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ФЕДЕРАЛЬНОЙ НАЛОГ</w:t>
            </w:r>
            <w:r w:rsidRPr="00612E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612E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ВОЙ СЛУЖБЫ</w:t>
            </w:r>
          </w:p>
          <w:p w:rsidR="00F54762" w:rsidRPr="00612EE8" w:rsidRDefault="00F54762" w:rsidP="008D13BB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E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НОВОСИБИРСКОЙ О</w:t>
            </w:r>
            <w:r w:rsidRPr="00612E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612E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ЛАСТИ</w:t>
            </w:r>
          </w:p>
          <w:p w:rsidR="00F54762" w:rsidRPr="00612EE8" w:rsidRDefault="00F54762" w:rsidP="008D13BB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4762" w:rsidRPr="00612EE8" w:rsidRDefault="00F54762" w:rsidP="008D13BB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EE8">
              <w:rPr>
                <w:rFonts w:ascii="Times New Roman" w:hAnsi="Times New Roman" w:cs="Times New Roman"/>
                <w:sz w:val="28"/>
                <w:szCs w:val="28"/>
              </w:rPr>
              <w:t>(УФНС России по Новосиби</w:t>
            </w:r>
            <w:r w:rsidRPr="00612EE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2EE8">
              <w:rPr>
                <w:rFonts w:ascii="Times New Roman" w:hAnsi="Times New Roman" w:cs="Times New Roman"/>
                <w:sz w:val="28"/>
                <w:szCs w:val="28"/>
              </w:rPr>
              <w:t>ской области)</w:t>
            </w:r>
          </w:p>
          <w:p w:rsidR="00F54762" w:rsidRPr="00612EE8" w:rsidRDefault="00F54762" w:rsidP="008D13BB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762" w:rsidRPr="00612EE8" w:rsidRDefault="00F54762" w:rsidP="008D13BB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EE8">
              <w:rPr>
                <w:rFonts w:ascii="Times New Roman" w:hAnsi="Times New Roman" w:cs="Times New Roman"/>
                <w:sz w:val="28"/>
                <w:szCs w:val="28"/>
              </w:rPr>
              <w:t>ул. Каменская, 49, г. Новос</w:t>
            </w:r>
            <w:r w:rsidRPr="00612E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2EE8">
              <w:rPr>
                <w:rFonts w:ascii="Times New Roman" w:hAnsi="Times New Roman" w:cs="Times New Roman"/>
                <w:sz w:val="28"/>
                <w:szCs w:val="28"/>
              </w:rPr>
              <w:t>бирск, 630005</w:t>
            </w:r>
          </w:p>
          <w:p w:rsidR="00F54762" w:rsidRPr="00612EE8" w:rsidRDefault="00F54762" w:rsidP="008D13BB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EE8">
              <w:rPr>
                <w:rFonts w:ascii="Times New Roman" w:hAnsi="Times New Roman" w:cs="Times New Roman"/>
                <w:sz w:val="28"/>
                <w:szCs w:val="28"/>
              </w:rPr>
              <w:t>Телефон:(383) 228-31-00; Тел</w:t>
            </w:r>
            <w:r w:rsidRPr="00612E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2EE8">
              <w:rPr>
                <w:rFonts w:ascii="Times New Roman" w:hAnsi="Times New Roman" w:cs="Times New Roman"/>
                <w:sz w:val="28"/>
                <w:szCs w:val="28"/>
              </w:rPr>
              <w:t>факс:(383) 224-82-11;</w:t>
            </w:r>
          </w:p>
          <w:p w:rsidR="00F54762" w:rsidRPr="00612EE8" w:rsidRDefault="00F54762" w:rsidP="008D1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www.nalog.gov.ru</w:t>
            </w:r>
          </w:p>
        </w:tc>
        <w:tc>
          <w:tcPr>
            <w:tcW w:w="1077" w:type="dxa"/>
          </w:tcPr>
          <w:p w:rsidR="00F54762" w:rsidRPr="00612EE8" w:rsidRDefault="00F54762" w:rsidP="008D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762" w:rsidRPr="00612EE8" w:rsidRDefault="00F54762" w:rsidP="00F54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EE8">
        <w:rPr>
          <w:rFonts w:ascii="Times New Roman" w:hAnsi="Times New Roman" w:cs="Times New Roman"/>
          <w:sz w:val="28"/>
          <w:szCs w:val="28"/>
          <w:lang w:val="en-US"/>
        </w:rPr>
        <w:t>Пресс-релиз</w:t>
      </w:r>
    </w:p>
    <w:p w:rsidR="00612EE8" w:rsidRDefault="00F54762" w:rsidP="00612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E8">
        <w:rPr>
          <w:rFonts w:ascii="Times New Roman" w:hAnsi="Times New Roman" w:cs="Times New Roman"/>
          <w:b/>
          <w:sz w:val="28"/>
          <w:szCs w:val="28"/>
        </w:rPr>
        <w:t xml:space="preserve">Новосибирцам рекомендуют проверить свою задолженность </w:t>
      </w:r>
    </w:p>
    <w:p w:rsidR="00F54762" w:rsidRPr="00612EE8" w:rsidRDefault="00F54762" w:rsidP="00612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E8">
        <w:rPr>
          <w:rFonts w:ascii="Times New Roman" w:hAnsi="Times New Roman" w:cs="Times New Roman"/>
          <w:b/>
          <w:sz w:val="28"/>
          <w:szCs w:val="28"/>
        </w:rPr>
        <w:t>по н</w:t>
      </w:r>
      <w:r w:rsidRPr="00612EE8">
        <w:rPr>
          <w:rFonts w:ascii="Times New Roman" w:hAnsi="Times New Roman" w:cs="Times New Roman"/>
          <w:b/>
          <w:sz w:val="28"/>
          <w:szCs w:val="28"/>
        </w:rPr>
        <w:t>а</w:t>
      </w:r>
      <w:r w:rsidRPr="00612EE8">
        <w:rPr>
          <w:rFonts w:ascii="Times New Roman" w:hAnsi="Times New Roman" w:cs="Times New Roman"/>
          <w:b/>
          <w:sz w:val="28"/>
          <w:szCs w:val="28"/>
        </w:rPr>
        <w:t>логам</w:t>
      </w:r>
    </w:p>
    <w:p w:rsidR="00F54762" w:rsidRPr="00612EE8" w:rsidRDefault="00F54762" w:rsidP="00F547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762" w:rsidRPr="00612EE8" w:rsidRDefault="00F54762" w:rsidP="00F547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E8">
        <w:rPr>
          <w:rFonts w:ascii="Times New Roman" w:hAnsi="Times New Roman" w:cs="Times New Roman"/>
          <w:sz w:val="28"/>
          <w:szCs w:val="28"/>
        </w:rPr>
        <w:t>В налоговых органах Новосибирской области идет подготовка к ра</w:t>
      </w:r>
      <w:r w:rsidRPr="00612EE8">
        <w:rPr>
          <w:rFonts w:ascii="Times New Roman" w:hAnsi="Times New Roman" w:cs="Times New Roman"/>
          <w:sz w:val="28"/>
          <w:szCs w:val="28"/>
        </w:rPr>
        <w:t>с</w:t>
      </w:r>
      <w:r w:rsidRPr="00612EE8">
        <w:rPr>
          <w:rFonts w:ascii="Times New Roman" w:hAnsi="Times New Roman" w:cs="Times New Roman"/>
          <w:sz w:val="28"/>
          <w:szCs w:val="28"/>
        </w:rPr>
        <w:t>сылке требований об уплате задолженности по налогам. Физические лица, не уплатившие в срок не позднее 1 декабря 2021 года транспортный и земел</w:t>
      </w:r>
      <w:r w:rsidRPr="00612EE8">
        <w:rPr>
          <w:rFonts w:ascii="Times New Roman" w:hAnsi="Times New Roman" w:cs="Times New Roman"/>
          <w:sz w:val="28"/>
          <w:szCs w:val="28"/>
        </w:rPr>
        <w:t>ь</w:t>
      </w:r>
      <w:r w:rsidRPr="00612EE8">
        <w:rPr>
          <w:rFonts w:ascii="Times New Roman" w:hAnsi="Times New Roman" w:cs="Times New Roman"/>
          <w:sz w:val="28"/>
          <w:szCs w:val="28"/>
        </w:rPr>
        <w:t>ный налоги, а также налог на имущество физических лиц за 2020 год, авт</w:t>
      </w:r>
      <w:r w:rsidRPr="00612EE8">
        <w:rPr>
          <w:rFonts w:ascii="Times New Roman" w:hAnsi="Times New Roman" w:cs="Times New Roman"/>
          <w:sz w:val="28"/>
          <w:szCs w:val="28"/>
        </w:rPr>
        <w:t>о</w:t>
      </w:r>
      <w:r w:rsidRPr="00612EE8">
        <w:rPr>
          <w:rFonts w:ascii="Times New Roman" w:hAnsi="Times New Roman" w:cs="Times New Roman"/>
          <w:sz w:val="28"/>
          <w:szCs w:val="28"/>
        </w:rPr>
        <w:t>матически отнесены к категории должников.</w:t>
      </w:r>
    </w:p>
    <w:p w:rsidR="00F54762" w:rsidRPr="00612EE8" w:rsidRDefault="00F54762" w:rsidP="00F547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E8">
        <w:rPr>
          <w:rFonts w:ascii="Times New Roman" w:hAnsi="Times New Roman" w:cs="Times New Roman"/>
          <w:sz w:val="28"/>
          <w:szCs w:val="28"/>
        </w:rPr>
        <w:t>УФНС России по Новосибирской области обращает внимание жителей региона: для взыскания задолженности по имущественным налогам налог</w:t>
      </w:r>
      <w:r w:rsidRPr="00612EE8">
        <w:rPr>
          <w:rFonts w:ascii="Times New Roman" w:hAnsi="Times New Roman" w:cs="Times New Roman"/>
          <w:sz w:val="28"/>
          <w:szCs w:val="28"/>
        </w:rPr>
        <w:t>о</w:t>
      </w:r>
      <w:r w:rsidRPr="00612EE8">
        <w:rPr>
          <w:rFonts w:ascii="Times New Roman" w:hAnsi="Times New Roman" w:cs="Times New Roman"/>
          <w:sz w:val="28"/>
          <w:szCs w:val="28"/>
        </w:rPr>
        <w:t>выми органами применяется весь комплекс мер взыскания, в том числе пр</w:t>
      </w:r>
      <w:r w:rsidRPr="00612EE8">
        <w:rPr>
          <w:rFonts w:ascii="Times New Roman" w:hAnsi="Times New Roman" w:cs="Times New Roman"/>
          <w:sz w:val="28"/>
          <w:szCs w:val="28"/>
        </w:rPr>
        <w:t>и</w:t>
      </w:r>
      <w:r w:rsidRPr="00612EE8">
        <w:rPr>
          <w:rFonts w:ascii="Times New Roman" w:hAnsi="Times New Roman" w:cs="Times New Roman"/>
          <w:sz w:val="28"/>
          <w:szCs w:val="28"/>
        </w:rPr>
        <w:t>нудительного, предусмотренных законодательством. В час</w:t>
      </w:r>
      <w:r w:rsidRPr="00612EE8">
        <w:rPr>
          <w:rFonts w:ascii="Times New Roman" w:hAnsi="Times New Roman" w:cs="Times New Roman"/>
          <w:sz w:val="28"/>
          <w:szCs w:val="28"/>
        </w:rPr>
        <w:t>т</w:t>
      </w:r>
      <w:r w:rsidRPr="00612EE8">
        <w:rPr>
          <w:rFonts w:ascii="Times New Roman" w:hAnsi="Times New Roman" w:cs="Times New Roman"/>
          <w:sz w:val="28"/>
          <w:szCs w:val="28"/>
        </w:rPr>
        <w:t>ности, если после направления требования должник не погасит задолженность, налоговый о</w:t>
      </w:r>
      <w:r w:rsidRPr="00612EE8">
        <w:rPr>
          <w:rFonts w:ascii="Times New Roman" w:hAnsi="Times New Roman" w:cs="Times New Roman"/>
          <w:sz w:val="28"/>
          <w:szCs w:val="28"/>
        </w:rPr>
        <w:t>р</w:t>
      </w:r>
      <w:r w:rsidRPr="00612EE8">
        <w:rPr>
          <w:rFonts w:ascii="Times New Roman" w:hAnsi="Times New Roman" w:cs="Times New Roman"/>
          <w:sz w:val="28"/>
          <w:szCs w:val="28"/>
        </w:rPr>
        <w:t xml:space="preserve">ган вынужден будет подать на него в суд. Долг взыщут судебные приставы, работодатели или банки. На имущество должника будет наложен арест, и оно </w:t>
      </w:r>
      <w:r w:rsidRPr="00612EE8">
        <w:rPr>
          <w:rFonts w:ascii="Times New Roman" w:hAnsi="Times New Roman" w:cs="Times New Roman"/>
          <w:sz w:val="28"/>
          <w:szCs w:val="28"/>
        </w:rPr>
        <w:lastRenderedPageBreak/>
        <w:t>будет продано в счет погашения долга. Службой судебных приставов может быть введено ограничение на выезд за рубеж.</w:t>
      </w:r>
    </w:p>
    <w:p w:rsidR="00F54762" w:rsidRPr="00612EE8" w:rsidRDefault="00F54762" w:rsidP="00F547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E8">
        <w:rPr>
          <w:rFonts w:ascii="Times New Roman" w:hAnsi="Times New Roman" w:cs="Times New Roman"/>
          <w:sz w:val="28"/>
          <w:szCs w:val="28"/>
        </w:rPr>
        <w:t>Долг за неуплаченные вовремя имущественные налоги будет расти к</w:t>
      </w:r>
      <w:r w:rsidRPr="00612EE8">
        <w:rPr>
          <w:rFonts w:ascii="Times New Roman" w:hAnsi="Times New Roman" w:cs="Times New Roman"/>
          <w:sz w:val="28"/>
          <w:szCs w:val="28"/>
        </w:rPr>
        <w:t>а</w:t>
      </w:r>
      <w:r w:rsidRPr="00612EE8">
        <w:rPr>
          <w:rFonts w:ascii="Times New Roman" w:hAnsi="Times New Roman" w:cs="Times New Roman"/>
          <w:sz w:val="28"/>
          <w:szCs w:val="28"/>
        </w:rPr>
        <w:t>ждый день, и это приводит к дополнительным расходам налогоплательщика. Ведь в этом случае нужно будет кроме самого налога заплатить пени, начи</w:t>
      </w:r>
      <w:r w:rsidRPr="00612EE8">
        <w:rPr>
          <w:rFonts w:ascii="Times New Roman" w:hAnsi="Times New Roman" w:cs="Times New Roman"/>
          <w:sz w:val="28"/>
          <w:szCs w:val="28"/>
        </w:rPr>
        <w:t>с</w:t>
      </w:r>
      <w:r w:rsidRPr="00612EE8">
        <w:rPr>
          <w:rFonts w:ascii="Times New Roman" w:hAnsi="Times New Roman" w:cs="Times New Roman"/>
          <w:sz w:val="28"/>
          <w:szCs w:val="28"/>
        </w:rPr>
        <w:t>ленные за каждый день просрочки, госпошлину (не менее 200 рублей за в</w:t>
      </w:r>
      <w:r w:rsidRPr="00612EE8">
        <w:rPr>
          <w:rFonts w:ascii="Times New Roman" w:hAnsi="Times New Roman" w:cs="Times New Roman"/>
          <w:sz w:val="28"/>
          <w:szCs w:val="28"/>
        </w:rPr>
        <w:t>ы</w:t>
      </w:r>
      <w:r w:rsidRPr="00612EE8">
        <w:rPr>
          <w:rFonts w:ascii="Times New Roman" w:hAnsi="Times New Roman" w:cs="Times New Roman"/>
          <w:sz w:val="28"/>
          <w:szCs w:val="28"/>
        </w:rPr>
        <w:t>несение судебного приказа или 400 рублей – за рассмотрение иска) и испо</w:t>
      </w:r>
      <w:r w:rsidRPr="00612EE8">
        <w:rPr>
          <w:rFonts w:ascii="Times New Roman" w:hAnsi="Times New Roman" w:cs="Times New Roman"/>
          <w:sz w:val="28"/>
          <w:szCs w:val="28"/>
        </w:rPr>
        <w:t>л</w:t>
      </w:r>
      <w:r w:rsidRPr="00612EE8">
        <w:rPr>
          <w:rFonts w:ascii="Times New Roman" w:hAnsi="Times New Roman" w:cs="Times New Roman"/>
          <w:sz w:val="28"/>
          <w:szCs w:val="28"/>
        </w:rPr>
        <w:t>нител</w:t>
      </w:r>
      <w:r w:rsidRPr="00612EE8">
        <w:rPr>
          <w:rFonts w:ascii="Times New Roman" w:hAnsi="Times New Roman" w:cs="Times New Roman"/>
          <w:sz w:val="28"/>
          <w:szCs w:val="28"/>
        </w:rPr>
        <w:t>ь</w:t>
      </w:r>
      <w:r w:rsidRPr="00612EE8">
        <w:rPr>
          <w:rFonts w:ascii="Times New Roman" w:hAnsi="Times New Roman" w:cs="Times New Roman"/>
          <w:sz w:val="28"/>
          <w:szCs w:val="28"/>
        </w:rPr>
        <w:t>ский сбор (в размере 7% от суммы задолженности, но не менее 1000 рублей).</w:t>
      </w:r>
    </w:p>
    <w:p w:rsidR="00F54762" w:rsidRPr="00612EE8" w:rsidRDefault="00F54762" w:rsidP="00F547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E8">
        <w:rPr>
          <w:rFonts w:ascii="Times New Roman" w:hAnsi="Times New Roman" w:cs="Times New Roman"/>
          <w:sz w:val="28"/>
          <w:szCs w:val="28"/>
        </w:rPr>
        <w:t>Узнать о сумме долга можно через Личный кабинет налогоплательщ</w:t>
      </w:r>
      <w:r w:rsidRPr="00612EE8">
        <w:rPr>
          <w:rFonts w:ascii="Times New Roman" w:hAnsi="Times New Roman" w:cs="Times New Roman"/>
          <w:sz w:val="28"/>
          <w:szCs w:val="28"/>
        </w:rPr>
        <w:t>и</w:t>
      </w:r>
      <w:r w:rsidRPr="00612EE8">
        <w:rPr>
          <w:rFonts w:ascii="Times New Roman" w:hAnsi="Times New Roman" w:cs="Times New Roman"/>
          <w:sz w:val="28"/>
          <w:szCs w:val="28"/>
        </w:rPr>
        <w:t>ка для физических лиц на сайте ФНС России, а также через  приложение для мобильных устройств «Налоги ФЛ». Кроме того, проверить наличие задо</w:t>
      </w:r>
      <w:r w:rsidRPr="00612EE8">
        <w:rPr>
          <w:rFonts w:ascii="Times New Roman" w:hAnsi="Times New Roman" w:cs="Times New Roman"/>
          <w:sz w:val="28"/>
          <w:szCs w:val="28"/>
        </w:rPr>
        <w:t>л</w:t>
      </w:r>
      <w:r w:rsidRPr="00612EE8">
        <w:rPr>
          <w:rFonts w:ascii="Times New Roman" w:hAnsi="Times New Roman" w:cs="Times New Roman"/>
          <w:sz w:val="28"/>
          <w:szCs w:val="28"/>
        </w:rPr>
        <w:t>женности налогоплательщики могут в любой налоговой инспекции, в по</w:t>
      </w:r>
      <w:r w:rsidRPr="00612EE8">
        <w:rPr>
          <w:rFonts w:ascii="Times New Roman" w:hAnsi="Times New Roman" w:cs="Times New Roman"/>
          <w:sz w:val="28"/>
          <w:szCs w:val="28"/>
        </w:rPr>
        <w:t>д</w:t>
      </w:r>
      <w:r w:rsidRPr="00612EE8">
        <w:rPr>
          <w:rFonts w:ascii="Times New Roman" w:hAnsi="Times New Roman" w:cs="Times New Roman"/>
          <w:sz w:val="28"/>
          <w:szCs w:val="28"/>
        </w:rPr>
        <w:t>разделениях МФЦ и на портале госуслуг.</w:t>
      </w:r>
    </w:p>
    <w:p w:rsidR="00F54762" w:rsidRPr="00612EE8" w:rsidRDefault="00F54762" w:rsidP="00F547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E8">
        <w:rPr>
          <w:rFonts w:ascii="Times New Roman" w:hAnsi="Times New Roman" w:cs="Times New Roman"/>
          <w:sz w:val="28"/>
          <w:szCs w:val="28"/>
        </w:rPr>
        <w:t>Оплатить задолженность можно как в электронном виде (через Личный кабинет налог</w:t>
      </w:r>
      <w:r w:rsidRPr="00612EE8">
        <w:rPr>
          <w:rFonts w:ascii="Times New Roman" w:hAnsi="Times New Roman" w:cs="Times New Roman"/>
          <w:sz w:val="28"/>
          <w:szCs w:val="28"/>
        </w:rPr>
        <w:t>о</w:t>
      </w:r>
      <w:r w:rsidRPr="00612EE8">
        <w:rPr>
          <w:rFonts w:ascii="Times New Roman" w:hAnsi="Times New Roman" w:cs="Times New Roman"/>
          <w:sz w:val="28"/>
          <w:szCs w:val="28"/>
        </w:rPr>
        <w:t>плательщика на сайте ФНС России или через приложение для мобильных устройств «Налоги ФЛ»), так и по платежным документам (через кассы и терминалы кредитных учреждений, в отд</w:t>
      </w:r>
      <w:r w:rsidRPr="00612EE8">
        <w:rPr>
          <w:rFonts w:ascii="Times New Roman" w:hAnsi="Times New Roman" w:cs="Times New Roman"/>
          <w:sz w:val="28"/>
          <w:szCs w:val="28"/>
        </w:rPr>
        <w:t>е</w:t>
      </w:r>
      <w:r w:rsidRPr="00612EE8">
        <w:rPr>
          <w:rFonts w:ascii="Times New Roman" w:hAnsi="Times New Roman" w:cs="Times New Roman"/>
          <w:sz w:val="28"/>
          <w:szCs w:val="28"/>
        </w:rPr>
        <w:t>лениях Почты России).</w:t>
      </w:r>
    </w:p>
    <w:p w:rsidR="000841A2" w:rsidRDefault="00F54762" w:rsidP="00612E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E8">
        <w:rPr>
          <w:rFonts w:ascii="Times New Roman" w:hAnsi="Times New Roman" w:cs="Times New Roman"/>
          <w:sz w:val="28"/>
          <w:szCs w:val="28"/>
        </w:rPr>
        <w:t>Через 10 дней после перечисления средств следует убедиться в том, что задолженность погашена полностью и в случае необходимости уплатить о</w:t>
      </w:r>
      <w:r w:rsidRPr="00612EE8">
        <w:rPr>
          <w:rFonts w:ascii="Times New Roman" w:hAnsi="Times New Roman" w:cs="Times New Roman"/>
          <w:sz w:val="28"/>
          <w:szCs w:val="28"/>
        </w:rPr>
        <w:t>с</w:t>
      </w:r>
      <w:r w:rsidRPr="00612EE8">
        <w:rPr>
          <w:rFonts w:ascii="Times New Roman" w:hAnsi="Times New Roman" w:cs="Times New Roman"/>
          <w:sz w:val="28"/>
          <w:szCs w:val="28"/>
        </w:rPr>
        <w:t>тавшиеся пени.</w:t>
      </w:r>
    </w:p>
    <w:p w:rsidR="00612EE8" w:rsidRPr="00612EE8" w:rsidRDefault="00612EE8" w:rsidP="00612E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19" w:rsidRPr="00F96FD1" w:rsidRDefault="00F96FD1" w:rsidP="006F0000">
      <w:pPr>
        <w:spacing w:after="0" w:line="240" w:lineRule="auto"/>
        <w:jc w:val="both"/>
        <w:rPr>
          <w:b/>
          <w:bCs/>
          <w:iCs/>
          <w:color w:val="4F81BD"/>
          <w:sz w:val="28"/>
          <w:szCs w:val="28"/>
        </w:rPr>
      </w:pPr>
      <w:r>
        <w:t xml:space="preserve">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М.А.Канева       Адрес: 632963с.Нижний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6F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6F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D3A" w:rsidRDefault="00693D3A">
      <w:pPr>
        <w:spacing w:after="0" w:line="240" w:lineRule="auto"/>
      </w:pPr>
      <w:r>
        <w:separator/>
      </w:r>
    </w:p>
  </w:endnote>
  <w:endnote w:type="continuationSeparator" w:id="1">
    <w:p w:rsidR="00693D3A" w:rsidRDefault="0069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D3A" w:rsidRDefault="00693D3A">
      <w:pPr>
        <w:spacing w:after="0" w:line="240" w:lineRule="auto"/>
      </w:pPr>
      <w:r>
        <w:separator/>
      </w:r>
    </w:p>
  </w:footnote>
  <w:footnote w:type="continuationSeparator" w:id="1">
    <w:p w:rsidR="00693D3A" w:rsidRDefault="0069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FB4A3D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612EE8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14D3"/>
    <w:rsid w:val="00002AC8"/>
    <w:rsid w:val="00003069"/>
    <w:rsid w:val="000250BC"/>
    <w:rsid w:val="00037E64"/>
    <w:rsid w:val="00083569"/>
    <w:rsid w:val="000841A2"/>
    <w:rsid w:val="000922B8"/>
    <w:rsid w:val="000A55AE"/>
    <w:rsid w:val="000B5C18"/>
    <w:rsid w:val="000C36D9"/>
    <w:rsid w:val="000C7F0F"/>
    <w:rsid w:val="000E34CD"/>
    <w:rsid w:val="0010180B"/>
    <w:rsid w:val="00103908"/>
    <w:rsid w:val="00123467"/>
    <w:rsid w:val="0016081E"/>
    <w:rsid w:val="0017641A"/>
    <w:rsid w:val="00176AC6"/>
    <w:rsid w:val="001C21C1"/>
    <w:rsid w:val="001E25E5"/>
    <w:rsid w:val="00201002"/>
    <w:rsid w:val="00210549"/>
    <w:rsid w:val="00225FC8"/>
    <w:rsid w:val="0022766E"/>
    <w:rsid w:val="002426F5"/>
    <w:rsid w:val="0028283E"/>
    <w:rsid w:val="0028406D"/>
    <w:rsid w:val="0028685B"/>
    <w:rsid w:val="002A548B"/>
    <w:rsid w:val="002C0DEF"/>
    <w:rsid w:val="002C260C"/>
    <w:rsid w:val="002E3393"/>
    <w:rsid w:val="002E5019"/>
    <w:rsid w:val="002F2E8A"/>
    <w:rsid w:val="00313AA6"/>
    <w:rsid w:val="0034571D"/>
    <w:rsid w:val="0035130F"/>
    <w:rsid w:val="00362C5B"/>
    <w:rsid w:val="00377077"/>
    <w:rsid w:val="003A15E3"/>
    <w:rsid w:val="003B3DC6"/>
    <w:rsid w:val="003F3C18"/>
    <w:rsid w:val="004235B0"/>
    <w:rsid w:val="0043479E"/>
    <w:rsid w:val="00446485"/>
    <w:rsid w:val="004511CC"/>
    <w:rsid w:val="00452F01"/>
    <w:rsid w:val="00465CDC"/>
    <w:rsid w:val="0047024F"/>
    <w:rsid w:val="00470560"/>
    <w:rsid w:val="004813EB"/>
    <w:rsid w:val="00482EFA"/>
    <w:rsid w:val="004A53FD"/>
    <w:rsid w:val="004A7322"/>
    <w:rsid w:val="004B4922"/>
    <w:rsid w:val="004C31DC"/>
    <w:rsid w:val="004F2DCB"/>
    <w:rsid w:val="005117DB"/>
    <w:rsid w:val="00513272"/>
    <w:rsid w:val="0053053A"/>
    <w:rsid w:val="00544EB8"/>
    <w:rsid w:val="00561E62"/>
    <w:rsid w:val="0057251A"/>
    <w:rsid w:val="00575B85"/>
    <w:rsid w:val="005821E3"/>
    <w:rsid w:val="00585B54"/>
    <w:rsid w:val="005E1292"/>
    <w:rsid w:val="005F12FA"/>
    <w:rsid w:val="00612EE8"/>
    <w:rsid w:val="00636BCD"/>
    <w:rsid w:val="00657DD8"/>
    <w:rsid w:val="0067483F"/>
    <w:rsid w:val="00693D3A"/>
    <w:rsid w:val="006A1815"/>
    <w:rsid w:val="006B4551"/>
    <w:rsid w:val="006C08A0"/>
    <w:rsid w:val="006F0000"/>
    <w:rsid w:val="006F300E"/>
    <w:rsid w:val="00703160"/>
    <w:rsid w:val="00734F3F"/>
    <w:rsid w:val="00753927"/>
    <w:rsid w:val="00754611"/>
    <w:rsid w:val="007A0976"/>
    <w:rsid w:val="007A7C86"/>
    <w:rsid w:val="007B307C"/>
    <w:rsid w:val="007B6293"/>
    <w:rsid w:val="007F6CB4"/>
    <w:rsid w:val="00812DBD"/>
    <w:rsid w:val="00851DF1"/>
    <w:rsid w:val="00857B17"/>
    <w:rsid w:val="00873143"/>
    <w:rsid w:val="008760BC"/>
    <w:rsid w:val="00894E80"/>
    <w:rsid w:val="008A0C10"/>
    <w:rsid w:val="008C46CA"/>
    <w:rsid w:val="008D427E"/>
    <w:rsid w:val="008D4D56"/>
    <w:rsid w:val="00900EA1"/>
    <w:rsid w:val="00900FEE"/>
    <w:rsid w:val="00914388"/>
    <w:rsid w:val="00914B86"/>
    <w:rsid w:val="0092550C"/>
    <w:rsid w:val="0092560C"/>
    <w:rsid w:val="009338E1"/>
    <w:rsid w:val="009745BF"/>
    <w:rsid w:val="009A6F09"/>
    <w:rsid w:val="009B0A84"/>
    <w:rsid w:val="009B48CC"/>
    <w:rsid w:val="009E3566"/>
    <w:rsid w:val="00A019F7"/>
    <w:rsid w:val="00A0750A"/>
    <w:rsid w:val="00A119B2"/>
    <w:rsid w:val="00A11CB0"/>
    <w:rsid w:val="00A13DE7"/>
    <w:rsid w:val="00A14765"/>
    <w:rsid w:val="00A4382B"/>
    <w:rsid w:val="00A7758E"/>
    <w:rsid w:val="00A84C7C"/>
    <w:rsid w:val="00A9002B"/>
    <w:rsid w:val="00A92EF2"/>
    <w:rsid w:val="00AA3BB7"/>
    <w:rsid w:val="00AA7B70"/>
    <w:rsid w:val="00AD431C"/>
    <w:rsid w:val="00AD4AD8"/>
    <w:rsid w:val="00AD74A2"/>
    <w:rsid w:val="00AF6421"/>
    <w:rsid w:val="00B213F2"/>
    <w:rsid w:val="00B44DEB"/>
    <w:rsid w:val="00B62FF1"/>
    <w:rsid w:val="00B71270"/>
    <w:rsid w:val="00BA7DE0"/>
    <w:rsid w:val="00BE1640"/>
    <w:rsid w:val="00C419DC"/>
    <w:rsid w:val="00C4501D"/>
    <w:rsid w:val="00C5182A"/>
    <w:rsid w:val="00C66081"/>
    <w:rsid w:val="00CA6119"/>
    <w:rsid w:val="00CE4C34"/>
    <w:rsid w:val="00D05B8F"/>
    <w:rsid w:val="00D171D1"/>
    <w:rsid w:val="00D2440F"/>
    <w:rsid w:val="00D247E0"/>
    <w:rsid w:val="00D63F2F"/>
    <w:rsid w:val="00D67C0B"/>
    <w:rsid w:val="00DE1BAD"/>
    <w:rsid w:val="00DF0AEE"/>
    <w:rsid w:val="00E034DA"/>
    <w:rsid w:val="00E12C6C"/>
    <w:rsid w:val="00E34613"/>
    <w:rsid w:val="00E8128F"/>
    <w:rsid w:val="00EC5D0D"/>
    <w:rsid w:val="00EE1000"/>
    <w:rsid w:val="00F54762"/>
    <w:rsid w:val="00F62102"/>
    <w:rsid w:val="00F66CCA"/>
    <w:rsid w:val="00F7030C"/>
    <w:rsid w:val="00F96FD1"/>
    <w:rsid w:val="00FB4A3D"/>
    <w:rsid w:val="00FB7FC3"/>
    <w:rsid w:val="00FC7324"/>
    <w:rsid w:val="00FD1A8E"/>
    <w:rsid w:val="00FE6181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6F000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29</cp:revision>
  <cp:lastPrinted>2021-10-05T05:24:00Z</cp:lastPrinted>
  <dcterms:created xsi:type="dcterms:W3CDTF">2013-05-23T06:41:00Z</dcterms:created>
  <dcterms:modified xsi:type="dcterms:W3CDTF">2021-12-21T05:17:00Z</dcterms:modified>
</cp:coreProperties>
</file>