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0B25" w:rsidRPr="00FE0B2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E0B2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B2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Default="008B3FE2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06.06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996D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E2" w:rsidRPr="004E5012" w:rsidRDefault="006568FB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E2"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8B3FE2"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="008B3FE2"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второй сессии  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30.05.2022  г.                      с. Нижний Урюм                    № 1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сельс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 Здвинского района Новосибирской области от 23.12.2021 г  № 2 « О бюджете Нижнеурюмского сельсовета Здвинского района Новосиби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области на 2022 год и плановый период 2023 и 2024 годов»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Положением о бю</w:t>
      </w:r>
      <w:r w:rsidRPr="004E5012">
        <w:rPr>
          <w:rFonts w:ascii="Times New Roman" w:hAnsi="Times New Roman" w:cs="Times New Roman"/>
          <w:sz w:val="24"/>
          <w:szCs w:val="24"/>
        </w:rPr>
        <w:t>д</w:t>
      </w:r>
      <w:r w:rsidRPr="004E5012">
        <w:rPr>
          <w:rFonts w:ascii="Times New Roman" w:hAnsi="Times New Roman" w:cs="Times New Roman"/>
          <w:sz w:val="24"/>
          <w:szCs w:val="24"/>
        </w:rPr>
        <w:t>жетном процессе в Нижнеурюмском сельсовете Здвинского района Новосибирской обла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>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 xml:space="preserve">ти </w:t>
      </w:r>
      <w:r w:rsidRPr="004E5012">
        <w:rPr>
          <w:rFonts w:ascii="Times New Roman" w:hAnsi="Times New Roman" w:cs="Times New Roman"/>
          <w:b/>
          <w:sz w:val="24"/>
          <w:szCs w:val="24"/>
        </w:rPr>
        <w:t>решил</w:t>
      </w:r>
      <w:r w:rsidRPr="004E5012">
        <w:rPr>
          <w:rFonts w:ascii="Times New Roman" w:hAnsi="Times New Roman" w:cs="Times New Roman"/>
          <w:sz w:val="24"/>
          <w:szCs w:val="24"/>
        </w:rPr>
        <w:t>:</w:t>
      </w:r>
    </w:p>
    <w:p w:rsidR="008B3FE2" w:rsidRPr="004E5012" w:rsidRDefault="008B3FE2" w:rsidP="008B3FE2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23.12. 2021 года № 2 «О бюджете Нижнеурю</w:t>
      </w:r>
      <w:r w:rsidRPr="004E5012">
        <w:rPr>
          <w:rFonts w:ascii="Times New Roman" w:hAnsi="Times New Roman" w:cs="Times New Roman"/>
          <w:sz w:val="24"/>
          <w:szCs w:val="24"/>
        </w:rPr>
        <w:t>м</w:t>
      </w:r>
      <w:r w:rsidRPr="004E5012">
        <w:rPr>
          <w:rFonts w:ascii="Times New Roman" w:hAnsi="Times New Roman" w:cs="Times New Roman"/>
          <w:sz w:val="24"/>
          <w:szCs w:val="24"/>
        </w:rPr>
        <w:t>ского сельсовета Здвинского района Новосибирской области на 2022 год и план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вый период 2023 и 2024 годов»  (с изменениями,</w:t>
      </w: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 20 </w:t>
      </w:r>
      <w:r w:rsidRPr="004E5012">
        <w:rPr>
          <w:rFonts w:ascii="Times New Roman" w:hAnsi="Times New Roman" w:cs="Times New Roman"/>
          <w:sz w:val="24"/>
          <w:szCs w:val="24"/>
        </w:rPr>
        <w:t>се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>сии от 10.03.2022 г. №2, решением 21 сессии от 27.04.2022 г.) следующие измен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ния:    </w:t>
      </w:r>
    </w:p>
    <w:p w:rsidR="008B3FE2" w:rsidRPr="004E5012" w:rsidRDefault="008B3FE2" w:rsidP="008B3FE2">
      <w:pPr>
        <w:pStyle w:val="ab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</w:pPr>
      <w:r w:rsidRPr="004E5012">
        <w:t>В статье 1:</w:t>
      </w:r>
    </w:p>
    <w:p w:rsidR="008B3FE2" w:rsidRPr="004E5012" w:rsidRDefault="008B3FE2" w:rsidP="008B3FE2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пункт 1 изложить в следующей редакции:</w:t>
      </w:r>
    </w:p>
    <w:p w:rsidR="008B3FE2" w:rsidRPr="004E5012" w:rsidRDefault="008B3FE2" w:rsidP="008B3FE2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</w:t>
      </w:r>
      <w:r w:rsidRPr="004E501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E5012">
        <w:rPr>
          <w:rFonts w:ascii="Times New Roman" w:hAnsi="Times New Roman" w:cs="Times New Roman"/>
          <w:bCs/>
          <w:sz w:val="24"/>
          <w:szCs w:val="24"/>
        </w:rPr>
        <w:t>Здвинск</w:t>
      </w:r>
      <w:r w:rsidRPr="004E5012">
        <w:rPr>
          <w:rFonts w:ascii="Times New Roman" w:hAnsi="Times New Roman" w:cs="Times New Roman"/>
          <w:bCs/>
          <w:sz w:val="24"/>
          <w:szCs w:val="24"/>
        </w:rPr>
        <w:t>о</w:t>
      </w:r>
      <w:r w:rsidRPr="004E50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 района Новосибирской области </w:t>
      </w:r>
      <w:r w:rsidRPr="004E5012">
        <w:rPr>
          <w:rFonts w:ascii="Times New Roman" w:hAnsi="Times New Roman" w:cs="Times New Roman"/>
          <w:sz w:val="24"/>
          <w:szCs w:val="24"/>
        </w:rPr>
        <w:t>на 2022 год:</w:t>
      </w:r>
    </w:p>
    <w:p w:rsidR="008B3FE2" w:rsidRPr="004E5012" w:rsidRDefault="008B3FE2" w:rsidP="008B3FE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Pr="004E501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4E5012">
        <w:rPr>
          <w:rFonts w:ascii="Times New Roman" w:hAnsi="Times New Roman" w:cs="Times New Roman"/>
          <w:sz w:val="24"/>
          <w:szCs w:val="24"/>
        </w:rPr>
        <w:t>в сумме 8200,9 тыс. рублей, в том числе объем безвозмездных поступлений в сумме 7244,8 тыс. рублей, из них объем межбюджетных трансфертов, получаемых из других бюджетов бюджетной системы Российской Федер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z w:val="24"/>
          <w:szCs w:val="24"/>
        </w:rPr>
        <w:t>ции в сумме 4808,4 тыс. рублей.</w:t>
      </w:r>
    </w:p>
    <w:p w:rsidR="008B3FE2" w:rsidRPr="004E5012" w:rsidRDefault="008B3FE2" w:rsidP="008B3FE2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2) общий объем расходов  бюджета 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Нижнеурюмского </w:t>
      </w:r>
      <w:r w:rsidRPr="004E5012">
        <w:rPr>
          <w:rFonts w:ascii="Times New Roman" w:hAnsi="Times New Roman" w:cs="Times New Roman"/>
          <w:sz w:val="24"/>
          <w:szCs w:val="24"/>
        </w:rPr>
        <w:t>сельсовета Здвинского ра</w:t>
      </w:r>
      <w:r w:rsidRPr="004E5012">
        <w:rPr>
          <w:rFonts w:ascii="Times New Roman" w:hAnsi="Times New Roman" w:cs="Times New Roman"/>
          <w:sz w:val="24"/>
          <w:szCs w:val="24"/>
        </w:rPr>
        <w:t>й</w:t>
      </w:r>
      <w:r w:rsidRPr="004E5012">
        <w:rPr>
          <w:rFonts w:ascii="Times New Roman" w:hAnsi="Times New Roman" w:cs="Times New Roman"/>
          <w:sz w:val="24"/>
          <w:szCs w:val="24"/>
        </w:rPr>
        <w:t xml:space="preserve">она 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4E5012">
        <w:rPr>
          <w:rFonts w:ascii="Times New Roman" w:hAnsi="Times New Roman" w:cs="Times New Roman"/>
          <w:sz w:val="24"/>
          <w:szCs w:val="24"/>
        </w:rPr>
        <w:t>в сумме 9047,9 тыс. рублей.</w:t>
      </w:r>
    </w:p>
    <w:p w:rsidR="008B3FE2" w:rsidRPr="004E5012" w:rsidRDefault="008B3FE2" w:rsidP="008B3FE2">
      <w:pPr>
        <w:pStyle w:val="aa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Pr="004E5012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4E5012">
        <w:rPr>
          <w:rFonts w:ascii="Times New Roman" w:hAnsi="Times New Roman" w:cs="Times New Roman"/>
          <w:bCs/>
          <w:sz w:val="24"/>
          <w:szCs w:val="24"/>
        </w:rPr>
        <w:t>Новосиби</w:t>
      </w:r>
      <w:r w:rsidRPr="004E5012">
        <w:rPr>
          <w:rFonts w:ascii="Times New Roman" w:hAnsi="Times New Roman" w:cs="Times New Roman"/>
          <w:bCs/>
          <w:sz w:val="24"/>
          <w:szCs w:val="24"/>
        </w:rPr>
        <w:t>р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ской области </w:t>
      </w:r>
      <w:r w:rsidRPr="004E5012">
        <w:rPr>
          <w:rFonts w:ascii="Times New Roman" w:hAnsi="Times New Roman" w:cs="Times New Roman"/>
          <w:sz w:val="24"/>
          <w:szCs w:val="24"/>
        </w:rPr>
        <w:t>-847 тыс. рублей».</w:t>
      </w:r>
    </w:p>
    <w:p w:rsidR="008B3FE2" w:rsidRPr="004E5012" w:rsidRDefault="008B3FE2" w:rsidP="008B3FE2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8B3FE2" w:rsidRPr="004E5012" w:rsidRDefault="008B3FE2" w:rsidP="008B3F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утвердить таблицу 1 «Распределение  бюджетных ассигнований по разделам, по</w:t>
      </w:r>
      <w:r w:rsidRPr="004E5012">
        <w:rPr>
          <w:rFonts w:ascii="Times New Roman" w:hAnsi="Times New Roman" w:cs="Times New Roman"/>
          <w:sz w:val="24"/>
          <w:szCs w:val="24"/>
        </w:rPr>
        <w:t>д</w:t>
      </w:r>
      <w:r w:rsidRPr="004E5012">
        <w:rPr>
          <w:rFonts w:ascii="Times New Roman" w:hAnsi="Times New Roman" w:cs="Times New Roman"/>
          <w:sz w:val="24"/>
          <w:szCs w:val="24"/>
        </w:rPr>
        <w:t>разделам, целевым статьям (муниципальным программам и непрограммным направлен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ям деятельности), группам и подгруппам видов расходов классификации расходов бюдж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та Нижнеурюмского сельсовета Здвинского района на 2022 год» в прилагаемой редакции. </w:t>
      </w:r>
    </w:p>
    <w:p w:rsidR="008B3FE2" w:rsidRPr="004E5012" w:rsidRDefault="008B3FE2" w:rsidP="008B3FE2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8B3FE2" w:rsidRPr="004E5012" w:rsidRDefault="008B3FE2" w:rsidP="008B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утвердить таблицу 1 «Ведомственная структура расходов бюджета Нижнеурюмского сельсовета Здвинского района на 2022 год» в прилагаемой редакции.</w:t>
      </w:r>
    </w:p>
    <w:p w:rsidR="008B3FE2" w:rsidRPr="004E5012" w:rsidRDefault="008B3FE2" w:rsidP="008B3FE2">
      <w:pPr>
        <w:pStyle w:val="ab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4E5012">
        <w:t>В приложении 9:</w:t>
      </w:r>
    </w:p>
    <w:p w:rsidR="008B3FE2" w:rsidRPr="004E5012" w:rsidRDefault="008B3FE2" w:rsidP="008B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утвердить таблицу 1 «Источники финансирования дефицита бюджета Нижн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урюмского сельсовета Здвинского района Новосибирской области на 2022 год» в прилагаемой реда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z w:val="24"/>
          <w:szCs w:val="24"/>
        </w:rPr>
        <w:t>ции.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5.Опубликовать данное решение в периодическом печатном издании 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Вестник Нижнеурюмского сельсовета».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8B3FE2" w:rsidRPr="004E5012" w:rsidRDefault="008B3FE2" w:rsidP="008B3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Нижнеурюмского сельсовета Здвинского района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Т.В.Щербакова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4E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 НИЖНЕУРЮМСКОГО СЕЛЬСОВЕТА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двадцать второй сессии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30.05.2022 г                              с. Нижний Урюм                 №  4                                    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501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E501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норм и правил благоустройства  на территории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Нижнеурюмского  сельсовета Здвинского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Новосибирской обла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ти»</w:t>
      </w:r>
    </w:p>
    <w:p w:rsidR="008B3FE2" w:rsidRPr="004E5012" w:rsidRDefault="008B3FE2" w:rsidP="004E5012">
      <w:pPr>
        <w:widowControl w:val="0"/>
        <w:spacing w:after="0" w:line="320" w:lineRule="exact"/>
        <w:ind w:right="946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соответствии с приказом министерства строительства и жилищно-коммунального хозяйства Российской Федерации от 13.04.2017 года № 711/рп «Об утве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 от 06.10.2003 № 131-ФЗ "</w:t>
      </w:r>
      <w:hyperlink r:id="rId8" w:tgtFrame="_blank" w:history="1">
        <w:r w:rsidRPr="004E501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общих принципах организации местного самоупра</w:t>
        </w:r>
        <w:r w:rsidRPr="004E501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r w:rsidRPr="004E501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ления</w:t>
        </w:r>
      </w:hyperlink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Федерации", Уставом сельского поселения Нижнеурюмского  сельс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 Здвинского муниципального района Новосибирской области, Совет депутатов Ни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неурюмского  сельсовета Здвинского района Новосибирской области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1.Утвердить «Нормы и правила благоустройства на территории Нижнеурюмского  сел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Здвинского района Новосибирской области», согла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приложению.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2. Считать утратившими силу:</w:t>
      </w:r>
    </w:p>
    <w:p w:rsidR="008B3FE2" w:rsidRPr="004E5012" w:rsidRDefault="008B3FE2" w:rsidP="008B3FE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22 сессии Совета депутатов Нижнеурюмского сельсовета Здви</w:t>
      </w:r>
      <w:r w:rsidRPr="004E5012">
        <w:rPr>
          <w:rFonts w:ascii="Times New Roman" w:hAnsi="Times New Roman" w:cs="Times New Roman"/>
          <w:sz w:val="24"/>
          <w:szCs w:val="24"/>
        </w:rPr>
        <w:t>н</w:t>
      </w:r>
      <w:r w:rsidRPr="004E5012">
        <w:rPr>
          <w:rFonts w:ascii="Times New Roman" w:hAnsi="Times New Roman" w:cs="Times New Roman"/>
          <w:sz w:val="24"/>
          <w:szCs w:val="24"/>
        </w:rPr>
        <w:t>ского района Новосибирской области  от 30.05.2012 г. № 1   «Об утвержд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нии Правил благоустройства территории Нижнеурюмского  сельсовета »;</w:t>
      </w:r>
    </w:p>
    <w:p w:rsidR="008B3FE2" w:rsidRPr="004E5012" w:rsidRDefault="008B3FE2" w:rsidP="008B3FE2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49 сессии Совета депутатов Нижнеурюмского сельсовета Здвинского района Новос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бирской области  от 29.04.2015 г. № 9 «О внесении изменений в   решение Совета депутатов Ни</w:t>
      </w:r>
      <w:r w:rsidRPr="004E5012">
        <w:rPr>
          <w:rFonts w:ascii="Times New Roman" w:hAnsi="Times New Roman" w:cs="Times New Roman"/>
          <w:sz w:val="24"/>
          <w:szCs w:val="24"/>
        </w:rPr>
        <w:t>ж</w:t>
      </w:r>
      <w:r w:rsidRPr="004E5012">
        <w:rPr>
          <w:rFonts w:ascii="Times New Roman" w:hAnsi="Times New Roman" w:cs="Times New Roman"/>
          <w:sz w:val="24"/>
          <w:szCs w:val="24"/>
        </w:rPr>
        <w:t>неурюмского сельсовета Здвинского района от 30.05.2012г. №1 «Об утверждении  Правил благ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устройства на территории</w:t>
      </w:r>
    </w:p>
    <w:p w:rsidR="008B3FE2" w:rsidRPr="004E5012" w:rsidRDefault="008B3FE2" w:rsidP="008B3FE2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Нижнеурюмского сельсовета»;</w:t>
      </w:r>
    </w:p>
    <w:p w:rsidR="008B3FE2" w:rsidRPr="004E5012" w:rsidRDefault="008B3FE2" w:rsidP="008B3FE2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53 сессии Совета депутатов Нижнеурюмского сельсовета Здвинского района Новос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бирской области  от 28.08.2015 г. № 3 «О внесении изменений в   решение  Совета депутатов  Нижнеурюмского  сельсовета Здвинского района от 30.05.2012г. №1 « Об утверждении  Правил благоустройства на территории  Нижн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урюмского   сельсовета»;</w:t>
      </w:r>
    </w:p>
    <w:p w:rsidR="008B3FE2" w:rsidRPr="004E5012" w:rsidRDefault="008B3FE2" w:rsidP="008B3FE2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 11 сессии Совета депутатов Нижнеурюмского сельсовета Здвинского района Новос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бирской области  от 23.09.2015г. № 54 «О внесении изменений в   решение Совета депутатов Нижнеурюмского сельсовета Здвинского района от 30.05.2012г. №1 «Об утверждении  Правил благоустройства и</w:t>
      </w:r>
      <w:r w:rsidR="004E5012">
        <w:rPr>
          <w:rFonts w:ascii="Times New Roman" w:hAnsi="Times New Roman" w:cs="Times New Roman"/>
          <w:sz w:val="24"/>
          <w:szCs w:val="24"/>
        </w:rPr>
        <w:t xml:space="preserve"> санитарного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содержания территории Нижнеурюмского сельсов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та»; </w:t>
      </w:r>
    </w:p>
    <w:p w:rsidR="008B3FE2" w:rsidRPr="004E5012" w:rsidRDefault="008B3FE2" w:rsidP="008B3FE2">
      <w:pPr>
        <w:pStyle w:val="a7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16 сессии Совета депутатов Нижнеурюмского сельсовета Здви</w:t>
      </w:r>
      <w:r w:rsidRPr="004E5012">
        <w:rPr>
          <w:rFonts w:ascii="Times New Roman" w:hAnsi="Times New Roman" w:cs="Times New Roman"/>
          <w:sz w:val="24"/>
          <w:szCs w:val="24"/>
        </w:rPr>
        <w:t>н</w:t>
      </w:r>
      <w:r w:rsidRPr="004E5012">
        <w:rPr>
          <w:rFonts w:ascii="Times New Roman" w:hAnsi="Times New Roman" w:cs="Times New Roman"/>
          <w:sz w:val="24"/>
          <w:szCs w:val="24"/>
        </w:rPr>
        <w:t>ского района Новосибирской области  от 20.12.2016 г. № 76   « О внесении изменений в  решение 22 сессии четвертого созыва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Совета депутатов Нижнеурюмского сельсовета  Здвинского района Новосибирской обла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>ти  от 30.05.2012 г. № 1 «</w:t>
      </w:r>
      <w:r w:rsidRPr="004E5012">
        <w:rPr>
          <w:rFonts w:ascii="Times New Roman" w:hAnsi="Times New Roman" w:cs="Times New Roman"/>
          <w:bCs/>
          <w:sz w:val="24"/>
          <w:szCs w:val="24"/>
        </w:rPr>
        <w:t>Об утверждении Правил благоустройства  на территории Нижн</w:t>
      </w:r>
      <w:r w:rsidRPr="004E5012">
        <w:rPr>
          <w:rFonts w:ascii="Times New Roman" w:hAnsi="Times New Roman" w:cs="Times New Roman"/>
          <w:bCs/>
          <w:sz w:val="24"/>
          <w:szCs w:val="24"/>
        </w:rPr>
        <w:t>е</w:t>
      </w:r>
      <w:r w:rsidRPr="004E5012">
        <w:rPr>
          <w:rFonts w:ascii="Times New Roman" w:hAnsi="Times New Roman" w:cs="Times New Roman"/>
          <w:bCs/>
          <w:sz w:val="24"/>
          <w:szCs w:val="24"/>
        </w:rPr>
        <w:t>урюмского сельсовета»;</w:t>
      </w:r>
    </w:p>
    <w:p w:rsidR="008B3FE2" w:rsidRPr="004E5012" w:rsidRDefault="008B3FE2" w:rsidP="008B3F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- Решение 53 сессии Совета депутатов Нижнеурюмского сельсовета Здви</w:t>
      </w:r>
      <w:r w:rsidRPr="004E5012">
        <w:rPr>
          <w:rFonts w:ascii="Times New Roman" w:hAnsi="Times New Roman" w:cs="Times New Roman"/>
          <w:sz w:val="24"/>
          <w:szCs w:val="24"/>
        </w:rPr>
        <w:t>н</w:t>
      </w:r>
      <w:r w:rsidRPr="004E5012">
        <w:rPr>
          <w:rFonts w:ascii="Times New Roman" w:hAnsi="Times New Roman" w:cs="Times New Roman"/>
          <w:sz w:val="24"/>
          <w:szCs w:val="24"/>
        </w:rPr>
        <w:t>ского района Новосибирской области  от 26.07.2019 г. № 23   «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№ 1 двадцать второй сессии четвертого созыва  Совета депутатов </w:t>
      </w:r>
      <w:r w:rsidRPr="004E5012">
        <w:rPr>
          <w:rFonts w:ascii="Times New Roman" w:hAnsi="Times New Roman" w:cs="Times New Roman"/>
          <w:sz w:val="24"/>
          <w:szCs w:val="24"/>
        </w:rPr>
        <w:t>Нижнеурюмского сельсовета Здвинского района Новосибирской области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 от 30.05.2012 года «Об утверждении Правил благоустройства территории Нижнеурюмского  сельсовета Здвинского района Новос</w:t>
      </w:r>
      <w:r w:rsidRPr="004E5012">
        <w:rPr>
          <w:rFonts w:ascii="Times New Roman" w:hAnsi="Times New Roman" w:cs="Times New Roman"/>
          <w:bCs/>
          <w:sz w:val="24"/>
          <w:szCs w:val="24"/>
        </w:rPr>
        <w:t>и</w:t>
      </w:r>
      <w:r w:rsidRPr="004E5012">
        <w:rPr>
          <w:rFonts w:ascii="Times New Roman" w:hAnsi="Times New Roman" w:cs="Times New Roman"/>
          <w:bCs/>
          <w:sz w:val="24"/>
          <w:szCs w:val="24"/>
        </w:rPr>
        <w:t>бирской о</w:t>
      </w:r>
      <w:r w:rsidRPr="004E5012">
        <w:rPr>
          <w:rFonts w:ascii="Times New Roman" w:hAnsi="Times New Roman" w:cs="Times New Roman"/>
          <w:bCs/>
          <w:sz w:val="24"/>
          <w:szCs w:val="24"/>
        </w:rPr>
        <w:t>б</w:t>
      </w:r>
      <w:r w:rsidRPr="004E5012">
        <w:rPr>
          <w:rFonts w:ascii="Times New Roman" w:hAnsi="Times New Roman" w:cs="Times New Roman"/>
          <w:bCs/>
          <w:sz w:val="24"/>
          <w:szCs w:val="24"/>
        </w:rPr>
        <w:t>ласти</w:t>
      </w:r>
      <w:r w:rsidRPr="004E5012">
        <w:rPr>
          <w:rFonts w:ascii="Times New Roman" w:hAnsi="Times New Roman" w:cs="Times New Roman"/>
          <w:sz w:val="24"/>
          <w:szCs w:val="24"/>
        </w:rPr>
        <w:t>».</w:t>
      </w:r>
    </w:p>
    <w:p w:rsidR="008B3FE2" w:rsidRPr="004E5012" w:rsidRDefault="008B3FE2" w:rsidP="008B3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4E501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  Решение опубликовать в периодическом пе</w:t>
      </w:r>
      <w:r w:rsid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чатном издании  «Вестник 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Нижнеурю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сельсовета» и разместить на официальном сайте в сети 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тернет.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ind w:right="947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Совета депутатов                                                       </w:t>
      </w:r>
    </w:p>
    <w:p w:rsidR="008B3FE2" w:rsidRPr="004E5012" w:rsidRDefault="008B3FE2" w:rsidP="008B3FE2">
      <w:pPr>
        <w:widowControl w:val="0"/>
        <w:spacing w:after="0" w:line="240" w:lineRule="auto"/>
        <w:ind w:right="947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Нижнеурюмского сельсовета                                                 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                     Т.В.Щербакова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ind w:right="-2060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ind w:right="-2060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Глава Нижнеурюмского сельсовета                                                 </w:t>
      </w:r>
    </w:p>
    <w:p w:rsidR="008B3FE2" w:rsidRPr="004E5012" w:rsidRDefault="008B3FE2" w:rsidP="004E501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                      А.М.Канев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к решению  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 сессии Совета депутатов 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Нижнеурюмского сельсовета 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Здвинского района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Новосибирской области</w:t>
      </w:r>
    </w:p>
    <w:p w:rsidR="008B3FE2" w:rsidRPr="004E5012" w:rsidRDefault="008B3FE2" w:rsidP="008B3FE2">
      <w:pPr>
        <w:widowControl w:val="0"/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шестого созыва</w:t>
      </w:r>
    </w:p>
    <w:p w:rsidR="008B3FE2" w:rsidRPr="004E5012" w:rsidRDefault="008B3FE2" w:rsidP="008B3FE2">
      <w:pPr>
        <w:widowControl w:val="0"/>
        <w:tabs>
          <w:tab w:val="left" w:pos="10206"/>
        </w:tabs>
        <w:spacing w:after="0" w:line="240" w:lineRule="auto"/>
        <w:ind w:right="2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30.05.2022 г. № 4</w:t>
      </w:r>
    </w:p>
    <w:p w:rsidR="008B3FE2" w:rsidRPr="004E5012" w:rsidRDefault="008B3FE2" w:rsidP="008B3FE2">
      <w:pPr>
        <w:widowControl w:val="0"/>
        <w:tabs>
          <w:tab w:val="left" w:pos="10206"/>
        </w:tabs>
        <w:spacing w:after="0" w:line="240" w:lineRule="auto"/>
        <w:ind w:right="94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ind w:right="947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Нормы  и правила благоустройства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территории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Нижнеурюмского  сельсовета Здвинского района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8B3FE2" w:rsidRPr="004E5012" w:rsidRDefault="008B3FE2" w:rsidP="008B3FE2">
      <w:pPr>
        <w:widowControl w:val="0"/>
        <w:spacing w:after="0" w:line="240" w:lineRule="auto"/>
        <w:ind w:right="9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4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1.Общие 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положения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B3FE2" w:rsidRPr="004E5012" w:rsidRDefault="008B3FE2" w:rsidP="008B3FE2">
      <w:pPr>
        <w:widowControl w:val="0"/>
        <w:numPr>
          <w:ilvl w:val="1"/>
          <w:numId w:val="33"/>
        </w:numPr>
        <w:tabs>
          <w:tab w:val="left" w:pos="1518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Настоящие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сельсовета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Правила)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основные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объектам благоустройства поселения, и 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направлены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вышение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Нижнеурюмского 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вета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Здвинского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го сельсовета)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благоприятной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здоровья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обитания.</w:t>
      </w:r>
    </w:p>
    <w:p w:rsidR="008B3FE2" w:rsidRPr="004E5012" w:rsidRDefault="008B3FE2" w:rsidP="008B3FE2">
      <w:pPr>
        <w:widowControl w:val="0"/>
        <w:numPr>
          <w:ilvl w:val="0"/>
          <w:numId w:val="32"/>
        </w:numPr>
        <w:tabs>
          <w:tab w:val="left" w:pos="998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Правовое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отношений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сфере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4E501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тории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поселения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Конституцией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Гражданским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кодексом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Росси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ской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Федеральным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06.10.2003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№ 131-ФЗ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«Об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принципах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самоуправления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Федерации»,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иными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федеральными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законами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нормативными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выми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актами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Методическими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рекомендациями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ботке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благоустройству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образований,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утве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жденными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Министерства</w:t>
      </w:r>
      <w:r w:rsidRPr="004E5012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строительства</w:t>
      </w:r>
      <w:r w:rsidRPr="004E5012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жилищно-коммунального</w:t>
      </w:r>
      <w:r w:rsidRPr="004E5012"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хозяйс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ва</w:t>
      </w:r>
      <w:r w:rsidRPr="004E5012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Российской</w:t>
      </w:r>
      <w:r w:rsidRPr="004E5012"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Федерации</w:t>
      </w:r>
      <w:r w:rsidRPr="004E5012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13</w:t>
      </w:r>
      <w:r w:rsidRPr="004E5012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апреля</w:t>
      </w:r>
      <w:r w:rsidRPr="004E5012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2017</w:t>
      </w:r>
      <w:r w:rsidRPr="004E5012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г.</w:t>
      </w:r>
      <w:r w:rsidRPr="004E5012"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color w:val="212121"/>
          <w:sz w:val="24"/>
          <w:szCs w:val="24"/>
        </w:rPr>
        <w:t>711/пр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ласти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99-ОЗ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февраля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«Об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правонарушениях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области»,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hyperlink r:id="rId9" w:history="1">
        <w:r w:rsidRPr="004E5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законом от 1 декабря 2014 г. № 419-ФЗ "О внесении изменений в отдельные законодательные акты Российской Федерации по в</w:t>
        </w:r>
        <w:r w:rsidRPr="004E5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</w:t>
        </w:r>
        <w:r w:rsidRPr="004E5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просам социальной защиты инвалидов в связи с ратификацией Конвенции о правах и</w:t>
        </w:r>
        <w:r w:rsidRPr="004E5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</w:t>
        </w:r>
        <w:r w:rsidRPr="004E50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валидов"</w:t>
        </w:r>
      </w:hyperlink>
      <w:r w:rsidRPr="004E50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04.03.2019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347-ОЗ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4"/>
          <w:sz w:val="24"/>
          <w:szCs w:val="24"/>
        </w:rPr>
        <w:t>«О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деления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самоуправления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бирской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целях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благоустройства», Уст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вом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сельского поселения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сельсовета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Здвинского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муниципальн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го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иными</w:t>
      </w:r>
      <w:r w:rsidRPr="004E501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муниципальными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правовыми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актами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министрации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Нижнеурюмского 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сельсовета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Здвинского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 Новос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бирской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Правилами.</w:t>
      </w: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4351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2.Основные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понятия</w:t>
      </w: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целей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применяются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следующие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понятия:</w:t>
      </w:r>
    </w:p>
    <w:p w:rsidR="008B3FE2" w:rsidRPr="004E5012" w:rsidRDefault="008B3FE2" w:rsidP="008B3FE2">
      <w:pPr>
        <w:widowControl w:val="0"/>
        <w:spacing w:before="46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-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благоустройство</w:t>
      </w:r>
      <w:r w:rsidRPr="004E5012">
        <w:rPr>
          <w:rFonts w:ascii="Times New Roman" w:eastAsia="Times New Roman" w:hAnsi="Times New Roman" w:cs="Times New Roman"/>
          <w:b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совокупность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мероприятий,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осуществляемых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дания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здоровых,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удобных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границах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поселения;</w:t>
      </w:r>
    </w:p>
    <w:p w:rsidR="008B3FE2" w:rsidRPr="004E5012" w:rsidRDefault="008B3FE2" w:rsidP="008B3FE2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внутриквартальные</w:t>
      </w:r>
      <w:r w:rsidRPr="004E5012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дороги</w:t>
      </w:r>
      <w:r w:rsidRPr="004E5012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проезды,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обеспечивающие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транспортную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(без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пропуска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грузового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транспорта)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пешеходную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связь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проездов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улицами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пределах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микрорайона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квартала),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значенные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легковых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томобилей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4E501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перевозки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продуктов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мебели,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вывоза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>дых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отходов,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механизированной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«Скорой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медицинской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пом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щи»,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полиции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пр.),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достаточные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для встречного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средств;</w:t>
      </w:r>
    </w:p>
    <w:p w:rsidR="008B3FE2" w:rsidRPr="004E5012" w:rsidRDefault="008B3FE2" w:rsidP="008B3FE2">
      <w:pPr>
        <w:widowControl w:val="0"/>
        <w:tabs>
          <w:tab w:val="left" w:pos="957"/>
        </w:tabs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-владелец</w:t>
      </w:r>
      <w:r w:rsidRPr="004E5012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владелец)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физич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ское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лицо,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юридическое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лицо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предприниматель,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обладающее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праве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венности,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хозяйственного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ведения,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оперативного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правах,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договору,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зданием,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строением,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сооружением,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обладающее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собственности,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(бессрочного)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аренды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участок,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здание,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строение,</w:t>
      </w:r>
      <w:r w:rsidRPr="004E501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сооружение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благоустройства;</w:t>
      </w:r>
    </w:p>
    <w:p w:rsidR="008B3FE2" w:rsidRPr="004E5012" w:rsidRDefault="008B3FE2" w:rsidP="008B3FE2">
      <w:pPr>
        <w:widowControl w:val="0"/>
        <w:tabs>
          <w:tab w:val="left" w:pos="1014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-выжигание</w:t>
      </w:r>
      <w:r w:rsidRPr="004E501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сухой</w:t>
      </w:r>
      <w:r w:rsidRPr="004E501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растительности</w:t>
      </w:r>
      <w:r w:rsidRPr="004E501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уничтожение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вследствие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пож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ров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травянистой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древесно-кустарниковой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растительности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следствие,</w:t>
      </w:r>
      <w:r w:rsidRPr="004E501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уни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тожение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плодородного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слоя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почвы,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животного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мира,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загря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нение атмосферного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воздуха;</w:t>
      </w:r>
    </w:p>
    <w:p w:rsidR="008B3FE2" w:rsidRPr="004E5012" w:rsidRDefault="008B3FE2" w:rsidP="008B3FE2">
      <w:pPr>
        <w:widowControl w:val="0"/>
        <w:tabs>
          <w:tab w:val="left" w:pos="1046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-зеленые</w:t>
      </w:r>
      <w:r w:rsidRPr="004E5012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насаждения</w:t>
      </w:r>
      <w:r w:rsidRPr="004E5012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древесно-кустарниковая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травянистая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растительность,</w:t>
      </w:r>
      <w:r w:rsidRPr="004E501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положенная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пунктах,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выполняющая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средообр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зующие,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рекреационные,</w:t>
      </w:r>
      <w:r w:rsidRPr="004E501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санитарно-гигиенические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экологические фун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ции;</w:t>
      </w:r>
    </w:p>
    <w:p w:rsidR="008B3FE2" w:rsidRPr="004E5012" w:rsidRDefault="008B3FE2" w:rsidP="008B3FE2">
      <w:pPr>
        <w:widowControl w:val="0"/>
        <w:tabs>
          <w:tab w:val="left" w:pos="1026"/>
        </w:tabs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-крупногабаритные</w:t>
      </w:r>
      <w:r w:rsidRPr="004E501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>отходы</w:t>
      </w:r>
      <w:r w:rsidRPr="004E5012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старая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мебель,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велосипеды,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остатки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текущего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ремо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квартир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т.п.;</w:t>
      </w:r>
    </w:p>
    <w:p w:rsidR="008B3FE2" w:rsidRPr="004E5012" w:rsidRDefault="008B3FE2" w:rsidP="008B3FE2">
      <w:pPr>
        <w:widowControl w:val="0"/>
        <w:tabs>
          <w:tab w:val="left" w:pos="966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-малые</w:t>
      </w:r>
      <w:r w:rsidRPr="004E501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архитектурные</w:t>
      </w:r>
      <w:r w:rsidRPr="004E501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формы</w:t>
      </w:r>
      <w:r w:rsidRPr="004E5012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киоски,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павильоны,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палатки,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летние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ограды,</w:t>
      </w:r>
      <w:r w:rsidRPr="004E501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заборы,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газонные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ограждения,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остановочные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павильоны,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телефонные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бины,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гаражи,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тротуаров,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площадки,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стенды,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ляющиеся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рекламными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циями,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щиты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газет,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афиш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объявлений,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объекты.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хитектурные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внешнего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стационарными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мобильными;</w:t>
      </w:r>
    </w:p>
    <w:p w:rsidR="008B3FE2" w:rsidRPr="004E5012" w:rsidRDefault="008B3FE2" w:rsidP="008B3FE2">
      <w:pPr>
        <w:widowControl w:val="0"/>
        <w:tabs>
          <w:tab w:val="left" w:pos="974"/>
        </w:tabs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-нестационарный</w:t>
      </w:r>
      <w:r w:rsidRPr="004E5012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объект</w:t>
      </w:r>
      <w:r w:rsidRPr="004E5012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торговли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нестационарный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сферы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услуг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представляющий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собой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временное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сооружение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временную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конструкцию,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занные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прочно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земельным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участком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присоединения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соединения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сетям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инженерно-технического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обеспечения,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 том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числе передвижное сооружение;</w:t>
      </w:r>
    </w:p>
    <w:p w:rsidR="008B3FE2" w:rsidRPr="004E5012" w:rsidRDefault="008B3FE2" w:rsidP="008B3FE2">
      <w:pPr>
        <w:widowControl w:val="0"/>
        <w:tabs>
          <w:tab w:val="left" w:pos="1065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-организация</w:t>
      </w:r>
      <w:r w:rsidRPr="004E501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работ</w:t>
      </w:r>
      <w:r w:rsidRPr="004E501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>по</w:t>
      </w:r>
      <w:r w:rsidRPr="004E501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благоустройству,</w:t>
      </w:r>
      <w:r w:rsidRPr="004E501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содержанию</w:t>
      </w:r>
      <w:r w:rsidRPr="004E501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>и</w:t>
      </w:r>
      <w:r w:rsidRPr="004E5012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уборке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это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средственное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выполнение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работ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владельцем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ства,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так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выполнение</w:t>
      </w:r>
      <w:r w:rsidRPr="004E501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привлечения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договорных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подрядной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физич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скими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лицами;</w:t>
      </w:r>
    </w:p>
    <w:p w:rsidR="008B3FE2" w:rsidRPr="004E5012" w:rsidRDefault="008B3FE2" w:rsidP="008B3FE2">
      <w:pPr>
        <w:widowControl w:val="0"/>
        <w:tabs>
          <w:tab w:val="left" w:pos="1055"/>
        </w:tabs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-объект</w:t>
      </w:r>
      <w:r w:rsidRPr="004E5012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озеленения</w:t>
      </w:r>
      <w:r w:rsidRPr="004E5012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озелененная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территория,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организованная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принципам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лан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шафтной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включающая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функциональным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чением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необходимые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(дорожно-тропиночную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сеть,</w:t>
      </w:r>
      <w:r w:rsidRPr="004E5012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площадки,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скамейки,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малые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турные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формы);</w:t>
      </w:r>
    </w:p>
    <w:p w:rsidR="008B3FE2" w:rsidRPr="004E5012" w:rsidRDefault="008B3FE2" w:rsidP="008B3FE2">
      <w:pPr>
        <w:widowControl w:val="0"/>
        <w:tabs>
          <w:tab w:val="left" w:pos="1010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-объекты</w:t>
      </w:r>
      <w:r w:rsidRPr="004E5012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улицы,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площади,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дороги,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проезды,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внутридворовые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пляжи,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парки,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скверы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иные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числе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озелененные);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фасады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строений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декора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иные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внешние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менты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сооружений;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ны,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контейнерные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площадки,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контейнерные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баки,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павильоны,</w:t>
      </w:r>
      <w:r w:rsidRPr="004E501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киоски,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латки;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объекты;</w:t>
      </w:r>
    </w:p>
    <w:p w:rsidR="008B3FE2" w:rsidRPr="004E5012" w:rsidRDefault="008B3FE2" w:rsidP="008B3FE2">
      <w:pPr>
        <w:widowControl w:val="0"/>
        <w:tabs>
          <w:tab w:val="left" w:pos="983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-содержание</w:t>
      </w:r>
      <w:r w:rsidRPr="004E5012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зического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технического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устройства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создания,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размещения,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демо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тажа;</w:t>
      </w:r>
    </w:p>
    <w:p w:rsidR="008B3FE2" w:rsidRPr="004E5012" w:rsidRDefault="008B3FE2" w:rsidP="008B3FE2">
      <w:pPr>
        <w:widowControl w:val="0"/>
        <w:tabs>
          <w:tab w:val="left" w:pos="978"/>
        </w:tabs>
        <w:spacing w:before="4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-твердые</w:t>
      </w:r>
      <w:r w:rsidRPr="004E5012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бытовые</w:t>
      </w:r>
      <w:r w:rsidRPr="004E5012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отходы</w:t>
      </w:r>
      <w:r w:rsidRPr="004E5012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жидкие</w:t>
      </w:r>
      <w:r w:rsidRPr="004E5012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бытовые</w:t>
      </w:r>
      <w:r w:rsidRPr="004E5012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отходы</w:t>
      </w:r>
      <w:r w:rsidRPr="004E5012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зующиеся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(приготовление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пищи,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упаковка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товаров,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уборка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жилых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помещений,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ногабаритные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домашнего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обихода);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  - уборка</w:t>
      </w:r>
      <w:r w:rsidRPr="004E5012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объекта</w:t>
      </w:r>
      <w:r w:rsidRPr="004E5012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-вид деятельности, связанный со сб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ром вывозом в специально отведенные места отходов производства и потребления, другого мусора, сн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га, а также иные мероприятия, 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направленные на обеспечение экологического и санитарно-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эпидемиологического благоп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лучия населения и охрану окружающей среды.</w:t>
      </w:r>
    </w:p>
    <w:p w:rsidR="008B3FE2" w:rsidRPr="004E5012" w:rsidRDefault="008B3FE2" w:rsidP="008B3FE2">
      <w:pPr>
        <w:widowControl w:val="0"/>
        <w:tabs>
          <w:tab w:val="left" w:pos="959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>-придомовая</w:t>
      </w:r>
      <w:r w:rsidRPr="004E501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территория</w:t>
      </w:r>
      <w:r w:rsidRPr="004E50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определенный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земли,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который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прикреплен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иной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многоквартирной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застройке,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необходимый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связанных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хозяйственных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сооружений;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придомовая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себя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несколько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составных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элементов: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непосредственно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строениями,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абсолютно</w:t>
      </w:r>
      <w:r w:rsidRPr="004E501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проезды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тротуары,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отмостка,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спортивные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площадки,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отдыха,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 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т.д.;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доступная среда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программа, которая реализуется на территории России с 2011 года. Основная ее цель – совместно создать полноценные условия для общественной жизни и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валидов, сделать так, чтобы транспорт, учебные, медицинские учреждения и многие др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гие важные объекты стали для них до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тупными.</w:t>
      </w:r>
    </w:p>
    <w:p w:rsidR="008B3FE2" w:rsidRPr="004E5012" w:rsidRDefault="008B3FE2" w:rsidP="008B3FE2">
      <w:pPr>
        <w:widowControl w:val="0"/>
        <w:tabs>
          <w:tab w:val="left" w:pos="998"/>
        </w:tabs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-границы</w:t>
      </w:r>
      <w:r w:rsidRPr="004E5012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пользования,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прилегают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зданию,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строению,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сооружению,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мельному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участку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случае,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участок),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торой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сельсов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Здвинского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благоустройства)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порядком,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установленным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04.03.2019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347-ОЗ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4"/>
          <w:sz w:val="24"/>
          <w:szCs w:val="24"/>
        </w:rPr>
        <w:t>«О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органами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самоуправления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муниципальных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Новосибирской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целях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благоустройства;</w:t>
      </w:r>
    </w:p>
    <w:p w:rsidR="008B3FE2" w:rsidRPr="004E5012" w:rsidRDefault="008B3FE2" w:rsidP="008B3FE2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внутренняя</w:t>
      </w:r>
      <w:r w:rsidRPr="004E501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 w:rsidRPr="004E5012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часть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территории,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непосредственно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примыкающая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зданию,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строению,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сооружению,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цам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отношении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ритории,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есть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являющаяся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границей;</w:t>
      </w:r>
    </w:p>
    <w:p w:rsidR="008B3FE2" w:rsidRPr="004E5012" w:rsidRDefault="008B3FE2" w:rsidP="008B3FE2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внешняя</w:t>
      </w:r>
      <w:r w:rsidRPr="004E5012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 w:rsidRPr="004E5012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часть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ритории,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примыкающая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непосредственно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зданию,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нию,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сооружению,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границам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отношении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террит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рии,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есть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являющаяся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границей.</w:t>
      </w:r>
    </w:p>
    <w:p w:rsidR="008B3FE2" w:rsidRPr="004E5012" w:rsidRDefault="008B3FE2" w:rsidP="008B3FE2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Определение </w:t>
      </w:r>
      <w:r w:rsidRPr="004E501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границ </w:t>
      </w:r>
      <w:r w:rsidRPr="004E50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прилегающих </w:t>
      </w:r>
      <w:r w:rsidRPr="004E501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1081"/>
        </w:tabs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1.Границы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правилами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благ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устройства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метрах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внутренней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внешней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территории.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внутренней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гающей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внешней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метров,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исключением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установленных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частями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2,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настоящего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раздела.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071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внутренней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внешней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 прилегающей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превышать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ное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настоящего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раздела,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заключения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соглашения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между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органом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местного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сам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управления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собственником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иным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законным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владельцем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оружения,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участка.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Порядок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заключения указанного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соглашения уст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навлив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ется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правилами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благоустройства.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055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зависимости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фа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тического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использования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здания,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строения,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сооружения,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участка,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вида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разр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шенного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использования,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расположения,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площади.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237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Границы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многоквартирного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ляются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границам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участка,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котором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расположен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данный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мног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квартирный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дом.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тории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отношении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многоквартирного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под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которым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образован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зован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цам.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208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отношении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индивидуального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лищного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строительства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границам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участка,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котором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расположен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данный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объект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индивидуального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жилищного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строительства.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деляются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индивидуального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жилищного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строительства,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которым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образован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зован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границам.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110"/>
        </w:tabs>
        <w:spacing w:after="0" w:line="240" w:lineRule="auto"/>
        <w:ind w:right="10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расположения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стка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рядом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с    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автомобильной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дорогой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определяе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ся:</w:t>
      </w:r>
    </w:p>
    <w:p w:rsidR="008B3FE2" w:rsidRPr="004E5012" w:rsidRDefault="008B3FE2" w:rsidP="008B3FE2">
      <w:pPr>
        <w:widowControl w:val="0"/>
        <w:numPr>
          <w:ilvl w:val="0"/>
          <w:numId w:val="30"/>
        </w:numPr>
        <w:tabs>
          <w:tab w:val="left" w:pos="1124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края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тротуара,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прилегающего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автомобильной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дороге,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что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такое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превышает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максимальное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ленное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частью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настоящего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раздела;</w:t>
      </w:r>
    </w:p>
    <w:p w:rsidR="008B3FE2" w:rsidRPr="004E5012" w:rsidRDefault="008B3FE2" w:rsidP="008B3FE2">
      <w:pPr>
        <w:widowControl w:val="0"/>
        <w:numPr>
          <w:ilvl w:val="0"/>
          <w:numId w:val="30"/>
        </w:numPr>
        <w:tabs>
          <w:tab w:val="left" w:pos="116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отсутствии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тротуара,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прилегающего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автомобильной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дороге,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полосы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отвода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автомобильной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дороги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что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такое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вышает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максимальное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расстояние,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установленное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частью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настоящего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раздела.</w:t>
      </w:r>
    </w:p>
    <w:p w:rsidR="008B3FE2" w:rsidRPr="004E5012" w:rsidRDefault="008B3FE2" w:rsidP="008B3FE2">
      <w:pPr>
        <w:widowControl w:val="0"/>
        <w:numPr>
          <w:ilvl w:val="0"/>
          <w:numId w:val="31"/>
        </w:numPr>
        <w:tabs>
          <w:tab w:val="left" w:pos="1129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отношении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каждого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здания,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строения,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сооружения,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земельного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стка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быть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установлены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только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одной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этом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цы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иметь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один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замкнутый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контур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несколько</w:t>
      </w:r>
      <w:r w:rsidRPr="004E501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непересекающихся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замкнутых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конт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ров.</w:t>
      </w:r>
    </w:p>
    <w:p w:rsidR="008B3FE2" w:rsidRPr="004E5012" w:rsidRDefault="008B3FE2" w:rsidP="008B3FE2">
      <w:pPr>
        <w:widowControl w:val="0"/>
        <w:tabs>
          <w:tab w:val="left" w:pos="0"/>
          <w:tab w:val="left" w:pos="6398"/>
          <w:tab w:val="left" w:pos="7874"/>
          <w:tab w:val="left" w:pos="8392"/>
        </w:tabs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определении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границ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 территории не допускается:</w:t>
      </w:r>
    </w:p>
    <w:p w:rsidR="008B3FE2" w:rsidRPr="004E5012" w:rsidRDefault="008B3FE2" w:rsidP="008B3FE2">
      <w:pPr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установление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общей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двух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более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ний,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земельных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исключением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случаев,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когда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строение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оружение,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том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числе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объект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коммунальной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инфраструктуры,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обеспечивает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искл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чительно функционирование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другого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здания, строения, сооружения,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4E501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торого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 прилегающей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территории;</w:t>
      </w:r>
    </w:p>
    <w:p w:rsidR="008B3FE2" w:rsidRPr="004E5012" w:rsidRDefault="008B3FE2" w:rsidP="008B3FE2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пересечение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исключением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случая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территорий.</w:t>
      </w:r>
    </w:p>
    <w:p w:rsidR="008B3FE2" w:rsidRPr="004E5012" w:rsidRDefault="008B3FE2" w:rsidP="008B3FE2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если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здание,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строение,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сооружение,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граничат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особо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охраняемыми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природными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территориями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федерального,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регионального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местн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значения,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границы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прилегающей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мельных</w:t>
      </w:r>
      <w:r w:rsidRPr="004E501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участков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указанных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природных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более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максимального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расстояния,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установленного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соответствии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частью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настоящего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раздела.</w:t>
      </w:r>
    </w:p>
    <w:p w:rsidR="008B3FE2" w:rsidRPr="004E5012" w:rsidRDefault="008B3FE2" w:rsidP="008B3FE2">
      <w:pPr>
        <w:widowControl w:val="0"/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полного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частичного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совпадения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земельных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прилегающими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территориями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соседних</w:t>
      </w:r>
      <w:r w:rsidRPr="004E501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земельных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внешняя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прил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гающих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определяется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проходящей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равном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>удалении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4E501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границ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соседних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земельных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учас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соответстве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но.</w:t>
      </w:r>
    </w:p>
    <w:p w:rsidR="008B3FE2" w:rsidRPr="004E5012" w:rsidRDefault="008B3FE2" w:rsidP="008B3FE2">
      <w:pPr>
        <w:widowControl w:val="0"/>
        <w:tabs>
          <w:tab w:val="left" w:pos="142"/>
          <w:tab w:val="left" w:pos="284"/>
        </w:tabs>
        <w:spacing w:after="0" w:line="240" w:lineRule="auto"/>
        <w:ind w:left="102"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организации общественного соучастия.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 реализующих стратегию развития территории.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Открытое обсуждение проектов благоустройства территории рекомендуется орг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низовывать на этапе формулирования задач проекта и по итогам каждого из этапов прое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тирования.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 решения, касающиеся благоустройства и развития территории должны прин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маться открыто и гласно, с учетом мнения жителей поселения.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Для повышения уровня доступности информации и информирования населения и других субъектов жизни о задачах и проектах в сфере благоус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ройства и комплексного развития среды вся информация по указанным направлениям размещается на официал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сайте Нижнеурюмского  сельсов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Здвинского района Новосибирской области.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участия граждан в процессе принятия решений и реализации прое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комплексного благоустройства возможны следующие формы общественного соуч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стия: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 и потенциалов среды;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 на выбранной территории;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стилевого решения, материалов;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рудования;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ектировщиками и другими профильными специалистами;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венников соседних территорий и других заинтер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сованных сторон.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реализации проектов необходимо обеспечить информирование общ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 о планирующихся изменениях и возможности участия в этом процессе.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4.Элементы благоустройства.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b/>
          <w:sz w:val="24"/>
          <w:szCs w:val="24"/>
          <w:lang w:eastAsia="ru-RU"/>
        </w:rPr>
        <w:t>4.1. Озеленение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: - элемент благоустройства и ландшафтной организации территории, обеспечивающий формирование среды поселения с активным использованием растител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ных компонентов, а также поддержание ранее со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данной или изначально существующей природной среды на территории п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селения: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4.1.1.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ях улиц, площадей, парков, скверов, цветочное оформление скверов и парков, а также к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питальный ремонт и реконструкцию объектов ландшафтной архитектуры производить только по согласованию с админис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рацией сельского поселения.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вянистого покрова;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тать мероприятия по их удалению с объектов;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дыха.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ка растений в грунт и мобильное - посадка растений в спец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альные передвижные емкости (контейнеры, вазоны и т.п.).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4.1.4. Посадку деревьев в непосредственной близости от инженерных сетей водоснабж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ния, водоотведения и канализации, теплоснабжения, электролиний осуществлять на ра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стоянии не менее 2 метров от соответствующих и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женерных сетей.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4.2   Уличное </w:t>
      </w:r>
      <w:r w:rsidRPr="004E5012">
        <w:rPr>
          <w:rFonts w:ascii="Times New Roman" w:hAnsi="Times New Roman" w:cs="Times New Roman"/>
          <w:b/>
          <w:sz w:val="24"/>
          <w:szCs w:val="24"/>
        </w:rPr>
        <w:t>коммунально-бытовое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оборудование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Улично-коммунальное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представлено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различными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дами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мусоросборников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контейнеров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урн.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Основными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бованиями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выборе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того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иного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вида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коммунально-бытового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являться: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обитания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человека,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экологической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номическая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целесоо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разность,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технологическая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безопасность,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удобство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пользования,</w:t>
      </w:r>
      <w:r w:rsidRPr="004E5012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эргономичность,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эстетическая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привлекательность,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сочетание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механизмами,</w:t>
      </w:r>
      <w:r w:rsidRPr="004E5012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вающими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удаление накопленного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мусора.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Для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сбора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бытового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мусора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улицах,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площадях,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объектах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рекреации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контейнеры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(или)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урны,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устанавливая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входов: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торговли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общественного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питания,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другие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учреждения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общественного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назначения,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подземные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реходы,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жилые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дома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(вокзалы,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станции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метрополитена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городной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электрички).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Урны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должны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заметными,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опр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деляется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током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людей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территории.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рекреации</w:t>
      </w:r>
      <w:r w:rsidRPr="004E5012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расстановку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малых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контейнеров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3"/>
          <w:sz w:val="24"/>
          <w:szCs w:val="24"/>
        </w:rPr>
        <w:t>урн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скамей,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некапитальных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нест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ционарных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уличного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технического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ориентированных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продажу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продуктов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питания.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Кроме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того,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урны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дует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устанавливать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остановках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транспорта.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чаях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расстановку,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мешающую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передвижению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пешеходов,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проезду</w:t>
      </w:r>
      <w:r w:rsidRPr="004E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инвалидных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колясок.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4.3    Уличное техническое </w:t>
      </w:r>
      <w:r w:rsidRPr="004E5012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К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уличному техническому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оборудованию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относятся: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почтовые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ящики,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женерного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(смотровые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люки,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шкафы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телефонной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связи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т.п.).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Установка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технического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должна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обеспечивать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удобный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подход</w:t>
      </w:r>
      <w:r w:rsidRPr="004E5012">
        <w:rPr>
          <w:rFonts w:ascii="Times New Roman" w:hAnsi="Times New Roman" w:cs="Times New Roman"/>
          <w:sz w:val="24"/>
          <w:szCs w:val="24"/>
        </w:rPr>
        <w:t xml:space="preserve"> к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оборудованию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разделу</w:t>
      </w:r>
      <w:r w:rsidRPr="004E50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3 СНиП 35-01.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Рекомендуется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выполнять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оформление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инженерного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дования,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нарушающей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формируемой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среды,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ухудшающей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E501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редвижения,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противоречащей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техническим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ям,</w:t>
      </w:r>
      <w:r w:rsidRPr="004E5012">
        <w:rPr>
          <w:rFonts w:ascii="Times New Roman" w:hAnsi="Times New Roman" w:cs="Times New Roman"/>
          <w:sz w:val="24"/>
          <w:szCs w:val="24"/>
        </w:rPr>
        <w:t xml:space="preserve"> в том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числе: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крышки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люков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смотровых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колодцев,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расположенных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пешеходных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(в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т.ч.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уличных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переходов),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проектировать,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д</w:t>
      </w:r>
      <w:r w:rsidRPr="004E5012">
        <w:rPr>
          <w:rFonts w:ascii="Times New Roman" w:hAnsi="Times New Roman" w:cs="Times New Roman"/>
          <w:sz w:val="24"/>
          <w:szCs w:val="24"/>
        </w:rPr>
        <w:t>ном</w:t>
      </w:r>
      <w:r w:rsidRPr="004E5012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покрытием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сти,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ином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перепад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отметок,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превышающий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20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мм,</w:t>
      </w:r>
      <w:r w:rsidRPr="004E5012">
        <w:rPr>
          <w:rFonts w:ascii="Times New Roman" w:hAnsi="Times New Roman" w:cs="Times New Roman"/>
          <w:sz w:val="24"/>
          <w:szCs w:val="24"/>
        </w:rPr>
        <w:t xml:space="preserve"> 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зазоры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жду</w:t>
      </w:r>
      <w:r w:rsidRPr="004E50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краем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люка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покрытием тротуара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более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15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мм.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4.4    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Игровое и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спортивное </w:t>
      </w:r>
      <w:r w:rsidRPr="004E5012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Игровое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4E501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представлено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игровыми,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физкультурно-оздоровительными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ройствами,</w:t>
      </w:r>
      <w:r w:rsidRPr="004E5012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сооружениями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(или)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комплексами.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выборе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состава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игрового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спортивного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подростков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обеспечивать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соответствие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анатомо-физиологическим ос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бенностям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Игровое оборудование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Следует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учитывать,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игровое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должно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Pr="004E501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ям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санитарно-гигиенических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норм,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охраны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бенка,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удобным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технической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эксплуатации,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эстетически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привлек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тельным.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модульного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вающего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вариантность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сочетаний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Рекомендуется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материалу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игрового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дования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условиям его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обработки: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pacing w:val="36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деревянное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выполненное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из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пород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дерева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циальной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обработкой,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предотвращающей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гниение,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усыхание,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возгорание,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сколы;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отполированное,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острые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углы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закруглены;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металл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преимущественно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несущих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конструкций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надежные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соединения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соответствующую</w:t>
      </w:r>
      <w:r w:rsidRPr="004E5012">
        <w:rPr>
          <w:rFonts w:ascii="Times New Roman" w:hAnsi="Times New Roman" w:cs="Times New Roman"/>
          <w:sz w:val="24"/>
          <w:szCs w:val="24"/>
        </w:rPr>
        <w:t xml:space="preserve"> обработку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(влагостойкая</w:t>
      </w:r>
      <w:r w:rsidRPr="004E5012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покраска,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тикоррозийное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покрытие);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металлопластик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(не</w:t>
      </w:r>
      <w:r w:rsidRPr="004E5012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травмирует,</w:t>
      </w:r>
      <w:r w:rsidRPr="004E5012">
        <w:rPr>
          <w:rFonts w:ascii="Times New Roman" w:hAnsi="Times New Roman" w:cs="Times New Roman"/>
          <w:sz w:val="24"/>
          <w:szCs w:val="24"/>
        </w:rPr>
        <w:t xml:space="preserve"> 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ржавеет,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розоустойчив);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из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пластика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полимеров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выполнять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гладкой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верхностью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яркой,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чистой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цветовой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гаммой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окраски,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выцветающей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воздействия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климатических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факторов.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требованиях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конструкциям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игрового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исключать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острые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углы,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застревание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тела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ребенка,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попадание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под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движения;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поручни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должны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полностью</w:t>
      </w:r>
      <w:r w:rsidRPr="004E501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охватываться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рукой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ребенка.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Спортивное оборудование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Спортивное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предназначено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населения,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размещается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спортивных,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физкультурных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специально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ванных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пешеходных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коммуникациях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(тропы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здоровья)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составе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рекреаций.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специальных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физкул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турных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снарядов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тренажеров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может,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заводского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изготовления,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>так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выполненным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из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бревен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брусьев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со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специально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работанной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верхностью,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исключающей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травм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(отсутствие</w:t>
      </w:r>
      <w:r w:rsidRPr="004E501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трещин,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сколов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т.п.).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>4.5  Некапитальные</w:t>
      </w:r>
      <w:r w:rsidRPr="004E50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нестационарные</w:t>
      </w:r>
      <w:r w:rsidRPr="004E50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сооружения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Некапитальными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нестационарными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сооружения,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полненные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легких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конструкций,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предусматривающих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устройство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глубленных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фундаментов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подземных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это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мелкорозничной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торговли,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боксовые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гаражи,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другие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некапитального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характера.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виду,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отделочные</w:t>
      </w:r>
      <w:r w:rsidRPr="004E501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териалы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должны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отвечать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санитарно-гигиеническим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требованиям,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нормам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противопожарной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архитектурно-художественным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родского</w:t>
      </w:r>
      <w:r w:rsidRPr="004E5012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дизайна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освещения,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характеру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сложившейся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условиям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долговременной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эксплуатации.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Размещение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некапитальных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нестационарных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муниц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пального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образования,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мешать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пешеходному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движению,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шать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противопожарные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требования,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инсоляции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помещений,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</w:t>
      </w:r>
      <w:r w:rsidRPr="004E5012">
        <w:rPr>
          <w:rFonts w:ascii="Times New Roman" w:hAnsi="Times New Roman" w:cs="Times New Roman"/>
          <w:sz w:val="24"/>
          <w:szCs w:val="24"/>
        </w:rPr>
        <w:t>я</w:t>
      </w:r>
      <w:r w:rsidRPr="004E5012">
        <w:rPr>
          <w:rFonts w:ascii="Times New Roman" w:hAnsi="Times New Roman" w:cs="Times New Roman"/>
          <w:sz w:val="24"/>
          <w:szCs w:val="24"/>
        </w:rPr>
        <w:t>дом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которыми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они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расположены,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ухудшать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визуальное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восприятие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ство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Следует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учитывать,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допускается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некапитальных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нестациона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газонах,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(детских,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тивных,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стоянок),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посадочных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городского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пасс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жирского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транспорта,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охранной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зоне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водопроводных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канализационных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сетей,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трубопроводов,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20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окон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жилых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мещений,</w:t>
      </w:r>
      <w:r w:rsidRPr="004E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4E5012">
        <w:rPr>
          <w:rFonts w:ascii="Times New Roman" w:hAnsi="Times New Roman" w:cs="Times New Roman"/>
          <w:sz w:val="24"/>
          <w:szCs w:val="24"/>
        </w:rPr>
        <w:t xml:space="preserve"> витринами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торговых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предприятий,</w:t>
      </w:r>
      <w:r w:rsidRPr="004E5012">
        <w:rPr>
          <w:rFonts w:ascii="Times New Roman" w:hAnsi="Times New Roman" w:cs="Times New Roman"/>
          <w:sz w:val="24"/>
          <w:szCs w:val="24"/>
        </w:rPr>
        <w:t xml:space="preserve"> 3 м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от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ствола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дерева.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4.6  Оформление </w:t>
      </w:r>
      <w:r w:rsidRPr="004E5012">
        <w:rPr>
          <w:rFonts w:ascii="Times New Roman" w:hAnsi="Times New Roman" w:cs="Times New Roman"/>
          <w:b/>
          <w:sz w:val="24"/>
          <w:szCs w:val="24"/>
        </w:rPr>
        <w:t>и оборудование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сооружений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Оформление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колористич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ское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решение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внешних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поверхностей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стен,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отделку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крыши,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некоторые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дования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конструктивных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здания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(входные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группы,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цоколи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др.),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ние антенн,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водосточных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труб,</w:t>
      </w:r>
      <w:r w:rsidRPr="004E5012">
        <w:rPr>
          <w:rFonts w:ascii="Times New Roman" w:hAnsi="Times New Roman" w:cs="Times New Roman"/>
          <w:sz w:val="24"/>
          <w:szCs w:val="24"/>
        </w:rPr>
        <w:t xml:space="preserve"> отмо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 xml:space="preserve">тки,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домовых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знаков,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т.п.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 Размещение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наружных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кондиционеров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антенн-"тарелок"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зданиях,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расположе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вдоль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центральных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улиц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пункта,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дворовых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фасадов.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На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зданиях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сооружениях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следующих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домовых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знаков: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указатель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наименования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улицы,</w:t>
      </w:r>
      <w:r w:rsidRPr="004E5012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указатель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номера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дома,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указатель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номера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подъезда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квартир,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флагодержатели,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памятные</w:t>
      </w:r>
      <w:r w:rsidRPr="004E501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доски.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Состав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домовых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знаков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конкретном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lastRenderedPageBreak/>
        <w:t>определять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функциональным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назначением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местоположением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относительно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улично-дорожной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сети.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Для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водоотвода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риметру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устройство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отмостки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надежной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гидроизол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цией.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Ширину </w:t>
      </w:r>
      <w:r w:rsidRPr="004E5012">
        <w:rPr>
          <w:rFonts w:ascii="Times New Roman" w:hAnsi="Times New Roman" w:cs="Times New Roman"/>
          <w:sz w:val="24"/>
          <w:szCs w:val="24"/>
        </w:rPr>
        <w:t>отмостки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комендуется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0,8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1,2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сложных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геологических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(грунты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карстами)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1,5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3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примыкания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здания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пешеходным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коммуникациям,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отмостки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выполняет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тротуар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твердым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видом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Рекомендуется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входных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группах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твердыми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различными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приемами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озеленения.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зация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входах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предусмотрена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границах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участка,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так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входным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группам общес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венных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территориях населенного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4.7     Площадки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На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устанавливать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дующие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площадок: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взрослых,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занятий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том,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стоянок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автомобилей.</w:t>
      </w:r>
      <w:r w:rsidRPr="004E5012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границах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охранных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зон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зарегистрированных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памятников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культурного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наследия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зон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особо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охраняемых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природных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территорий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согласовывать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упо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номоченными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органами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охраны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памятников,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природопользования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окружающей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Детские площадки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Детские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предназначены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активного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возрастов: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преддошкольного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(до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3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лет),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(до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7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лет),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младшего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Pr="004E501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школьного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(7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12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лет).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организованы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отдел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тных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комплексные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зонированием </w:t>
      </w:r>
      <w:r w:rsidRPr="004E5012">
        <w:rPr>
          <w:rFonts w:ascii="Times New Roman" w:hAnsi="Times New Roman" w:cs="Times New Roman"/>
          <w:sz w:val="24"/>
          <w:szCs w:val="24"/>
        </w:rPr>
        <w:t>по возрастным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интересам.</w:t>
      </w:r>
      <w:r w:rsidRPr="004E5012">
        <w:rPr>
          <w:rFonts w:ascii="Times New Roman" w:hAnsi="Times New Roman" w:cs="Times New Roman"/>
          <w:sz w:val="24"/>
          <w:szCs w:val="24"/>
        </w:rPr>
        <w:t xml:space="preserve"> Для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 подростков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(12</w:t>
      </w:r>
      <w:r w:rsidRPr="004E5012">
        <w:rPr>
          <w:rFonts w:ascii="Times New Roman" w:hAnsi="Times New Roman" w:cs="Times New Roman"/>
          <w:sz w:val="24"/>
          <w:szCs w:val="24"/>
        </w:rPr>
        <w:t xml:space="preserve"> -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16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лет).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Расстояние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окон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жилых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домов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общественных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зданий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щадок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10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младшего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него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школьного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20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40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спортивно-игровых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комплексов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100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дошкол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ного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размещать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участке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младшего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школьного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возраста,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комплексные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ется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размещать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поселения.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Размеры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симости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места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Нижнеурю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>ском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сельсовете.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Площадки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незначительные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размеры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(50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75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м),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размещаться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отдельно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совмещаться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ками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взрослых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случае общую</w:t>
      </w:r>
      <w:r w:rsidRPr="004E5012"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мендуется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устанавливать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менее </w:t>
      </w:r>
      <w:r w:rsidRPr="004E5012">
        <w:rPr>
          <w:rFonts w:ascii="Times New Roman" w:hAnsi="Times New Roman" w:cs="Times New Roman"/>
          <w:sz w:val="24"/>
          <w:szCs w:val="24"/>
        </w:rPr>
        <w:t xml:space="preserve">80 кв.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  Оптимальный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игровых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вать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70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150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школьного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100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300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игровых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900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1600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Соседствующие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детские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взрослые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щадки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разделять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тыми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зелеными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посадками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(или)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декоративными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стенками.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   Детские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изолировать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транзитного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пешеходного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жения,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проездов,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разворотных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площадок,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постоянного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временного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хранения</w:t>
      </w:r>
      <w:r w:rsidRPr="004E501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автотранспортных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средств.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Подходы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детским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площадкам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организовывать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проездов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улиц.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реконструкции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z w:val="24"/>
          <w:szCs w:val="24"/>
        </w:rPr>
        <w:t xml:space="preserve"> во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избежание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травматизма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комендуется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вращать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наличие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выступающих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корней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нависающих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низких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веток,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остатков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старого,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срезанного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(стойки,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фунд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менты),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находящихся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над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поверхностью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земли,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незаглубленных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землю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металлических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перемычек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(как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турников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качелей).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реконструкции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lastRenderedPageBreak/>
        <w:t>территорий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детские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изолировать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мест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ведения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работ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складир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строительных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мат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риалов.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Обязательный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детской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щадке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мягкие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поверхности</w:t>
      </w:r>
      <w:r w:rsidRPr="004E5012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газоном,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озеленение,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игровое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скамьи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урны,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осветительное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 Мягкие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(песчаное,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уплотненное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песчаное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грунт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вом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основании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гравийной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крошке,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мягкое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резиновое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мягкое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тетическое)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детской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местах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расположения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игрового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других,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связанных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возможностью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падения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детей.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Места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установки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скамеек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ется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оборудовать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твердыми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видами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фундаментом.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травяном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крытии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пешеходные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дорожки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нию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твердым,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мягким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комбинированным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видами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 Для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поверхностей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газона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сад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вые </w:t>
      </w:r>
      <w:r w:rsidRPr="004E5012">
        <w:rPr>
          <w:rFonts w:ascii="Times New Roman" w:hAnsi="Times New Roman" w:cs="Times New Roman"/>
          <w:sz w:val="24"/>
          <w:szCs w:val="24"/>
        </w:rPr>
        <w:t>бортовые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камни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скошенными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закругленными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краями.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 На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допускать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видов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растений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колючками.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видах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пускать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применение растений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ядовитыми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плодами.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 Размещение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игрового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учетом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нормативных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параметров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безопасности.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спортивно-игровых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комплексов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стендом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правилами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поведения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спортивно-игровым оборудованием.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 Осветительное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должно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функционировать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режиме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щения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территории,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расположена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площадка.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допускать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мещение осветительного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на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высоте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менее </w:t>
      </w:r>
      <w:r w:rsidRPr="004E5012">
        <w:rPr>
          <w:rFonts w:ascii="Times New Roman" w:hAnsi="Times New Roman" w:cs="Times New Roman"/>
          <w:sz w:val="24"/>
          <w:szCs w:val="24"/>
        </w:rPr>
        <w:t>2,5 м.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отдыха 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досуга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Площадки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предназначены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досуга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взросл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населения,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участках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лененных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двора,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парках.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Расстояние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окон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жилых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домов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щадок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тихого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дуется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устанавливать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10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шумных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настольных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менее </w:t>
      </w:r>
      <w:r w:rsidRPr="004E5012">
        <w:rPr>
          <w:rFonts w:ascii="Times New Roman" w:hAnsi="Times New Roman" w:cs="Times New Roman"/>
          <w:sz w:val="24"/>
          <w:szCs w:val="24"/>
        </w:rPr>
        <w:t>25 м.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Оптимальный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50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100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минимальный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дыха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15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20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кв.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Допускается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совмещение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тихого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скими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площадками.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парков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площадок-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луж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4E5012">
        <w:rPr>
          <w:rFonts w:ascii="Times New Roman" w:hAnsi="Times New Roman" w:cs="Times New Roman"/>
          <w:sz w:val="24"/>
          <w:szCs w:val="24"/>
        </w:rPr>
        <w:t xml:space="preserve"> для отдыха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траве.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>Обязательный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площадке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чает: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покрытия,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ности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газоном,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озеленение,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скамьи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скамьи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столы,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урны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(как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минимум,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одной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скамьи),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осветительное обор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дование.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Покрытие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плиточного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мощения.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совмещении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комендуется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допускать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устройство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твердых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 зоне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детских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игр.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Спортивные</w:t>
      </w:r>
      <w:r w:rsidRPr="004E50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площадки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Спортивные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предназначены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занятий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физкультурой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спортом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населения,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вать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составе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рекреационного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назначения,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спортивных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сооружений,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щеобразовательных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школ.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вание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спортивных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вести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зависимости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 вида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специализации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Размещение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проектирование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спортивного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ядра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общеобразовательной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вести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селения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прилегающей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застройки.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     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Минимальное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расстояние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lastRenderedPageBreak/>
        <w:t>спортплощадок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окон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жилых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домов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20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>40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висимости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от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шумовых хара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теристик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Как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обязательный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спортивной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мягкие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газонные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спортивное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рудование.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озеленение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ограждение площадки.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 Озеленение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размещать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периметру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площадки,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высаживая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быс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рорастущие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деревья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расстоянии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края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деревья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кустарники,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блестящие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листья,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дающие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большое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колич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ство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летящих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семян,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обильно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плодоносящих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рано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сбрасывающих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листву.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огра</w:t>
      </w:r>
      <w:r w:rsidRPr="004E5012">
        <w:rPr>
          <w:rFonts w:ascii="Times New Roman" w:hAnsi="Times New Roman" w:cs="Times New Roman"/>
          <w:sz w:val="24"/>
          <w:szCs w:val="24"/>
        </w:rPr>
        <w:t>ж</w:t>
      </w:r>
      <w:r w:rsidRPr="004E5012">
        <w:rPr>
          <w:rFonts w:ascii="Times New Roman" w:hAnsi="Times New Roman" w:cs="Times New Roman"/>
          <w:sz w:val="24"/>
          <w:szCs w:val="24"/>
        </w:rPr>
        <w:t>дения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возможно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вертикальное</w:t>
      </w:r>
      <w:r w:rsidRPr="004E50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озеленение.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автостоянок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На территории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щие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автостоянок: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кратковременного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длительного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хранения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автомобилей,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(в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парковок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части,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обозначе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разметкой),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внеуличных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(в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"карманов"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отступов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части),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хранения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автомобилей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населения,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(у</w:t>
      </w:r>
      <w:r w:rsidRPr="004E50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объекта или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объектов).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Следует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учитывать,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расстояние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границ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автостоянок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окон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жилых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венных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заданий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принимается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СанПиН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2.2.1/2.1.1.1200.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приобъектных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автостоянок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долю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мест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автомобилей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инвалидов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тировать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согласно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СНиП 35-01.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обязательный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ках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автостоянок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покрытия,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стей,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разделительные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элементы,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осветительное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формационное оборудование.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Покрытие</w:t>
      </w:r>
      <w:r w:rsidRPr="004E501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аналогичным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покрытию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портных проездов.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Сопряжение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площадки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проездом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выполнять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одном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уровне без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укладки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бортового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камня,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газоном.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Разделительные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площадках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>могут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быть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выполнены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разметки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(б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лых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полос),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полос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(газонов),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контейнерного</w:t>
      </w:r>
      <w:r w:rsidRPr="004E50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нения.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При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планировке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общественных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пространств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дворовых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дусматривать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физические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барьеры,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делающие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невозможной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парковку</w:t>
      </w:r>
      <w:r w:rsidRPr="004E5012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средств</w:t>
      </w:r>
      <w:r w:rsidRPr="004E5012">
        <w:rPr>
          <w:rFonts w:ascii="Times New Roman" w:hAnsi="Times New Roman" w:cs="Times New Roman"/>
          <w:sz w:val="24"/>
          <w:szCs w:val="24"/>
        </w:rPr>
        <w:t xml:space="preserve"> на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газонах.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Default="008B3FE2" w:rsidP="008B3FE2">
      <w:pPr>
        <w:widowControl w:val="0"/>
        <w:tabs>
          <w:tab w:val="left" w:pos="1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5. Благоустройство</w:t>
      </w:r>
      <w:r w:rsidRPr="004E501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общественного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назначения</w:t>
      </w:r>
    </w:p>
    <w:p w:rsidR="004E5012" w:rsidRPr="004E5012" w:rsidRDefault="004E5012" w:rsidP="008B3FE2">
      <w:pPr>
        <w:widowControl w:val="0"/>
        <w:tabs>
          <w:tab w:val="left" w:pos="1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Объектами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нормирования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общественного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назнач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ния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являются: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общественные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пространства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населенного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пункта,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участки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зоны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ственной застройки.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На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общественного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назначения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 разработке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проектных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мероприятий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благоустройству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следует обеспечивать: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открытость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проницаемость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визуального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восприятия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(отсутствие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глухих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оград),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условия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редвижения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населения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(включая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маломобильные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группы),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приемы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поддержки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историч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ски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сложившейся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планировочной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структуры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масштаба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достижение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стил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вого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единства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окружающей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средой</w:t>
      </w:r>
      <w:r w:rsidRPr="004E501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населенного пун</w:t>
      </w:r>
      <w:r w:rsidRPr="004E5012">
        <w:rPr>
          <w:rFonts w:ascii="Times New Roman" w:hAnsi="Times New Roman" w:cs="Times New Roman"/>
          <w:sz w:val="24"/>
          <w:szCs w:val="24"/>
        </w:rPr>
        <w:t>к</w:t>
      </w:r>
      <w:r w:rsidRPr="004E5012">
        <w:rPr>
          <w:rFonts w:ascii="Times New Roman" w:hAnsi="Times New Roman" w:cs="Times New Roman"/>
          <w:sz w:val="24"/>
          <w:szCs w:val="24"/>
        </w:rPr>
        <w:t>та.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Общественные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пространства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Нижнеурюмского сельсовета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включают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шеходные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коммуникации,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пешеходные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зоны,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участки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активно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посещаемой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общественной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z w:val="24"/>
          <w:szCs w:val="24"/>
        </w:rPr>
        <w:t>стройки,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участки озеленения, расположенные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 составе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z w:val="24"/>
          <w:szCs w:val="24"/>
        </w:rPr>
        <w:t>селенного пункта.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Участки общественной застройки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активным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режимом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посещения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это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учрежд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ния торговли, культуры,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искусства,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образования и т.п.; они могут быть организованы</w:t>
      </w:r>
      <w:r w:rsidRPr="004E501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выделением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 объектной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территории,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либо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без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нее,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этом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случае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границы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участка</w:t>
      </w:r>
      <w:r w:rsidRPr="004E501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комендуется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устанавливать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совпадающ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ми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внешним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контуром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подошвы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зданий и сооружений.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lastRenderedPageBreak/>
        <w:t xml:space="preserve">       В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обязательный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внешнего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общественных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пространств</w:t>
      </w:r>
      <w:r w:rsidRPr="004E501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Нижнеурюмского сельсовета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входит: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</w:t>
      </w:r>
      <w:r w:rsidRPr="004E5012">
        <w:rPr>
          <w:rFonts w:ascii="Times New Roman" w:hAnsi="Times New Roman" w:cs="Times New Roman"/>
          <w:sz w:val="24"/>
          <w:szCs w:val="24"/>
        </w:rPr>
        <w:t>ы</w:t>
      </w:r>
      <w:r w:rsidRPr="004E5012">
        <w:rPr>
          <w:rFonts w:ascii="Times New Roman" w:hAnsi="Times New Roman" w:cs="Times New Roman"/>
          <w:sz w:val="24"/>
          <w:szCs w:val="24"/>
        </w:rPr>
        <w:t>тия,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поверхностей,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озеленение,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скамьи,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урны,</w:t>
      </w:r>
      <w:r w:rsidRPr="004E501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осветительное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об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рудование,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защиты</w:t>
      </w:r>
      <w:r w:rsidRPr="004E501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озеленения</w:t>
      </w:r>
      <w:r w:rsidRPr="004E501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(металлические ограждения, спец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альные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 покрытий 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т.п.).</w:t>
      </w:r>
    </w:p>
    <w:p w:rsidR="008B3FE2" w:rsidRPr="004E5012" w:rsidRDefault="008B3FE2" w:rsidP="008B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271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6. Благоустройство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жилого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назначения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Объектами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нормирования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жилого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являются: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общественные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детских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дов,</w:t>
      </w:r>
      <w:r w:rsidRPr="004E501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школ,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постоянного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временного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хранения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средств,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которые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различных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сочетаниях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формируют</w:t>
      </w:r>
      <w:r w:rsidRPr="004E5012">
        <w:rPr>
          <w:rFonts w:ascii="Times New Roman" w:hAnsi="Times New Roman" w:cs="Times New Roman"/>
          <w:sz w:val="24"/>
          <w:szCs w:val="24"/>
        </w:rPr>
        <w:t xml:space="preserve"> жилые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группы.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Общественные</w:t>
      </w:r>
      <w:r w:rsidRPr="004E50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пространства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Общественные</w:t>
      </w:r>
      <w:r w:rsidRPr="004E501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пространства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жилого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мировать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системой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пешеходных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коммуникаций,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учреждений</w:t>
      </w:r>
      <w:r w:rsidRPr="004E501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селения</w:t>
      </w:r>
      <w:r w:rsidRPr="004E5012">
        <w:rPr>
          <w:rFonts w:ascii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озелененных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территорий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пол</w:t>
      </w:r>
      <w:r w:rsidRPr="004E5012">
        <w:rPr>
          <w:rFonts w:ascii="Times New Roman" w:hAnsi="Times New Roman" w:cs="Times New Roman"/>
          <w:sz w:val="24"/>
          <w:szCs w:val="24"/>
        </w:rPr>
        <w:t>ь</w:t>
      </w:r>
      <w:r w:rsidRPr="004E5012">
        <w:rPr>
          <w:rFonts w:ascii="Times New Roman" w:hAnsi="Times New Roman" w:cs="Times New Roman"/>
          <w:sz w:val="24"/>
          <w:szCs w:val="24"/>
        </w:rPr>
        <w:t>зования.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Учреждения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населения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оборудовать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щадками</w:t>
      </w:r>
      <w:r w:rsidRPr="004E501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входах.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учреждений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большим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количес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вом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посетителей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(торговые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центры,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рынки,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поликлиники,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отделения</w:t>
      </w:r>
      <w:r w:rsidRPr="004E501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мил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ции)</w:t>
      </w:r>
      <w:r w:rsidRPr="004E501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устройство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приобъектных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автостоянок.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Обязательный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пешеходных</w:t>
      </w:r>
      <w:r w:rsidRPr="004E501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муникаций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учреждений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обслуживания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покрытия, </w:t>
      </w:r>
      <w:r w:rsidRPr="004E5012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элементы сопряжения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поверхностей, урны, осветительное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E5012">
        <w:rPr>
          <w:rFonts w:ascii="Times New Roman" w:hAnsi="Times New Roman" w:cs="Times New Roman"/>
          <w:spacing w:val="-1"/>
          <w:w w:val="95"/>
          <w:sz w:val="24"/>
          <w:szCs w:val="24"/>
        </w:rPr>
        <w:t>оборудование,</w:t>
      </w:r>
      <w:r w:rsidRPr="004E5012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носители</w:t>
      </w:r>
      <w:r w:rsidRPr="004E501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формации.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Рекомендуется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покрытия,</w:t>
      </w:r>
      <w:r w:rsidRPr="004E50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также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 xml:space="preserve">бильного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озеленения,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уличного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технического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мей.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Озелененные</w:t>
      </w:r>
      <w:r w:rsidRPr="004E501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4E501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единой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села.</w:t>
      </w:r>
      <w:r w:rsidRPr="004E50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Система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озеленения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участки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насаждений</w:t>
      </w:r>
      <w:r w:rsidRPr="004E501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вдоль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пеш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ходных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(газоны,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рядовые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посадки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кустарн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ков),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объекты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рекреации.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01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Участки</w:t>
      </w:r>
      <w:r w:rsidRPr="004E5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жилой</w:t>
      </w:r>
      <w:r w:rsidRPr="004E501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застройки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Проектирование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произв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дить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коллективного</w:t>
      </w:r>
      <w:r w:rsidRPr="004E501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индивидуального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характера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4E501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придомовой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территорией.</w:t>
      </w:r>
      <w:r w:rsidRPr="004E501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Кроме</w:t>
      </w:r>
      <w:r w:rsidRPr="004E501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того,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необходимо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особенности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размещении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составе</w:t>
      </w:r>
      <w:r w:rsidRPr="004E501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исторической</w:t>
      </w:r>
      <w:r w:rsidRPr="004E501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5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ях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высокой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плотности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вдоль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магистралей,</w:t>
      </w:r>
      <w:r w:rsidRPr="004E501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реконструируемых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риях.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На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участка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коллективным</w:t>
      </w:r>
      <w:r w:rsidRPr="004E501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пользованием</w:t>
      </w:r>
      <w:r w:rsidRPr="004E501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придом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вой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территорией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(многоквартирная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застройка)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предусматривать:</w:t>
      </w:r>
      <w:r w:rsidRPr="004E501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тран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портный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пешеходные</w:t>
      </w:r>
      <w:r w:rsidRPr="004E501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коммуникации,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щадки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(для</w:t>
      </w:r>
      <w:r w:rsidRPr="004E501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игр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дошкольного</w:t>
      </w:r>
      <w:r w:rsidRPr="004E501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возраста,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отдыха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взрослых,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гостевых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автостоянок,</w:t>
      </w:r>
      <w:r w:rsidRPr="004E501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входных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группах),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озелененные</w:t>
      </w:r>
      <w:r w:rsidRPr="004E501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Обязательный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стка</w:t>
      </w:r>
      <w:r w:rsidRPr="004E50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жилой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коллективного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пользования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твердые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проезда,</w:t>
      </w:r>
      <w:r w:rsidRPr="004E5012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различные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(мягкие,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газонные,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комбинированные),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поверхностей,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площадок,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озеленение,</w:t>
      </w:r>
      <w:r w:rsidRPr="004E501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осветительное</w:t>
      </w:r>
      <w:r w:rsidRPr="004E501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обор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дование.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        Озеленение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жилого</w:t>
      </w:r>
      <w:r w:rsidRPr="004E5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участка</w:t>
      </w:r>
      <w:r w:rsidRPr="004E5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4E5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между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отмо</w:t>
      </w:r>
      <w:r w:rsidRPr="004E5012">
        <w:rPr>
          <w:rFonts w:ascii="Times New Roman" w:hAnsi="Times New Roman" w:cs="Times New Roman"/>
          <w:sz w:val="24"/>
          <w:szCs w:val="24"/>
        </w:rPr>
        <w:t>с</w:t>
      </w:r>
      <w:r w:rsidRPr="004E5012">
        <w:rPr>
          <w:rFonts w:ascii="Times New Roman" w:hAnsi="Times New Roman" w:cs="Times New Roman"/>
          <w:sz w:val="24"/>
          <w:szCs w:val="24"/>
        </w:rPr>
        <w:t>ткой</w:t>
      </w:r>
      <w:r w:rsidRPr="004E501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жилого</w:t>
      </w:r>
      <w:r w:rsidRPr="004E501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дома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проездом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(придомовые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полосы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озеленения),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между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проездом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внешними</w:t>
      </w:r>
      <w:r w:rsidRPr="004E50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ницами</w:t>
      </w:r>
      <w:r w:rsidRPr="004E501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участка:</w:t>
      </w:r>
      <w:r w:rsidRPr="004E50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придомовых</w:t>
      </w:r>
      <w:r w:rsidRPr="004E501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полосах</w:t>
      </w:r>
      <w:r w:rsidRPr="004E501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-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цветники,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газоны,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вьющиеся</w:t>
      </w:r>
      <w:r w:rsidRPr="004E501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растения,</w:t>
      </w:r>
      <w:r w:rsidRPr="004E501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компактные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кустарников,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нев</w:t>
      </w:r>
      <w:r w:rsidRPr="004E5012">
        <w:rPr>
          <w:rFonts w:ascii="Times New Roman" w:hAnsi="Times New Roman" w:cs="Times New Roman"/>
          <w:sz w:val="24"/>
          <w:szCs w:val="24"/>
        </w:rPr>
        <w:t>ы</w:t>
      </w:r>
      <w:r w:rsidRPr="004E5012">
        <w:rPr>
          <w:rFonts w:ascii="Times New Roman" w:hAnsi="Times New Roman" w:cs="Times New Roman"/>
          <w:sz w:val="24"/>
          <w:szCs w:val="24"/>
        </w:rPr>
        <w:t>соких</w:t>
      </w:r>
      <w:r w:rsidRPr="004E501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отдельно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стоящих</w:t>
      </w:r>
      <w:r w:rsidRPr="004E501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деревьев;</w:t>
      </w:r>
      <w:r w:rsidRPr="004E501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остальной</w:t>
      </w:r>
      <w:r w:rsidRPr="004E501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участка</w:t>
      </w:r>
      <w:r w:rsidRPr="004E5012">
        <w:rPr>
          <w:rFonts w:ascii="Times New Roman" w:hAnsi="Times New Roman" w:cs="Times New Roman"/>
          <w:sz w:val="24"/>
          <w:szCs w:val="24"/>
        </w:rPr>
        <w:t xml:space="preserve"> -</w:t>
      </w:r>
      <w:r w:rsidRPr="004E50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св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бодные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композиции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разнообразные</w:t>
      </w:r>
      <w:r w:rsidRPr="004E50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приемы</w:t>
      </w: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озеленения.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222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Благоустройство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территорий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рекреационного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назначения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B3FE2" w:rsidRPr="004E5012" w:rsidRDefault="008B3FE2" w:rsidP="008B3FE2">
      <w:pPr>
        <w:widowControl w:val="0"/>
        <w:numPr>
          <w:ilvl w:val="2"/>
          <w:numId w:val="28"/>
        </w:numPr>
        <w:tabs>
          <w:tab w:val="left" w:pos="1501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Объектами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нормирования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рекреационного</w:t>
      </w:r>
      <w:r w:rsidRPr="004E501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значения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объекты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рекреации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особо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охраняемых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территорий: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отдыха,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ные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насаждения,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специального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назначения.</w:t>
      </w:r>
    </w:p>
    <w:p w:rsidR="008B3FE2" w:rsidRPr="004E5012" w:rsidRDefault="008B3FE2" w:rsidP="008B3FE2">
      <w:pPr>
        <w:widowControl w:val="0"/>
        <w:numPr>
          <w:ilvl w:val="2"/>
          <w:numId w:val="28"/>
        </w:numPr>
        <w:tabs>
          <w:tab w:val="left" w:pos="1619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Благоустройство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памятников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садово-паркового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ры,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реконструкцию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реставрацию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исторического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облика,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планировки,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воссоздание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сортимента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растений.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оснащение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парка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элементами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ровать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историко-культурным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4E501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(при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наличии).</w:t>
      </w:r>
    </w:p>
    <w:p w:rsidR="008B3FE2" w:rsidRPr="004E5012" w:rsidRDefault="008B3FE2" w:rsidP="008B3FE2">
      <w:pPr>
        <w:widowControl w:val="0"/>
        <w:numPr>
          <w:ilvl w:val="2"/>
          <w:numId w:val="28"/>
        </w:numPr>
        <w:tabs>
          <w:tab w:val="left" w:pos="1569"/>
        </w:tabs>
        <w:spacing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Планировочная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структура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рекреации,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соответствовать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строительным,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функциональным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природным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особенностям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тировании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чивать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приоритет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природоохранных</w:t>
      </w:r>
      <w:r w:rsidRPr="004E501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факторов: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крупных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реации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нарушение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природного,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естественного</w:t>
      </w:r>
      <w:r w:rsidRPr="004E501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ландшафта;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малых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рекреации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(скверы,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сады)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уход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ждениями.</w:t>
      </w:r>
    </w:p>
    <w:p w:rsidR="008B3FE2" w:rsidRPr="004E5012" w:rsidRDefault="008B3FE2" w:rsidP="008B3FE2">
      <w:pPr>
        <w:widowControl w:val="0"/>
        <w:numPr>
          <w:ilvl w:val="2"/>
          <w:numId w:val="28"/>
        </w:numPr>
        <w:tabs>
          <w:tab w:val="left" w:pos="1468"/>
        </w:tabs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Проектирование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реационного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вести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экологических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особенностей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территории,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преимущественно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проходных коллекторах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обход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рекреации.</w:t>
      </w:r>
    </w:p>
    <w:p w:rsidR="008B3FE2" w:rsidRPr="004E5012" w:rsidRDefault="008B3FE2" w:rsidP="008B3FE2">
      <w:pPr>
        <w:widowControl w:val="0"/>
        <w:numPr>
          <w:ilvl w:val="2"/>
          <w:numId w:val="28"/>
        </w:numPr>
        <w:tabs>
          <w:tab w:val="left" w:pos="1468"/>
        </w:tabs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0"/>
          <w:numId w:val="34"/>
        </w:numPr>
        <w:tabs>
          <w:tab w:val="left" w:pos="2066"/>
        </w:tabs>
        <w:spacing w:before="47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Благоустройство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территории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производственного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назначения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B3FE2" w:rsidRPr="004E5012" w:rsidRDefault="008B3FE2" w:rsidP="008B3FE2">
      <w:pPr>
        <w:widowControl w:val="0"/>
        <w:numPr>
          <w:ilvl w:val="1"/>
          <w:numId w:val="27"/>
        </w:numPr>
        <w:tabs>
          <w:tab w:val="left" w:pos="1557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Требования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проектированию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ного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определяются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ведомственными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нормативами.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Объектами</w:t>
      </w:r>
      <w:r w:rsidRPr="004E501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нормир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вания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производственного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общественные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пространства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зонах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производственной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ненные</w:t>
      </w:r>
      <w:r w:rsidRPr="004E501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нитарно-защитных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зон.</w:t>
      </w:r>
    </w:p>
    <w:p w:rsidR="008B3FE2" w:rsidRPr="004E5012" w:rsidRDefault="008B3FE2" w:rsidP="008B3FE2">
      <w:pPr>
        <w:widowControl w:val="0"/>
        <w:numPr>
          <w:ilvl w:val="1"/>
          <w:numId w:val="27"/>
        </w:numPr>
        <w:tabs>
          <w:tab w:val="left" w:pos="1542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Площадь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санитарно-защитных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(СЗЗ)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производстве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ного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определяться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проектным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ниями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СанПиН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2.2.1/2.1.1.1200.</w:t>
      </w:r>
    </w:p>
    <w:p w:rsidR="008B3FE2" w:rsidRPr="004E5012" w:rsidRDefault="008B3FE2" w:rsidP="008B3FE2">
      <w:pPr>
        <w:widowControl w:val="0"/>
        <w:numPr>
          <w:ilvl w:val="1"/>
          <w:numId w:val="27"/>
        </w:numPr>
        <w:tabs>
          <w:tab w:val="left" w:pos="1245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Обязательный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озелененных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риторий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СЗЗ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сопряжения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озелененного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прилегающими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(бортовой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камень,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подпорные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стенки,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стков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озеленения.</w:t>
      </w:r>
    </w:p>
    <w:p w:rsidR="008B3FE2" w:rsidRPr="004E5012" w:rsidRDefault="008B3FE2" w:rsidP="008B3FE2">
      <w:pPr>
        <w:widowControl w:val="0"/>
        <w:numPr>
          <w:ilvl w:val="1"/>
          <w:numId w:val="27"/>
        </w:numPr>
        <w:tabs>
          <w:tab w:val="left" w:pos="1357"/>
        </w:tabs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Озеленение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живописных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композиций,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искл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чающих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однообразие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монотонность.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0"/>
          <w:numId w:val="34"/>
        </w:numPr>
        <w:tabs>
          <w:tab w:val="left" w:pos="1542"/>
        </w:tabs>
        <w:spacing w:after="0" w:line="240" w:lineRule="auto"/>
        <w:ind w:right="94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Объекты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транспортной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инж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нерной инфраструктуры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26"/>
        </w:numPr>
        <w:tabs>
          <w:tab w:val="left" w:pos="1386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Объектами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нормирования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муникаций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улично-дорожная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(УДС)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границах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красных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линий,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переходы, площади.</w:t>
      </w:r>
    </w:p>
    <w:p w:rsidR="008B3FE2" w:rsidRPr="004E5012" w:rsidRDefault="008B3FE2" w:rsidP="008B3FE2">
      <w:pPr>
        <w:widowControl w:val="0"/>
        <w:numPr>
          <w:ilvl w:val="1"/>
          <w:numId w:val="26"/>
        </w:numPr>
        <w:tabs>
          <w:tab w:val="left" w:pos="1413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Объектами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нормирования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каций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охранно-эксплуатационные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ций.</w:t>
      </w:r>
    </w:p>
    <w:p w:rsidR="008B3FE2" w:rsidRPr="004E5012" w:rsidRDefault="008B3FE2" w:rsidP="008B3FE2">
      <w:pPr>
        <w:widowControl w:val="0"/>
        <w:numPr>
          <w:ilvl w:val="1"/>
          <w:numId w:val="26"/>
        </w:numPr>
        <w:tabs>
          <w:tab w:val="left" w:pos="1264"/>
        </w:tabs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Проектирование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комплексного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СНиП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35-01,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СНиП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2.05.02,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52289,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52290-2004,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51256,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4E5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воздействия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нерных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коммуникаций.</w:t>
      </w:r>
    </w:p>
    <w:p w:rsidR="008B3FE2" w:rsidRPr="004E5012" w:rsidRDefault="008B3FE2" w:rsidP="008B3FE2">
      <w:pPr>
        <w:widowControl w:val="0"/>
        <w:numPr>
          <w:ilvl w:val="1"/>
          <w:numId w:val="26"/>
        </w:numPr>
        <w:tabs>
          <w:tab w:val="left" w:pos="1230"/>
        </w:tabs>
        <w:spacing w:after="0" w:line="240" w:lineRule="auto"/>
        <w:ind w:left="123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Улицы</w:t>
      </w:r>
      <w:r w:rsidRPr="004E501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 дороги</w:t>
      </w:r>
    </w:p>
    <w:p w:rsidR="008B3FE2" w:rsidRPr="004E5012" w:rsidRDefault="008B3FE2" w:rsidP="008B3FE2">
      <w:pPr>
        <w:widowControl w:val="0"/>
        <w:numPr>
          <w:ilvl w:val="2"/>
          <w:numId w:val="26"/>
        </w:numPr>
        <w:tabs>
          <w:tab w:val="left" w:pos="1420"/>
        </w:tabs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Обязательный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твердые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дорожного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полотна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тротуаров,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жения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поверхностей,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дорог,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ограждения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опасных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тительное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оборудование,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носители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дорожного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(дорожные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знаки,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разметка).</w:t>
      </w:r>
    </w:p>
    <w:p w:rsidR="008B3FE2" w:rsidRPr="004E5012" w:rsidRDefault="008B3FE2" w:rsidP="008B3FE2">
      <w:pPr>
        <w:widowControl w:val="0"/>
        <w:numPr>
          <w:ilvl w:val="2"/>
          <w:numId w:val="26"/>
        </w:numPr>
        <w:tabs>
          <w:tab w:val="left" w:pos="1475"/>
        </w:tabs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Для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проектирования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устанавливать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нимальные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расстояния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посадок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подземных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прочих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жений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улично-дорожной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сети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СНиПами.</w:t>
      </w:r>
    </w:p>
    <w:p w:rsidR="008B3FE2" w:rsidRPr="004E5012" w:rsidRDefault="008B3FE2" w:rsidP="008B3FE2">
      <w:pPr>
        <w:widowControl w:val="0"/>
        <w:numPr>
          <w:ilvl w:val="1"/>
          <w:numId w:val="25"/>
        </w:numPr>
        <w:tabs>
          <w:tab w:val="left" w:pos="1230"/>
        </w:tabs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Площади</w:t>
      </w:r>
    </w:p>
    <w:p w:rsidR="008B3FE2" w:rsidRPr="004E5012" w:rsidRDefault="008B3FE2" w:rsidP="008B3FE2">
      <w:pPr>
        <w:widowControl w:val="0"/>
        <w:numPr>
          <w:ilvl w:val="2"/>
          <w:numId w:val="25"/>
        </w:numPr>
        <w:tabs>
          <w:tab w:val="left" w:pos="1482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Обязательный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перечень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элементов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благоустройства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площади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включает: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монументально-декоративного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ва,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объекты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озеленения.</w:t>
      </w:r>
    </w:p>
    <w:p w:rsidR="008B3FE2" w:rsidRPr="004E5012" w:rsidRDefault="008B3FE2" w:rsidP="008B3FE2">
      <w:pPr>
        <w:widowControl w:val="0"/>
        <w:numPr>
          <w:ilvl w:val="2"/>
          <w:numId w:val="25"/>
        </w:numPr>
        <w:tabs>
          <w:tab w:val="left" w:pos="1444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Виды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покрытия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пешеходной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обычно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сматривать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проезда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автомобилей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(пожарных,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аварийных,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уборочных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др.),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временной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парковки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легковых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автомобилей.</w:t>
      </w:r>
    </w:p>
    <w:p w:rsidR="008B3FE2" w:rsidRPr="004E5012" w:rsidRDefault="008B3FE2" w:rsidP="008B3FE2">
      <w:pPr>
        <w:widowControl w:val="0"/>
        <w:numPr>
          <w:ilvl w:val="2"/>
          <w:numId w:val="25"/>
        </w:numPr>
        <w:tabs>
          <w:tab w:val="left" w:pos="1576"/>
        </w:tabs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При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озеленении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площади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периметральное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нение,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центре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(сквер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островок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безопасности),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E501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вмещение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этих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приемов.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условиях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ской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среды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населенного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пункта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сложившейся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застройки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компактных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(или)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мобильных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</w:t>
      </w:r>
      <w:r w:rsidRPr="004E501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озеленения.</w:t>
      </w:r>
    </w:p>
    <w:p w:rsidR="008B3FE2" w:rsidRPr="004E5012" w:rsidRDefault="008B3FE2" w:rsidP="008B3FE2">
      <w:pPr>
        <w:widowControl w:val="0"/>
        <w:numPr>
          <w:ilvl w:val="2"/>
          <w:numId w:val="24"/>
        </w:numPr>
        <w:tabs>
          <w:tab w:val="left" w:pos="1230"/>
        </w:tabs>
        <w:spacing w:before="46"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>Пешеходные</w:t>
      </w:r>
      <w:r w:rsidRPr="004E501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переходы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Пешеходные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переходы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размещать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пересечения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основных пешеходных коммуникаций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цами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села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дорогами.</w:t>
      </w:r>
    </w:p>
    <w:p w:rsidR="008B3FE2" w:rsidRPr="004E5012" w:rsidRDefault="008B3FE2" w:rsidP="008B3FE2">
      <w:pPr>
        <w:widowControl w:val="0"/>
        <w:numPr>
          <w:ilvl w:val="1"/>
          <w:numId w:val="23"/>
        </w:numPr>
        <w:tabs>
          <w:tab w:val="left" w:pos="1230"/>
        </w:tabs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Технические зоны</w:t>
      </w:r>
      <w:r w:rsidRPr="004E50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коммуникаций,</w:t>
      </w:r>
      <w:r w:rsidRPr="004E50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водоохранные</w:t>
      </w:r>
      <w:r w:rsidRPr="004E501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зоны</w:t>
      </w:r>
    </w:p>
    <w:p w:rsidR="008B3FE2" w:rsidRPr="004E5012" w:rsidRDefault="008B3FE2" w:rsidP="008B3FE2">
      <w:pPr>
        <w:widowControl w:val="0"/>
        <w:numPr>
          <w:ilvl w:val="2"/>
          <w:numId w:val="23"/>
        </w:numPr>
        <w:tabs>
          <w:tab w:val="left" w:pos="1480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На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выделенных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технических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(охранных)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кабелей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высокого,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низк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го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напряжения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слабых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токов,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высоковольтных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передач,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допускается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кладка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транспортно-пешеходных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твердыми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видами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покрытий,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осветительного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оборудования,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устройство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площадок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(детских,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отдыха,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стоянок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томобилей,</w:t>
      </w:r>
      <w:r w:rsidRPr="004E5012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установки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мусоросборников),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возведение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>любых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некапитальных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нестационарных,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кроме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технических,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имеющих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служиванию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эксплуатации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проходящих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зоне коммуник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ций.</w:t>
      </w:r>
    </w:p>
    <w:p w:rsidR="008B3FE2" w:rsidRPr="004E5012" w:rsidRDefault="008B3FE2" w:rsidP="008B3FE2">
      <w:pPr>
        <w:widowControl w:val="0"/>
        <w:numPr>
          <w:ilvl w:val="2"/>
          <w:numId w:val="23"/>
        </w:numPr>
        <w:tabs>
          <w:tab w:val="left" w:pos="1425"/>
        </w:tabs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высоковольтных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напряжением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менее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кВт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озеленение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рекомендуется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цветников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газонов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краю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зоны,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501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посадок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кустарника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групп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низкорастущих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поверхностной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(негл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бокой)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корневой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системой.</w:t>
      </w:r>
    </w:p>
    <w:p w:rsidR="008B3FE2" w:rsidRPr="004E5012" w:rsidRDefault="008B3FE2" w:rsidP="008B3FE2">
      <w:pPr>
        <w:widowControl w:val="0"/>
        <w:numPr>
          <w:ilvl w:val="2"/>
          <w:numId w:val="23"/>
        </w:numPr>
        <w:tabs>
          <w:tab w:val="left" w:pos="1530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Благоустройство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водоохранных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проектировать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ветствии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водным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законодательством.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4382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10.        Уборка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территории</w:t>
      </w:r>
    </w:p>
    <w:p w:rsidR="008B3FE2" w:rsidRPr="004E5012" w:rsidRDefault="008B3FE2" w:rsidP="008B3FE2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22"/>
        </w:numPr>
        <w:tabs>
          <w:tab w:val="left" w:pos="1199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Физическим и юридическим лицам, независимо от их организацио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но-правовых форм рекомендовать обеспечить своевременную и качественную очистку и уборку 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надлежащих им на праве собственности или ином вещном праве земельных участков в соответствии с действующим 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конодательством.</w:t>
      </w:r>
    </w:p>
    <w:p w:rsidR="008B3FE2" w:rsidRPr="004E5012" w:rsidRDefault="008B3FE2" w:rsidP="008B3FE2">
      <w:pPr>
        <w:widowControl w:val="0"/>
        <w:numPr>
          <w:ilvl w:val="1"/>
          <w:numId w:val="22"/>
        </w:numPr>
        <w:tabs>
          <w:tab w:val="left" w:pos="1199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Организацию уборки иных территорий осуществляют местная администрация муниципального образования, по соглашениям со специализир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ванными организациями в пределах средств, предусмотренных на эти цели в бюджете муниципального образ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:rsidR="008B3FE2" w:rsidRPr="004E5012" w:rsidRDefault="008B3FE2" w:rsidP="008B3FE2">
      <w:pPr>
        <w:widowControl w:val="0"/>
        <w:numPr>
          <w:ilvl w:val="1"/>
          <w:numId w:val="22"/>
        </w:numPr>
        <w:tabs>
          <w:tab w:val="left" w:pos="1199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сельского поселения запрещается накапливать и размещать отх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ды производства и потребления в несанкционированных ме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тах.</w:t>
      </w:r>
    </w:p>
    <w:p w:rsidR="008B3FE2" w:rsidRPr="004E5012" w:rsidRDefault="008B3FE2" w:rsidP="008B3FE2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Лица, разместившие отходы производства и потребления в несанкционированных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местах, обязаны за свой счет производить уборку и очистку данной территории, а при необходимости проводить рекультивацию земел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ного участка.</w:t>
      </w:r>
    </w:p>
    <w:p w:rsidR="008B3FE2" w:rsidRPr="004E5012" w:rsidRDefault="008B3FE2" w:rsidP="008B3FE2">
      <w:pPr>
        <w:widowControl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 случае невозможности установления лиц, разместивших отходы производства и 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требления на несанкционированных свалках, удаление отходов производства и потре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ления и рекультивацию территорий свалок производится за счет лиц, обязанных обесп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чивать уборку данной территорий в соответствии с пунктом 10.1 настоящих Правил.</w:t>
      </w:r>
    </w:p>
    <w:p w:rsidR="008B3FE2" w:rsidRPr="004E5012" w:rsidRDefault="008B3FE2" w:rsidP="008B3FE2">
      <w:pPr>
        <w:widowControl w:val="0"/>
        <w:tabs>
          <w:tab w:val="left" w:pos="1353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ные для временного хранения отходов емкости малого размера (урны, баки).</w:t>
      </w:r>
    </w:p>
    <w:p w:rsidR="008B3FE2" w:rsidRPr="004E5012" w:rsidRDefault="008B3FE2" w:rsidP="008B3FE2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Установку емкостей для временного хранения отходов производства и потребления и их очистку осуществляют лица, ответственные за уборку 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ответствующих территорий в соответствии с абзацем 1 пункта  10 насто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щих Правил.</w:t>
      </w:r>
    </w:p>
    <w:p w:rsidR="008B3FE2" w:rsidRPr="004E5012" w:rsidRDefault="008B3FE2" w:rsidP="008B3FE2">
      <w:pPr>
        <w:widowControl w:val="0"/>
        <w:spacing w:before="5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8B3FE2" w:rsidRPr="004E5012" w:rsidRDefault="008B3FE2" w:rsidP="008B3FE2">
      <w:pPr>
        <w:widowControl w:val="0"/>
        <w:tabs>
          <w:tab w:val="left" w:pos="1441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Удаление с контейнерной площадки отходов производства и потребления, высыпа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шихся при выгрузке из контейнеров в мусоровозный транспорт, производится работн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ками организации, осуществляющей вывоз 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ходов.</w:t>
      </w:r>
    </w:p>
    <w:p w:rsidR="008B3FE2" w:rsidRPr="004E5012" w:rsidRDefault="008B3FE2" w:rsidP="008B3FE2">
      <w:pPr>
        <w:widowControl w:val="0"/>
        <w:tabs>
          <w:tab w:val="left" w:pos="1355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Вывоз отходов должен осуществляться способами, исключающими возможность их потери при перевозке, создания аварийной ситуации, 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чинения транспортируемыми отходами вреда здоровью людей и окружа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щей среде.</w:t>
      </w:r>
    </w:p>
    <w:p w:rsidR="008B3FE2" w:rsidRPr="004E5012" w:rsidRDefault="008B3FE2" w:rsidP="008B3FE2">
      <w:pPr>
        <w:widowControl w:val="0"/>
        <w:tabs>
          <w:tab w:val="left" w:pos="1695"/>
          <w:tab w:val="left" w:pos="2806"/>
          <w:tab w:val="left" w:pos="3864"/>
          <w:tab w:val="left" w:pos="4864"/>
          <w:tab w:val="left" w:pos="6726"/>
          <w:tab w:val="left" w:pos="8575"/>
        </w:tabs>
        <w:spacing w:before="46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Вывоз опасных отходов должен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ab/>
        <w:t>осуществляться организациями, имеющими лице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зию, в соответствии с требованиями законодательства Ро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сийской Федерации.</w:t>
      </w:r>
    </w:p>
    <w:p w:rsidR="008B3FE2" w:rsidRPr="004E5012" w:rsidRDefault="008B3FE2" w:rsidP="008B3FE2">
      <w:pPr>
        <w:widowControl w:val="0"/>
        <w:tabs>
          <w:tab w:val="left" w:pos="1695"/>
          <w:tab w:val="left" w:pos="2806"/>
          <w:tab w:val="left" w:pos="3864"/>
          <w:tab w:val="left" w:pos="4864"/>
          <w:tab w:val="left" w:pos="6726"/>
          <w:tab w:val="left" w:pos="8575"/>
        </w:tabs>
        <w:spacing w:before="46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При уборке в ночное время необходимо принимать меры, предупре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дающие шум.</w:t>
      </w:r>
    </w:p>
    <w:p w:rsidR="008B3FE2" w:rsidRPr="004E5012" w:rsidRDefault="008B3FE2" w:rsidP="008B3FE2">
      <w:pPr>
        <w:widowControl w:val="0"/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Уборка  и  очистка  автобусных  остановок  (при  их  наличии)  произв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дится</w:t>
      </w:r>
    </w:p>
    <w:p w:rsidR="008B3FE2" w:rsidRPr="004E5012" w:rsidRDefault="008B3FE2" w:rsidP="008B3FE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организациями,  в  обязанность  которых  входит  уборка  территорий  улиц,  на  которых расположены эти остановки.</w:t>
      </w:r>
    </w:p>
    <w:p w:rsidR="008B3FE2" w:rsidRPr="004E5012" w:rsidRDefault="008B3FE2" w:rsidP="008B3FE2">
      <w:pPr>
        <w:widowControl w:val="0"/>
        <w:tabs>
          <w:tab w:val="left" w:pos="1458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Уборку и очистку автобусных остановок (при их наличии), на которых расположены некапитальные объекты торговли, осуществляют владельцы некапитальных объектов торговли, если иное не установлено договорами аренды земельного участка, безвозмез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ного срочного пользования земел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ным участком, пожизненного наследуемого владения.</w:t>
      </w:r>
    </w:p>
    <w:p w:rsidR="008B3FE2" w:rsidRPr="004E5012" w:rsidRDefault="008B3FE2" w:rsidP="008B3FE2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Обязанности по организации и/или производству работ по уборке и содержанию 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риторий и иных объектов возлагаются: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уборке и содержанию мест производства земляных, строительных, дорожно- ремон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работ, работ по ремонту инженерных сетей и коммуникаций, работ по ремонту ф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садов и иных элементов строений, зданий и 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оружений, установке технических средств стабильного территориального размещения, а также прилегающей территории в пред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лах 5- метровой зоны - на заказчиков и производителей работ, а по бесхозяйным объе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там - на собственников, владельцев, пользователей земельных участков;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содержанию зданий, сооружений и объектов инфраструктуры - на собс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венников, владельцев, пользователей указанных объектов;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уборке и содержанию неиспользуемых и не осваиваемых территорий, территорий после сноса строений - на собственников, владельцев, пользователей данной террит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рии;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уборке и содержанию территории въездов и выездов автозаправочных станций, ста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ций технического обслуживания, мест мойки автотранспорта, автозаправочных ко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плексов  на собственников, владельцев или пользов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телей указанных объектов;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уборке и содержанию водных объектов, в зонах отдыха - на хозяйствующие субъе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ты, за которыми закреплены зоны отдыха;</w:t>
      </w:r>
    </w:p>
    <w:p w:rsidR="008B3FE2" w:rsidRPr="004E5012" w:rsidRDefault="008B3FE2" w:rsidP="008B3FE2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по содержанию зеленых насаждений, расположенных в пределах полосы отвода автом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бильных дорог, линий электропередачи, линий связи - на собственников, владельцев 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томобильных дорог, линий электропередачи, линий связи.</w:t>
      </w:r>
    </w:p>
    <w:p w:rsidR="008B3FE2" w:rsidRPr="004E5012" w:rsidRDefault="008B3FE2" w:rsidP="008B3FE2">
      <w:pPr>
        <w:widowControl w:val="0"/>
        <w:tabs>
          <w:tab w:val="left" w:pos="1391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Эксплуатацию и содержание в надлежащем санитарно-техническом состоянии вод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разборных колонок, в том числе их очистку от мусора, льда и снега, а также обеспечение безопасных подходов к ним осуществляют организации, эксплуатирующие водоразбо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ную сеть.</w:t>
      </w:r>
    </w:p>
    <w:p w:rsidR="008B3FE2" w:rsidRPr="004E5012" w:rsidRDefault="008B3FE2" w:rsidP="008B3FE2">
      <w:pPr>
        <w:widowControl w:val="0"/>
        <w:tabs>
          <w:tab w:val="left" w:pos="1643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Содержание и уборка садов, скверов, парков, зеленых насаждений, 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ходящихся в собственности организаций, собственников помещений, производятся силами и средс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вами этих организаций, собственников помещений самостоятельно или по договорам со специализированными организациями под контролем администрации Нижнеурюмского сельсовета.</w:t>
      </w:r>
    </w:p>
    <w:p w:rsidR="008B3FE2" w:rsidRPr="004E5012" w:rsidRDefault="008B3FE2" w:rsidP="008B3FE2">
      <w:pPr>
        <w:widowControl w:val="0"/>
        <w:tabs>
          <w:tab w:val="left" w:pos="1533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Уборка мостов, путепроводов, пешеходных переходов, а также содержание коллект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ров, труб ливневой канализации и дождеприемных колодцев производится организаци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ми, обслуживающими данные объекты.</w:t>
      </w:r>
    </w:p>
    <w:p w:rsidR="008B3FE2" w:rsidRPr="004E5012" w:rsidRDefault="008B3FE2" w:rsidP="008B3FE2">
      <w:pPr>
        <w:widowControl w:val="0"/>
        <w:tabs>
          <w:tab w:val="left" w:pos="1533"/>
        </w:tabs>
        <w:spacing w:before="46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В жилых зданиях, не имеющих канализации, должны быть предусмотрены утепле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ные выгребные ямы для совместного сбора туалетных и помойных нечистот с непрон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цаемым дном, стенками и крышками с решетками, препятствующими попаданию кру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предметов в яму.</w:t>
      </w:r>
    </w:p>
    <w:p w:rsidR="008B3FE2" w:rsidRPr="004E5012" w:rsidRDefault="008B3FE2" w:rsidP="008B3FE2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Нижнеурюмского сельсовета запрещается установка устройств нали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помоек, разлив помоев и нечистот за территорией домов и улиц, вынос отходов 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изводства и потребления на уличные проезды.</w:t>
      </w:r>
    </w:p>
    <w:p w:rsidR="008B3FE2" w:rsidRPr="004E5012" w:rsidRDefault="008B3FE2" w:rsidP="008B3FE2">
      <w:pPr>
        <w:widowControl w:val="0"/>
        <w:tabs>
          <w:tab w:val="left" w:pos="1487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Жидкие бытовые отходы следует вывозить по договорам или разовым заявкам орг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низациями, имеющими специальный транспорт.</w:t>
      </w:r>
    </w:p>
    <w:p w:rsidR="008B3FE2" w:rsidRPr="004E5012" w:rsidRDefault="008B3FE2" w:rsidP="008B3FE2">
      <w:pPr>
        <w:widowControl w:val="0"/>
        <w:tabs>
          <w:tab w:val="left" w:pos="1499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Собственники помещений обязаны обеспечивать подъезды непосредственно к мус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росборникам и выгребным ямам.</w:t>
      </w:r>
    </w:p>
    <w:p w:rsidR="008B3FE2" w:rsidRPr="004E5012" w:rsidRDefault="008B3FE2" w:rsidP="008B3FE2">
      <w:pPr>
        <w:widowControl w:val="0"/>
        <w:tabs>
          <w:tab w:val="left" w:pos="1703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Очистка и уборка водосточных канав, лотков, труб, дренажей, предн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значенных для отвода поверхностных и грунтовых вод из дворов должна производиться лицами, ук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занными в пункте 10.1 настоящих Правил.</w:t>
      </w:r>
    </w:p>
    <w:p w:rsidR="008B3FE2" w:rsidRPr="004E5012" w:rsidRDefault="008B3FE2" w:rsidP="008B3FE2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Во избежание подтопления соседних домов, участков, тротуаров, улиц, рекомендуе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ся установка в кюветах водопропускных труб диаметром не 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нее 200 мм.</w:t>
      </w:r>
    </w:p>
    <w:p w:rsidR="008B3FE2" w:rsidRPr="004E5012" w:rsidRDefault="008B3FE2" w:rsidP="008B3FE2">
      <w:pPr>
        <w:widowControl w:val="0"/>
        <w:tabs>
          <w:tab w:val="left" w:pos="1470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Слив воды на тротуары, газоны, проезжую часть дороги не должен 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пускаться, а при производстве аварийных работ слив воды разрешается только по специальным отв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дам или шлангам в близлежащие колодцы фекальной или ливневой канализации по 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гласованию с владельцами коммуникаций и с возмещением затрат на работы по водоо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ведению сброшенных стоков.</w:t>
      </w:r>
    </w:p>
    <w:p w:rsidR="008B3FE2" w:rsidRPr="004E5012" w:rsidRDefault="008B3FE2" w:rsidP="008B3FE2">
      <w:pPr>
        <w:widowControl w:val="0"/>
        <w:tabs>
          <w:tab w:val="left" w:pos="1583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Вывоз пищевых отходов следует осуществлять с территории поселения ежедневно. Остальной мусор должен вывозиться систематически, по мере накопления, но не реже одного раза в три дня, а в периоды года с темпер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турой выше 14 градусов – ежедневно.</w:t>
      </w:r>
    </w:p>
    <w:p w:rsidR="008B3FE2" w:rsidRPr="004E5012" w:rsidRDefault="008B3FE2" w:rsidP="008B3FE2">
      <w:pPr>
        <w:widowControl w:val="0"/>
        <w:tabs>
          <w:tab w:val="left" w:pos="1655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Уборка и очистка территорий, отведенных для размещения линий эле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тропередач, газовых, водопроводных и тепловых сетей, осуществляются силами и средствами орг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низаций, эксплуатирующих указанные сети и линии электропередач.</w:t>
      </w:r>
    </w:p>
    <w:p w:rsidR="008B3FE2" w:rsidRPr="004E5012" w:rsidRDefault="008B3FE2" w:rsidP="008B3FE2">
      <w:pPr>
        <w:widowControl w:val="0"/>
        <w:tabs>
          <w:tab w:val="left" w:pos="1537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При очистке смотровых колодцев, подземных коммуникаций грунт, 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сор, нечистоты необходимо складировать в специальную тару с немедленной вывозкой силами орган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заций, занимающихся очистными работами.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Складирование нечистот на проезжую часть улиц, тротуаров и газонов запрещается.</w:t>
      </w:r>
    </w:p>
    <w:p w:rsidR="008B3FE2" w:rsidRPr="004E5012" w:rsidRDefault="008B3FE2" w:rsidP="008B3FE2">
      <w:pPr>
        <w:widowControl w:val="0"/>
        <w:numPr>
          <w:ilvl w:val="1"/>
          <w:numId w:val="22"/>
        </w:numPr>
        <w:tabs>
          <w:tab w:val="left" w:pos="1590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Сбор брошенных на улицах предметов, создающих помехи дорожному движ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нию, возлагается на организации, обслуживающие данные объе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8B3FE2" w:rsidRPr="004E5012" w:rsidRDefault="008B3FE2" w:rsidP="008B3FE2">
      <w:pPr>
        <w:widowControl w:val="0"/>
        <w:numPr>
          <w:ilvl w:val="1"/>
          <w:numId w:val="22"/>
        </w:numPr>
        <w:tabs>
          <w:tab w:val="left" w:pos="1590"/>
        </w:tabs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273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11.Особенности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уборки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зимний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период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20"/>
        </w:numPr>
        <w:tabs>
          <w:tab w:val="left" w:pos="1432"/>
        </w:tabs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Период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зимней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марта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сматривает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уборку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вывоз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мусора,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льда.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климатических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ловий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постановлением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сельсовета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зимней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изменен.</w:t>
      </w:r>
    </w:p>
    <w:p w:rsidR="008B3FE2" w:rsidRPr="004E5012" w:rsidRDefault="008B3FE2" w:rsidP="008B3FE2">
      <w:pPr>
        <w:widowControl w:val="0"/>
        <w:numPr>
          <w:ilvl w:val="1"/>
          <w:numId w:val="20"/>
        </w:numPr>
        <w:tabs>
          <w:tab w:val="left" w:pos="1432"/>
        </w:tabs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Укладка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свежевыпавшего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валы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кучи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разрешена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улицах,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щадях,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скверах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последующей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вывозкой.</w:t>
      </w:r>
    </w:p>
    <w:p w:rsidR="008B3FE2" w:rsidRPr="004E5012" w:rsidRDefault="008B3FE2" w:rsidP="008B3FE2">
      <w:pPr>
        <w:widowControl w:val="0"/>
        <w:numPr>
          <w:ilvl w:val="1"/>
          <w:numId w:val="20"/>
        </w:numPr>
        <w:tabs>
          <w:tab w:val="left" w:pos="1475"/>
        </w:tabs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ширины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улицы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ней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валы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укладыв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ются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обеим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сторонам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вдоль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оставлением необходимых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ходов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проездов.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Посыпка песком,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правило,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начинается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начала появления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гололеда.</w:t>
      </w:r>
    </w:p>
    <w:p w:rsidR="008B3FE2" w:rsidRPr="004E5012" w:rsidRDefault="008B3FE2" w:rsidP="008B3FE2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В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первую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очередь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гололеде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посыпаются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спуски,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подъемы,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перекрестки,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остановок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общественного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(при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их наличии),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переходы,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туары.</w:t>
      </w:r>
    </w:p>
    <w:p w:rsidR="008B3FE2" w:rsidRPr="004E5012" w:rsidRDefault="008B3FE2" w:rsidP="008B3FE2">
      <w:pPr>
        <w:widowControl w:val="0"/>
        <w:tabs>
          <w:tab w:val="left" w:pos="14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Очистка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крыш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удаление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сосулек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производится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обеспечением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щих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мер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безопасности: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дежурных,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тротуаров,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оснащения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ховочным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оборудованием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лиц,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работающих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высоте.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Снег,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сброшенный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крыш,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вывезен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немедленно. Все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троту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ры,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дворы,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лотки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площадей,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рыночные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площади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другие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асфальт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вым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покрытием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очищать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обледенелого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наката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под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скребок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сыпать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песком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до 8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часов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утра.</w:t>
      </w:r>
    </w:p>
    <w:p w:rsidR="008B3FE2" w:rsidRPr="004E5012" w:rsidRDefault="008B3FE2" w:rsidP="008B3FE2">
      <w:pPr>
        <w:widowControl w:val="0"/>
        <w:tabs>
          <w:tab w:val="left" w:pos="1475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Вывоз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разрешен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специально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отведенные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места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отвала,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определяемые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сельсовета.</w:t>
      </w:r>
    </w:p>
    <w:p w:rsidR="008B3FE2" w:rsidRPr="004E5012" w:rsidRDefault="008B3FE2" w:rsidP="008B3FE2">
      <w:pPr>
        <w:widowControl w:val="0"/>
        <w:tabs>
          <w:tab w:val="left" w:pos="1398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Уборку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вывозку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льда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площадей,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мостов,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плотин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скверов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обходимо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начинать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начала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снегопада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первую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очередь,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улиц,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тобусных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трасс,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мостов,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плотин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путепроводов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бесперебойного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избежание наката.</w:t>
      </w:r>
    </w:p>
    <w:p w:rsidR="008B3FE2" w:rsidRPr="004E5012" w:rsidRDefault="008B3FE2" w:rsidP="008B3FE2">
      <w:pPr>
        <w:widowControl w:val="0"/>
        <w:numPr>
          <w:ilvl w:val="1"/>
          <w:numId w:val="20"/>
        </w:numPr>
        <w:tabs>
          <w:tab w:val="left" w:pos="1415"/>
        </w:tabs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уборке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проездов,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площадей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специализированными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цам,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обеспечивать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после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прохождения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снегоочистительной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уборку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прибордюрных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лотков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расчистку</w:t>
      </w:r>
      <w:r w:rsidRPr="004E5012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въездов,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переходов,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строений,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противоположной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стороны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проезда,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там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строений.</w:t>
      </w:r>
    </w:p>
    <w:p w:rsidR="008B3FE2" w:rsidRPr="004E5012" w:rsidRDefault="008B3FE2" w:rsidP="008B3FE2">
      <w:pPr>
        <w:widowControl w:val="0"/>
        <w:numPr>
          <w:ilvl w:val="1"/>
          <w:numId w:val="20"/>
        </w:numPr>
        <w:tabs>
          <w:tab w:val="left" w:pos="1509"/>
        </w:tabs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зимний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обеспечить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своевременную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качественную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убо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предприятий,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заций,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индивидуальных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предпринимателей,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личных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усадеб.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12.Особенности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уборки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территории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4E5012">
        <w:rPr>
          <w:rFonts w:ascii="Times New Roman" w:hAnsi="Times New Roman" w:cs="Times New Roman"/>
          <w:b/>
          <w:spacing w:val="-1"/>
          <w:sz w:val="24"/>
          <w:szCs w:val="24"/>
        </w:rPr>
        <w:t>летний период</w:t>
      </w:r>
    </w:p>
    <w:p w:rsidR="008B3FE2" w:rsidRPr="004E5012" w:rsidRDefault="008B3FE2" w:rsidP="008B3FE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Производится уборка закрепленных территорий в за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softHyphen/>
        <w:t>висимости от пого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ных условий.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Юридическими и физическими лицами, в ведении которых находятся или за которыми закреплены территории поселения на своей территории обяз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ны: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 xml:space="preserve">-производить систематический полив зеленых насаждений и газонов 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санитарную очистку газонов, очистку от мусора, ветровала, порубочных о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 xml:space="preserve">татков, скошенной травы, опавшей листвы и других загрязнений  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борьбу с сорняками, вредителями и болезнями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своевременное скашивание травы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санитарную и формовочную обрезку деревьев и кустарников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своевременную вырубку прикорневой и стволовой поросли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посадки цветов, подсева газонных трав</w:t>
      </w:r>
    </w:p>
    <w:p w:rsidR="008B3FE2" w:rsidRPr="004E5012" w:rsidRDefault="008B3FE2" w:rsidP="004E501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-проводить восстановление поврежденных, вырубленных зеленых насажд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 xml:space="preserve">ний. 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По постановлениям администрации Нижнеурюмского сельсовета  в дан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softHyphen/>
        <w:t>ный период производятся общественно-санитарные дни, экологиче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softHyphen/>
        <w:t>ские месячники (декадники) и су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бо</w:t>
      </w:r>
      <w:r w:rsidR="004E5012">
        <w:rPr>
          <w:rFonts w:ascii="Times New Roman" w:hAnsi="Times New Roman" w:cs="Times New Roman"/>
          <w:sz w:val="24"/>
          <w:szCs w:val="24"/>
          <w:lang w:eastAsia="ru-RU"/>
        </w:rPr>
        <w:t xml:space="preserve">тники 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по очистке территорий.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С целью сохранения дорожных покрытий на территории Нижнеурюмского сельсов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та  ЗАПРЕЩАЕТСЯ: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-транспортировка груза волоком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-перегон по улицам населенных пунктов, имеющим твердое покрытие, машин на гусени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E50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ном ходу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012">
        <w:rPr>
          <w:rFonts w:ascii="Times New Roman" w:hAnsi="Times New Roman" w:cs="Times New Roman"/>
          <w:sz w:val="24"/>
          <w:szCs w:val="24"/>
          <w:lang w:eastAsia="ru-RU"/>
        </w:rPr>
        <w:t>-движение по улицам и стоянка большегрузного транспорта.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277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Порядок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содержания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элементов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благоустройства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B3FE2" w:rsidRPr="004E5012" w:rsidRDefault="008B3FE2" w:rsidP="008B3FE2">
      <w:pPr>
        <w:widowControl w:val="0"/>
        <w:numPr>
          <w:ilvl w:val="1"/>
          <w:numId w:val="19"/>
        </w:numPr>
        <w:tabs>
          <w:tab w:val="left" w:pos="1350"/>
        </w:tabs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Общие требования к содержанию элементов благоустройства.</w:t>
      </w:r>
    </w:p>
    <w:p w:rsidR="008B3FE2" w:rsidRPr="004E5012" w:rsidRDefault="008B3FE2" w:rsidP="008B3FE2">
      <w:pPr>
        <w:widowControl w:val="0"/>
        <w:tabs>
          <w:tab w:val="left" w:pos="1873"/>
        </w:tabs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Строительство и установка оград, заборов, газонных и тротуарных ограждений, 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осков, палаток, павильонов, ларьков, стендов для объявлений и других устройств ос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ществляется в порядке, установленном законодательством Российской Федерации, субъекта Российской Федерации, норм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тивными правовыми актами Нижнеурюмского сельсовета Здвинского ра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она Новосибирской области.</w:t>
      </w:r>
    </w:p>
    <w:p w:rsidR="008B3FE2" w:rsidRPr="004E5012" w:rsidRDefault="008B3FE2" w:rsidP="008B3FE2">
      <w:pPr>
        <w:widowControl w:val="0"/>
        <w:numPr>
          <w:ilvl w:val="2"/>
          <w:numId w:val="19"/>
        </w:numPr>
        <w:tabs>
          <w:tab w:val="left" w:pos="1645"/>
        </w:tabs>
        <w:spacing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Строительные площадки должны быть ограждены по всему периме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ру плотным забором установленного образца. В ограждениях необходимо предусмотреть минимал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ное количество проездов.</w:t>
      </w:r>
    </w:p>
    <w:p w:rsidR="008B3FE2" w:rsidRPr="004E5012" w:rsidRDefault="008B3FE2" w:rsidP="008B3FE2">
      <w:pPr>
        <w:widowControl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Проезды, как правило, должны выходить на второстепенные улицы и оборудоваться шлагбаумами или воротами.</w:t>
      </w:r>
    </w:p>
    <w:p w:rsidR="008B3FE2" w:rsidRPr="004E5012" w:rsidRDefault="008B3FE2" w:rsidP="008B3FE2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Строительные площадки обеспечиваются благоустроенной проезжей частью не 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нее 20 м у каждого выезда с оборудованием для очистки колес.</w:t>
      </w:r>
    </w:p>
    <w:p w:rsidR="008B3FE2" w:rsidRPr="004E5012" w:rsidRDefault="008B3FE2" w:rsidP="008B3FE2">
      <w:pPr>
        <w:widowControl w:val="0"/>
        <w:numPr>
          <w:ilvl w:val="1"/>
          <w:numId w:val="18"/>
        </w:numPr>
        <w:tabs>
          <w:tab w:val="left" w:pos="1350"/>
        </w:tabs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Строительство, установка и содержание малых архитектурных форм.</w:t>
      </w:r>
    </w:p>
    <w:p w:rsidR="008B3FE2" w:rsidRPr="004E5012" w:rsidRDefault="008B3FE2" w:rsidP="008B3FE2">
      <w:pPr>
        <w:widowControl w:val="0"/>
        <w:numPr>
          <w:ilvl w:val="2"/>
          <w:numId w:val="18"/>
        </w:numPr>
        <w:tabs>
          <w:tab w:val="left" w:pos="1684"/>
        </w:tabs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Физические или юридические лица обязаны при содержании малых архитекту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форм производить их ремонт и окраску, согласовывая цветовую гамму с админис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рацией Нижнеурюмского сельсовета.</w:t>
      </w:r>
    </w:p>
    <w:p w:rsidR="008B3FE2" w:rsidRPr="004E5012" w:rsidRDefault="008B3FE2" w:rsidP="008B3FE2">
      <w:pPr>
        <w:widowControl w:val="0"/>
        <w:numPr>
          <w:ilvl w:val="2"/>
          <w:numId w:val="18"/>
        </w:numPr>
        <w:tabs>
          <w:tab w:val="left" w:pos="1585"/>
        </w:tabs>
        <w:spacing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Окраску киосков, павильонов, палаток, тележек, лотков, столиков, заборов, г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зонных ограждений и ограждений тротуаров, павильонов ожидания транспорта, тел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фонных кабин, спортивных сооружений, стендов для афиш и объявлений и иных сте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дов, рекламных тумб, указателей остановок транспорта и переходов, скамеек необход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 производить не реже одного раза в год.</w:t>
      </w:r>
    </w:p>
    <w:p w:rsidR="008B3FE2" w:rsidRPr="004E5012" w:rsidRDefault="008B3FE2" w:rsidP="008B3FE2">
      <w:pPr>
        <w:widowControl w:val="0"/>
        <w:numPr>
          <w:ilvl w:val="2"/>
          <w:numId w:val="18"/>
        </w:numPr>
        <w:tabs>
          <w:tab w:val="left" w:pos="1595"/>
        </w:tabs>
        <w:spacing w:before="46"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Окраску каменных, железобетонных и металлических ограждений фонарей ули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ного освещения, опор, трансформаторных будок и киосков, металлических ворот ж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лых, общественных и промышленных зданий 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обходимо производить не реже одного раза в два года, а ремонт - по мере необходимости. Эксплуатацию зданий и сооружений, их ремонт необходимо производить в соответствии с установленными правилами и нормами технической эксплуатации.</w:t>
      </w:r>
    </w:p>
    <w:p w:rsidR="008B3FE2" w:rsidRPr="004E5012" w:rsidRDefault="008B3FE2" w:rsidP="008B3FE2">
      <w:pPr>
        <w:widowControl w:val="0"/>
        <w:numPr>
          <w:ilvl w:val="2"/>
          <w:numId w:val="17"/>
        </w:numPr>
        <w:tabs>
          <w:tab w:val="left" w:pos="1621"/>
        </w:tabs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Текущий и капитальный ремонт, окраску фасадов зданий и сооружений необх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димо производить в зависимости от их технического состояния собственниками зданий и сооружений, либо по соглашению с собственн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ком иными лицами.</w:t>
      </w:r>
    </w:p>
    <w:p w:rsidR="008B3FE2" w:rsidRPr="004E5012" w:rsidRDefault="008B3FE2" w:rsidP="008B3FE2">
      <w:pPr>
        <w:widowControl w:val="0"/>
        <w:numPr>
          <w:ilvl w:val="2"/>
          <w:numId w:val="17"/>
        </w:numPr>
        <w:tabs>
          <w:tab w:val="left" w:pos="1554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Всякие изменения фасадов зданий, связанные с ликвидацией или изменением 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дельных деталей, а также устройство новых и реконструкция существующих оконных и дверных проемов, выходящих на главный фасад, производится по согласованию с адм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нистрацией Нижнеурюмского сел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8B3FE2" w:rsidRPr="004E5012" w:rsidRDefault="008B3FE2" w:rsidP="008B3FE2">
      <w:pPr>
        <w:widowControl w:val="0"/>
        <w:numPr>
          <w:ilvl w:val="2"/>
          <w:numId w:val="17"/>
        </w:numPr>
        <w:tabs>
          <w:tab w:val="left" w:pos="1737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 Запрещается производить какие-либо изменения балконов, лоджий, загромо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дать их разными предметами домашнего обихода, развешивать ковры, одежду, белье на балконах и территориях дома со стороны проезжей части улицы.</w:t>
      </w:r>
    </w:p>
    <w:p w:rsidR="008B3FE2" w:rsidRPr="004E5012" w:rsidRDefault="008B3FE2" w:rsidP="008B3FE2">
      <w:pPr>
        <w:widowControl w:val="0"/>
        <w:numPr>
          <w:ilvl w:val="2"/>
          <w:numId w:val="17"/>
        </w:numPr>
        <w:tabs>
          <w:tab w:val="left" w:pos="1542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 Запрещается загромождение и засорение дворовых территорий 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таллическим ломом, строительным и бытовым мусором, домашней утварью и другими материалами.</w:t>
      </w:r>
    </w:p>
    <w:p w:rsidR="008B3FE2" w:rsidRDefault="008B3FE2" w:rsidP="008B3FE2">
      <w:pPr>
        <w:widowControl w:val="0"/>
        <w:numPr>
          <w:ilvl w:val="2"/>
          <w:numId w:val="17"/>
        </w:numPr>
        <w:tabs>
          <w:tab w:val="left" w:pos="1530"/>
        </w:tabs>
        <w:spacing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На зданиях должны быть установлены указатели с обозначением 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именования улицы и номерных знаков домов утвержденного образца, а на угловых домах - названия пересекающихся улиц.</w:t>
      </w:r>
    </w:p>
    <w:p w:rsidR="004E5012" w:rsidRPr="004E5012" w:rsidRDefault="004E5012" w:rsidP="004E5012">
      <w:pPr>
        <w:widowControl w:val="0"/>
        <w:numPr>
          <w:ilvl w:val="1"/>
          <w:numId w:val="17"/>
        </w:numPr>
        <w:tabs>
          <w:tab w:val="left" w:pos="1530"/>
        </w:tabs>
        <w:spacing w:after="0" w:line="240" w:lineRule="auto"/>
        <w:ind w:left="102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0"/>
          <w:numId w:val="42"/>
        </w:numPr>
        <w:tabs>
          <w:tab w:val="left" w:pos="2755"/>
        </w:tabs>
        <w:spacing w:after="0" w:line="240" w:lineRule="auto"/>
        <w:ind w:right="1692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озеленению территорий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нию</w:t>
      </w:r>
      <w:r w:rsidRPr="004E5012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зеленых насаждений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16"/>
        </w:numPr>
        <w:tabs>
          <w:tab w:val="left" w:pos="1437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Озеленение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территории,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содержанию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восстановлению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парков,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ров,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осуществляться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специализированными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говорам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сельсовета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пределах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средств,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смотренных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селения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эти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цели.</w:t>
      </w:r>
    </w:p>
    <w:p w:rsidR="008B3FE2" w:rsidRPr="004E5012" w:rsidRDefault="008B3FE2" w:rsidP="008B3FE2">
      <w:pPr>
        <w:widowControl w:val="0"/>
        <w:numPr>
          <w:ilvl w:val="1"/>
          <w:numId w:val="16"/>
        </w:numPr>
        <w:tabs>
          <w:tab w:val="left" w:pos="1372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Новые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посадки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кустарников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улиц,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щадей,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парков,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скверов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кварталов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многоэтажной</w:t>
      </w:r>
      <w:r w:rsidRPr="004E501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цветочное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оформление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скверов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ков,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капитальный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реконструкция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ландшафтной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ры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могут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производиться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проектам,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согласованным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неурюмского сельс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вета.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Лица,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указанные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абзацах  1 и 2 пункта 14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обязаны: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86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обеспечивать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агротехнических</w:t>
      </w:r>
      <w:r w:rsidRPr="004E501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приятий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(полив,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рыхление,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обрезка,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сушка,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вредителями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болезнями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растений,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скашивание травы);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78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обрезку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вырубку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сухостоя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аварийных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вырезку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сухих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поломанных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сучьев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вырезку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веток,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ограничивающих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видимость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технических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регулирования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дорожного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50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доводить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самоуправления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всех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случаях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массового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появления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вредителей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болезней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принимать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меры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ними,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мазку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дупел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деревьях;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50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своевременный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насаждений.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 На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площадях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 насаждений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запрещается: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- ходить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лежать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газонах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молодых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лесных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посадках;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ломать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деревья,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кустарники,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сучья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ветви,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срывать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листья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цветы,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сбивать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собирать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плоды;</w:t>
      </w:r>
    </w:p>
    <w:p w:rsidR="008B3FE2" w:rsidRPr="004E5012" w:rsidRDefault="008B3FE2" w:rsidP="008B3FE2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- разбивать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палатки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разводить костры;</w:t>
      </w:r>
    </w:p>
    <w:p w:rsidR="008B3FE2" w:rsidRPr="004E5012" w:rsidRDefault="008B3FE2" w:rsidP="008B3FE2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- засорять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газоны,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цветники,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дорожки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водоемы;</w:t>
      </w:r>
    </w:p>
    <w:p w:rsidR="008B3FE2" w:rsidRPr="004E5012" w:rsidRDefault="008B3FE2" w:rsidP="008B3FE2">
      <w:pPr>
        <w:widowControl w:val="0"/>
        <w:tabs>
          <w:tab w:val="left" w:pos="950"/>
        </w:tabs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портить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скульптуры,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скамейки,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ограды;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43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добывать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сок,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надрезы,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надписи,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приклеивать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деревьям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объя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ления,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номерные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знаки,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всякого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указатели,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провода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забивать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деревья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крючки,</w:t>
      </w:r>
      <w:r w:rsidRPr="004E501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гвозди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подвешивания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гамаков,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качелей,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веревок,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сушить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белье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ветвях;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43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мыть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автотранспортные</w:t>
      </w:r>
      <w:r w:rsidRPr="004E50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средства,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стирать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белье,</w:t>
      </w:r>
      <w:r w:rsidRPr="004E501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E50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купать</w:t>
      </w:r>
      <w:r w:rsidRPr="004E50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</w:t>
      </w:r>
      <w:r w:rsidRPr="004E50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емах,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территории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насаждений;</w:t>
      </w:r>
    </w:p>
    <w:p w:rsidR="008B3FE2" w:rsidRPr="004E5012" w:rsidRDefault="008B3FE2" w:rsidP="008B3FE2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пасти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скот;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10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устраивать</w:t>
      </w:r>
      <w:r w:rsidRPr="004E501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ледяные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катки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снежные</w:t>
      </w:r>
      <w:r w:rsidRPr="004E501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горки,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кататься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лыжах,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ках,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санях,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организовывать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танцы,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исключением мест,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отведенных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этих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целей;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62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строительные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ремонтные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</w:t>
      </w:r>
      <w:r w:rsidRPr="004E501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ограждений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щит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ми,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гарантирующими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защиту</w:t>
      </w:r>
      <w:r w:rsidRPr="004E50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повреждений;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88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обнажать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корни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расстоянии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ближе</w:t>
      </w:r>
      <w:r w:rsidRPr="004E501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ствола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пать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шейки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 землей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строительным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мусором;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66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складировать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материалы,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раивать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прилегающих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территориях</w:t>
      </w:r>
      <w:r w:rsidRPr="004E501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склады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материалов,</w:t>
      </w:r>
      <w:r w:rsidRPr="004E50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способствующие</w:t>
      </w:r>
      <w:r w:rsidRPr="004E501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распространению</w:t>
      </w:r>
      <w:r w:rsidRPr="004E501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вредителей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 насаждений;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2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устраивать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свалки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мусора,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снега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льда,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сбрасывать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снег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крыш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ках,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имеющих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насаждения,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принятия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мер,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обеспечивающих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сохранность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ку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тарников;</w:t>
      </w:r>
    </w:p>
    <w:p w:rsidR="008B3FE2" w:rsidRPr="004E5012" w:rsidRDefault="008B3FE2" w:rsidP="008B3FE2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- добывать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растительную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землю,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песок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другие раскопки;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выгуливать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отпускать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поводка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собак</w:t>
      </w:r>
      <w:r w:rsidRPr="004E501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парках,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лесопарках,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скверах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иных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террит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риях зеленых насаждений;</w:t>
      </w:r>
    </w:p>
    <w:p w:rsidR="008B3FE2" w:rsidRPr="004E5012" w:rsidRDefault="008B3FE2" w:rsidP="008B3FE2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- сжигать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листву</w:t>
      </w:r>
      <w:r w:rsidRPr="004E50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мусор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территориях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селения.</w:t>
      </w:r>
    </w:p>
    <w:p w:rsidR="008B3FE2" w:rsidRPr="004E5012" w:rsidRDefault="008B3FE2" w:rsidP="008B3FE2">
      <w:pPr>
        <w:widowControl w:val="0"/>
        <w:numPr>
          <w:ilvl w:val="1"/>
          <w:numId w:val="16"/>
        </w:numPr>
        <w:tabs>
          <w:tab w:val="left" w:pos="1427"/>
        </w:tabs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При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обнаружении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признаков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деревьев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ответственные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хранность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зеленых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насаждений,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немедленно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поставить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известность</w:t>
      </w:r>
      <w:r w:rsidRPr="004E501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страцию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сельсовета</w:t>
      </w:r>
      <w:r w:rsidRPr="004E5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для принятия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необходимых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мер.</w:t>
      </w:r>
    </w:p>
    <w:p w:rsidR="008B3FE2" w:rsidRPr="004E5012" w:rsidRDefault="008B3FE2" w:rsidP="008B3FE2">
      <w:pPr>
        <w:widowControl w:val="0"/>
        <w:numPr>
          <w:ilvl w:val="1"/>
          <w:numId w:val="16"/>
        </w:numPr>
        <w:tabs>
          <w:tab w:val="left" w:pos="1655"/>
        </w:tabs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Вырубка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растений,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произрастающих</w:t>
      </w:r>
      <w:r w:rsidRPr="004E50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зоне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индивидуальной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застройки,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вляется</w:t>
      </w:r>
      <w:r w:rsidRPr="004E501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собственниками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земельных</w:t>
      </w:r>
      <w:r w:rsidRPr="004E501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участков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счет</w:t>
      </w:r>
      <w:r w:rsidRPr="004E501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собственных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средств.</w:t>
      </w:r>
    </w:p>
    <w:p w:rsidR="008B3FE2" w:rsidRPr="004E5012" w:rsidRDefault="008B3FE2" w:rsidP="008B3FE2">
      <w:pPr>
        <w:widowControl w:val="0"/>
        <w:numPr>
          <w:ilvl w:val="1"/>
          <w:numId w:val="16"/>
        </w:numPr>
        <w:tabs>
          <w:tab w:val="left" w:pos="1655"/>
        </w:tabs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357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15.Содержание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>и эксплуатация дорог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1437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Специализированные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производят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уборку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ления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соглашений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лицами,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указанными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пункте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настоящих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вил.</w:t>
      </w:r>
    </w:p>
    <w:p w:rsidR="008B3FE2" w:rsidRPr="004E5012" w:rsidRDefault="008B3FE2" w:rsidP="008B3FE2">
      <w:pPr>
        <w:widowControl w:val="0"/>
        <w:tabs>
          <w:tab w:val="left" w:pos="1398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Текущий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капитальный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ремонт,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строительство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реконструкция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томобильных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пользования,</w:t>
      </w:r>
      <w:r w:rsidRPr="004E501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мостов,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тротуаров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4E501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женерных</w:t>
      </w:r>
      <w:r w:rsidRPr="004E501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границах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поселения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исключением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автомобил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ных</w:t>
      </w:r>
      <w:r w:rsidRPr="004E501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пользования,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мостов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транспортных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инженерных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сооружений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федерального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регионального</w:t>
      </w:r>
      <w:r w:rsidRPr="004E501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значения)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4E501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специализированными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низациями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договорам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 сельсовета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4E501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планом капитальных вложений.</w:t>
      </w:r>
    </w:p>
    <w:p w:rsidR="008B3FE2" w:rsidRPr="004E5012" w:rsidRDefault="008B3FE2" w:rsidP="008B3FE2">
      <w:pPr>
        <w:widowControl w:val="0"/>
        <w:tabs>
          <w:tab w:val="left" w:pos="1396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Эксплуатацию,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текущий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капитальный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ремонт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дорожных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знаков,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разметки</w:t>
      </w:r>
      <w:r w:rsidRPr="004E501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обеспечения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уличного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 w:rsidRPr="004E501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осуществляют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специ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лизированные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4E50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договорам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4E501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Нижнеурюмского сельсов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та.</w:t>
      </w:r>
    </w:p>
    <w:p w:rsidR="008B3FE2" w:rsidRPr="004E5012" w:rsidRDefault="008B3FE2" w:rsidP="008B3FE2">
      <w:pPr>
        <w:widowControl w:val="0"/>
        <w:tabs>
          <w:tab w:val="left" w:pos="13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Организации,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находятся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подземные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сети,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регулярно</w:t>
      </w:r>
      <w:r w:rsidRPr="004E501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дить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тем,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крышки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люков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коммуникаций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всегда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нах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дились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уровне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4E501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покрытия,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содержались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постоянно в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испра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ном состоянии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закрытыми.</w:t>
      </w:r>
    </w:p>
    <w:p w:rsidR="008B3FE2" w:rsidRPr="004E5012" w:rsidRDefault="008B3FE2" w:rsidP="008B3FE2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Крышки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люков,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колодцев,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расположенных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проезжей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части</w:t>
      </w:r>
      <w:r w:rsidRPr="004E501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улиц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тротуаров,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повреждения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разрушения,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следует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огородить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течение</w:t>
      </w:r>
      <w:r w:rsidRPr="004E501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501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часов</w:t>
      </w:r>
      <w:r w:rsidRPr="004E501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восстановить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организациями,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торых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находятся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коммуникации.</w:t>
      </w:r>
    </w:p>
    <w:p w:rsidR="008B3FE2" w:rsidRPr="004E5012" w:rsidRDefault="008B3FE2" w:rsidP="008B3FE2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3021"/>
        </w:tabs>
        <w:spacing w:before="47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16.       Освещение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сельского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поселения</w:t>
      </w:r>
    </w:p>
    <w:p w:rsidR="008B3FE2" w:rsidRPr="004E5012" w:rsidRDefault="008B3FE2" w:rsidP="008B3FE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13"/>
        </w:numPr>
        <w:tabs>
          <w:tab w:val="left" w:pos="1470"/>
        </w:tabs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Улицы, дороги, площади, мосты и пешеходные аллеи, общественные и рекреац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онные территории, жилых домов, территории промышленных и коммунальных орган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заций, а также арки входов, дорожные знаки и указатели, элементы информации о нас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ленных пунктах должны быть освещены в темное время суток по расписанию, утве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жденному администрацией Нижнеурюмского сельсовета.</w:t>
      </w:r>
    </w:p>
    <w:p w:rsidR="008B3FE2" w:rsidRPr="004E5012" w:rsidRDefault="008B3FE2" w:rsidP="008B3FE2">
      <w:pPr>
        <w:widowControl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Обязанность по освещению данных объектов возлагается на их   собс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венников или уполномоченных собственником лиц.</w:t>
      </w:r>
    </w:p>
    <w:p w:rsidR="008B3FE2" w:rsidRPr="004E5012" w:rsidRDefault="008B3FE2" w:rsidP="008B3FE2">
      <w:pPr>
        <w:widowControl w:val="0"/>
        <w:numPr>
          <w:ilvl w:val="1"/>
          <w:numId w:val="13"/>
        </w:numPr>
        <w:tabs>
          <w:tab w:val="left" w:pos="1777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Освещение территории сельского поселения осуществляется энерг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снабжающими организациями по договорам с физическими и юридическ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ми лицами, независимо от их организационно-правовых форм, являющимися собственниками отведенных им в уст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новленном порядке земельных участков.</w:t>
      </w:r>
    </w:p>
    <w:p w:rsidR="008B3FE2" w:rsidRPr="004E5012" w:rsidRDefault="008B3FE2" w:rsidP="008B3FE2">
      <w:pPr>
        <w:widowControl w:val="0"/>
        <w:numPr>
          <w:ilvl w:val="1"/>
          <w:numId w:val="13"/>
        </w:numPr>
        <w:tabs>
          <w:tab w:val="left" w:pos="1367"/>
        </w:tabs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ворам с администрацией Нижнеурюмского сельс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вета.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spacing w:after="0" w:line="240" w:lineRule="auto"/>
        <w:ind w:right="183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17. Проведение работ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строительстве,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ремонте,</w:t>
      </w:r>
      <w:r w:rsidRPr="004E5012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реко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струкции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коммуникаций</w:t>
      </w:r>
    </w:p>
    <w:p w:rsidR="008B3FE2" w:rsidRPr="004E5012" w:rsidRDefault="008B3FE2" w:rsidP="008B3FE2">
      <w:pPr>
        <w:widowControl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3FE2" w:rsidRPr="004E5012" w:rsidRDefault="008B3FE2" w:rsidP="008B3FE2">
      <w:pPr>
        <w:widowControl w:val="0"/>
        <w:numPr>
          <w:ilvl w:val="1"/>
          <w:numId w:val="12"/>
        </w:numPr>
        <w:spacing w:after="0" w:line="240" w:lineRule="auto"/>
        <w:ind w:left="-14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Работы, связанные с разрытием грунта или вскрытием дорожных покрытий (пр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го разрешения (ордера на проведение земляных работ), согласованного администрацией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>Нижнеурюмского сельс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вета.</w:t>
      </w:r>
    </w:p>
    <w:p w:rsidR="008B3FE2" w:rsidRPr="004E5012" w:rsidRDefault="008B3FE2" w:rsidP="008B3FE2">
      <w:pPr>
        <w:widowControl w:val="0"/>
        <w:numPr>
          <w:ilvl w:val="1"/>
          <w:numId w:val="12"/>
        </w:numPr>
        <w:spacing w:after="0" w:line="240" w:lineRule="auto"/>
        <w:ind w:left="-14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Аварийные работы могут быть начаты владельцами сетей по телеф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нограмме или по уведомлению администрации Нижнеурюмского сельсовета с последующим оформл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нием разрешения в 3-дневный срок.</w:t>
      </w:r>
    </w:p>
    <w:p w:rsidR="008B3FE2" w:rsidRPr="004E5012" w:rsidRDefault="008B3FE2" w:rsidP="008B3FE2">
      <w:pPr>
        <w:widowControl w:val="0"/>
        <w:numPr>
          <w:ilvl w:val="1"/>
          <w:numId w:val="12"/>
        </w:numPr>
        <w:spacing w:after="0" w:line="240" w:lineRule="auto"/>
        <w:ind w:left="-14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Разрешение на производство работ по строительству, реконструкции, ремонту коммуникаций выдается администрацией Нижнеурюмского сельс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вета при предъявлении: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9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щими за сохранность инженерных коммуникаций;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65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ной инспекцией по безопасности дорожного движения;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1012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 администрацией Нижнеурюмского сел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8B3FE2" w:rsidRPr="004E5012" w:rsidRDefault="008B3FE2" w:rsidP="008B3FE2">
      <w:pPr>
        <w:widowControl w:val="0"/>
        <w:numPr>
          <w:ilvl w:val="0"/>
          <w:numId w:val="15"/>
        </w:numPr>
        <w:tabs>
          <w:tab w:val="left" w:pos="954"/>
        </w:tabs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монту коммуникаций.</w:t>
      </w:r>
    </w:p>
    <w:p w:rsidR="008B3FE2" w:rsidRPr="004E5012" w:rsidRDefault="008B3FE2" w:rsidP="008B3FE2">
      <w:pPr>
        <w:widowControl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При производстве работ, связанных с необходимостью восстановления покрытия дорог, тротуаров или газонов разрешение на производство земл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работ может быть выдано только при наличии согласования специализированной организации, обслуж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вающей дорожное покрытие, тротуары, газоны.</w:t>
      </w:r>
    </w:p>
    <w:p w:rsidR="008B3FE2" w:rsidRPr="004E5012" w:rsidRDefault="008B3FE2" w:rsidP="008B3FE2">
      <w:pPr>
        <w:widowControl w:val="0"/>
        <w:numPr>
          <w:ilvl w:val="1"/>
          <w:numId w:val="12"/>
        </w:numPr>
        <w:tabs>
          <w:tab w:val="left" w:pos="1626"/>
        </w:tabs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В целях исключения возможного разрытия вновь построенных (реконструирова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ных) улиц, скверов организации, которые в предстоящем году должны осуществлять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боты по строительству и реконструкции подземных сетей, в срок до 1 декабря предш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ствующего строительству года об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заны сообщить в администрацию Нижнеурюмского сельсовета о намеченных работах по прокладке коммуникаций с указанием предпол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гаемых сроков производства работ.</w:t>
      </w:r>
    </w:p>
    <w:p w:rsidR="008B3FE2" w:rsidRPr="004E5012" w:rsidRDefault="008B3FE2" w:rsidP="008B3FE2">
      <w:pPr>
        <w:widowControl w:val="0"/>
        <w:numPr>
          <w:ilvl w:val="1"/>
          <w:numId w:val="12"/>
        </w:numPr>
        <w:tabs>
          <w:tab w:val="left" w:pos="1393"/>
        </w:tabs>
        <w:spacing w:before="46"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Все разрушения и повреждения дорожных покрытий, озеленения и элементов благоустройства, произведенные по вине строительных и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монтных организаций при производстве работ по прокладке подземных коммуникаций или других видов стро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тельных работ, должны быть ликвидированы в полном объеме организациями, пол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чившими разрешение на производство работ, в сроки, согласованные с администрацией Нижн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урюмского сельсовета.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  До начала производства работ по разрытию необходимо:</w:t>
      </w:r>
    </w:p>
    <w:p w:rsidR="008B3FE2" w:rsidRPr="004E5012" w:rsidRDefault="008B3FE2" w:rsidP="008B3FE2">
      <w:pPr>
        <w:widowControl w:val="0"/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- установить дорожные знаки в соответствии с согласованной схемой;</w:t>
      </w:r>
    </w:p>
    <w:p w:rsidR="008B3FE2" w:rsidRPr="004E5012" w:rsidRDefault="008B3FE2" w:rsidP="008B3FE2">
      <w:pPr>
        <w:widowControl w:val="0"/>
        <w:tabs>
          <w:tab w:val="left" w:pos="1597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- оградить место производства работ, на ограждениях вывесить табличку с наимен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ванием организации, производящей работы, фамилией ответс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венного за производство работ лица, номером телефона организации.</w:t>
      </w:r>
    </w:p>
    <w:p w:rsidR="008B3FE2" w:rsidRPr="004E5012" w:rsidRDefault="008B3FE2" w:rsidP="008B3FE2">
      <w:pPr>
        <w:widowControl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Ограждение следует содержать в опрятном виде, при производстве работ вблизи пр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езжей части необходимо обеспечить видимость для водителей и пешеходов, в темное время суток - обозначено красными сигнальными ф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нарями.</w:t>
      </w:r>
    </w:p>
    <w:p w:rsidR="008B3FE2" w:rsidRPr="004E5012" w:rsidRDefault="008B3FE2" w:rsidP="008B3FE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Ограждение должно быть сплошным и надежным, предотвращающим попадание 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сторонних на стройплощадку.</w:t>
      </w:r>
    </w:p>
    <w:p w:rsidR="008B3FE2" w:rsidRPr="004E5012" w:rsidRDefault="008B3FE2" w:rsidP="008B3FE2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B3FE2" w:rsidRPr="004E5012" w:rsidRDefault="008B3FE2" w:rsidP="008B3FE2">
      <w:pPr>
        <w:widowControl w:val="0"/>
        <w:tabs>
          <w:tab w:val="left" w:pos="163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 случаях, когда производство работ связано с закрытием, изменением маршрутов пассажирского транспорта, помещать соответствующие объя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ления в печати с указанием сроков работ.</w:t>
      </w:r>
    </w:p>
    <w:p w:rsidR="008B3FE2" w:rsidRPr="004E5012" w:rsidRDefault="008B3FE2" w:rsidP="008B3FE2">
      <w:pPr>
        <w:widowControl w:val="0"/>
        <w:tabs>
          <w:tab w:val="left" w:pos="1542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ных коммуникаций возникает необходимость в сносе зеленых насаждений, высаженных после прокладки коммуникаций на ра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стоянии до них меньше допустимого, балансовая стоимость этих насажд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ний не должна возмещаться.</w:t>
      </w:r>
    </w:p>
    <w:p w:rsidR="008B3FE2" w:rsidRPr="004E5012" w:rsidRDefault="008B3FE2" w:rsidP="008B3FE2">
      <w:pPr>
        <w:widowControl w:val="0"/>
        <w:tabs>
          <w:tab w:val="left" w:pos="1381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Разрешение на производство работ хранится на месте работ, и предъявлять по перв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му требованию лиц, осуществляющих контроль выполнения Правил.</w:t>
      </w: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 разрешении устанавливаются сроки и условия производства работ.</w:t>
      </w:r>
    </w:p>
    <w:p w:rsidR="008B3FE2" w:rsidRPr="004E5012" w:rsidRDefault="008B3FE2" w:rsidP="008B3FE2">
      <w:pPr>
        <w:widowControl w:val="0"/>
        <w:tabs>
          <w:tab w:val="left" w:pos="1405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До начала земляных работ строительной организацией вызываются на место предст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вители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бот.</w:t>
      </w:r>
    </w:p>
    <w:p w:rsidR="008B3FE2" w:rsidRPr="004E5012" w:rsidRDefault="008B3FE2" w:rsidP="008B3FE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Особые условия подлежат неукоснительному соблюдению строительной организац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ей, производящей земляные работы.</w:t>
      </w:r>
    </w:p>
    <w:p w:rsidR="008B3FE2" w:rsidRPr="004E5012" w:rsidRDefault="008B3FE2" w:rsidP="008B3FE2">
      <w:pPr>
        <w:widowControl w:val="0"/>
        <w:tabs>
          <w:tab w:val="left" w:pos="1439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В случае неявки представителя или отказа его указать точное положение коммуник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ций составляется соответствующий акт. При этом организация, ведущая работы, руков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дствуется положением коммуникаций, указанных на топографической основе.</w:t>
      </w:r>
    </w:p>
    <w:p w:rsidR="008B3FE2" w:rsidRPr="004E5012" w:rsidRDefault="008B3FE2" w:rsidP="008B3FE2">
      <w:pPr>
        <w:widowControl w:val="0"/>
        <w:tabs>
          <w:tab w:val="left" w:pos="1489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При производстве работ на проезжей части улиц асфальт и щебень в пределах тра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шеи должны быть разобраны и вывезены производителем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бот в специально отведенное место.</w:t>
      </w:r>
    </w:p>
    <w:p w:rsidR="008B3FE2" w:rsidRPr="004E5012" w:rsidRDefault="008B3FE2" w:rsidP="008B3FE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Бордюр разбирается, складируется на месте производства работ для дальнейшей 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тановки.</w:t>
      </w:r>
    </w:p>
    <w:p w:rsidR="008B3FE2" w:rsidRPr="004E5012" w:rsidRDefault="008B3FE2" w:rsidP="008B3FE2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При производстве работ на улицах, застроенных территориях грунт надлежит неме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ленно вывозить.</w:t>
      </w:r>
    </w:p>
    <w:p w:rsidR="008B3FE2" w:rsidRPr="004E5012" w:rsidRDefault="008B3FE2" w:rsidP="008B3FE2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При необходимости строительная организация может обеспечивать планировку гру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 на отвале.</w:t>
      </w:r>
    </w:p>
    <w:p w:rsidR="008B3FE2" w:rsidRPr="004E5012" w:rsidRDefault="008B3FE2" w:rsidP="008B3FE2">
      <w:pPr>
        <w:widowControl w:val="0"/>
        <w:tabs>
          <w:tab w:val="left" w:pos="151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Траншеи под проезжей частью и тротуарами необходимо засыпать песком и песч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ным фунтом с послойным уплотнением и поливкой водой.</w:t>
      </w:r>
    </w:p>
    <w:p w:rsidR="008B3FE2" w:rsidRPr="004E5012" w:rsidRDefault="008B3FE2" w:rsidP="008B3FE2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Траншеи на газонах должны быть засыпаны местным грунтом с уплотнением, во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становлением плодородного слоя и посевом травы. Засыпка траншеи до выполнения ге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8B3FE2" w:rsidRPr="004E5012" w:rsidRDefault="008B3FE2" w:rsidP="008B3FE2">
      <w:pPr>
        <w:widowControl w:val="0"/>
        <w:tabs>
          <w:tab w:val="left" w:pos="157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При производстве работ на неблагоустроенных территориях допускается складир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вание разработанного грунта с одной стороны траншеи для 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следующей засыпки.</w:t>
      </w:r>
    </w:p>
    <w:p w:rsidR="008B3FE2" w:rsidRPr="004E5012" w:rsidRDefault="008B3FE2" w:rsidP="008B3FE2">
      <w:pPr>
        <w:widowControl w:val="0"/>
        <w:tabs>
          <w:tab w:val="left" w:pos="1485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При засыпке траншеи некондиционным грунтом без необходимого у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лотнения или иных нарушениях правил производства земляных работ упо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номоченные должностные лица администрации Нижнеурюмского сельсов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та вправе составить акт и передать его должностному лицу имеющему право составить протокол для привлечения виновных лиц к административной 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ветственности.</w:t>
      </w:r>
    </w:p>
    <w:p w:rsidR="008B3FE2" w:rsidRPr="004E5012" w:rsidRDefault="008B3FE2" w:rsidP="008B3FE2">
      <w:pPr>
        <w:widowControl w:val="0"/>
        <w:tabs>
          <w:tab w:val="left" w:pos="1537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Провалы, просадки грунта или дорожного покрытия, появившиеся как над подзе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ными коммуникациями, так и в других местах, где не проводились ремонтно- восстан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вительные работы, но в их результате появившиеся в течение 2 лет после проведения р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монтно-восстановительных работ, должны быть устранены организациями, получившим разрешение на прои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водство работ, в течение суток.</w:t>
      </w:r>
    </w:p>
    <w:p w:rsidR="008B3FE2" w:rsidRPr="004E5012" w:rsidRDefault="008B3FE2" w:rsidP="008B3FE2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Наледи, образовавшиеся из-за аварий на подземных коммуникациях, должны быть ликвидированы организациями - владельцами коммуникаций, либо на основании догов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ра специализированными организациями за счет владельцев коммуникаций.</w:t>
      </w:r>
    </w:p>
    <w:p w:rsidR="008B3FE2" w:rsidRPr="004E5012" w:rsidRDefault="008B3FE2" w:rsidP="008B3FE2">
      <w:pPr>
        <w:widowControl w:val="0"/>
        <w:tabs>
          <w:tab w:val="left" w:pos="1506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8B3FE2" w:rsidRPr="004E5012" w:rsidRDefault="008B3FE2" w:rsidP="008B3FE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284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>18. Особые</w:t>
      </w:r>
      <w:r w:rsidRPr="004E50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требования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доступности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жилой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среды</w:t>
      </w:r>
    </w:p>
    <w:p w:rsidR="008B3FE2" w:rsidRPr="004E5012" w:rsidRDefault="008B3FE2" w:rsidP="008B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5012">
        <w:rPr>
          <w:rFonts w:ascii="Times New Roman" w:hAnsi="Times New Roman" w:cs="Times New Roman"/>
          <w:sz w:val="24"/>
          <w:szCs w:val="24"/>
        </w:rPr>
        <w:t xml:space="preserve"> 18.1. Создание условий для полноценной жизнедеятельности инвалидов и других м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z w:val="24"/>
          <w:szCs w:val="24"/>
        </w:rPr>
        <w:t>ломобильных групп населения, обеспечение доступности и досягаемости объектов соц</w:t>
      </w:r>
      <w:r w:rsidRPr="004E5012">
        <w:rPr>
          <w:rFonts w:ascii="Times New Roman" w:hAnsi="Times New Roman" w:cs="Times New Roman"/>
          <w:sz w:val="24"/>
          <w:szCs w:val="24"/>
        </w:rPr>
        <w:t>и</w:t>
      </w:r>
      <w:r w:rsidRPr="004E5012">
        <w:rPr>
          <w:rFonts w:ascii="Times New Roman" w:hAnsi="Times New Roman" w:cs="Times New Roman"/>
          <w:sz w:val="24"/>
          <w:szCs w:val="24"/>
        </w:rPr>
        <w:t>альной инфраструктуры при планировании, застройке и благоустройстве территорий;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lastRenderedPageBreak/>
        <w:t xml:space="preserve">    18.2. Проектирование улично-дорожной сети с учетом прокладки пешеходных маршр</w:t>
      </w:r>
      <w:r w:rsidRPr="004E5012">
        <w:rPr>
          <w:rFonts w:ascii="Times New Roman" w:hAnsi="Times New Roman" w:cs="Times New Roman"/>
          <w:sz w:val="24"/>
          <w:szCs w:val="24"/>
        </w:rPr>
        <w:t>у</w:t>
      </w:r>
      <w:r w:rsidRPr="004E5012">
        <w:rPr>
          <w:rFonts w:ascii="Times New Roman" w:hAnsi="Times New Roman" w:cs="Times New Roman"/>
          <w:sz w:val="24"/>
          <w:szCs w:val="24"/>
        </w:rPr>
        <w:t>тов для инвалидов и других маломобильных групп населения с учетом доступных им по</w:t>
      </w:r>
      <w:r w:rsidRPr="004E5012">
        <w:rPr>
          <w:rFonts w:ascii="Times New Roman" w:hAnsi="Times New Roman" w:cs="Times New Roman"/>
          <w:sz w:val="24"/>
          <w:szCs w:val="24"/>
        </w:rPr>
        <w:t>д</w:t>
      </w:r>
      <w:r w:rsidRPr="004E5012">
        <w:rPr>
          <w:rFonts w:ascii="Times New Roman" w:hAnsi="Times New Roman" w:cs="Times New Roman"/>
          <w:sz w:val="24"/>
          <w:szCs w:val="24"/>
        </w:rPr>
        <w:t>ходов к площадкам и местам посадки транспорта общего пользования;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18.3. Обеспечение доступности объектов социальной и транспортной и</w:t>
      </w:r>
      <w:r w:rsidRPr="004E5012">
        <w:rPr>
          <w:rFonts w:ascii="Times New Roman" w:hAnsi="Times New Roman" w:cs="Times New Roman"/>
          <w:sz w:val="24"/>
          <w:szCs w:val="24"/>
        </w:rPr>
        <w:t>н</w:t>
      </w:r>
      <w:r w:rsidRPr="004E5012">
        <w:rPr>
          <w:rFonts w:ascii="Times New Roman" w:hAnsi="Times New Roman" w:cs="Times New Roman"/>
          <w:sz w:val="24"/>
          <w:szCs w:val="24"/>
        </w:rPr>
        <w:t>фраструктуры, мест общего пользования, жилых домов с учетом оснащения пандуса, поребриками, п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ручнями, тактильными знаками, информационным оборудованием, предупреждающими знаками и информацией, стакерами и т.д.;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18.4. Оснащение улично-дорожной сети приспособлениями для беспрепятственною п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>редвижения по ним инвалидов и других маломобильных групп населения с учетом соо</w:t>
      </w:r>
      <w:r w:rsidRPr="004E5012">
        <w:rPr>
          <w:rFonts w:ascii="Times New Roman" w:hAnsi="Times New Roman" w:cs="Times New Roman"/>
          <w:sz w:val="24"/>
          <w:szCs w:val="24"/>
        </w:rPr>
        <w:t>т</w:t>
      </w:r>
      <w:r w:rsidRPr="004E5012">
        <w:rPr>
          <w:rFonts w:ascii="Times New Roman" w:hAnsi="Times New Roman" w:cs="Times New Roman"/>
          <w:sz w:val="24"/>
          <w:szCs w:val="24"/>
        </w:rPr>
        <w:t>ветствующих параметров проходов и проездов, нанесения сигнализирующих полос об и</w:t>
      </w:r>
      <w:r w:rsidRPr="004E5012">
        <w:rPr>
          <w:rFonts w:ascii="Times New Roman" w:hAnsi="Times New Roman" w:cs="Times New Roman"/>
          <w:sz w:val="24"/>
          <w:szCs w:val="24"/>
        </w:rPr>
        <w:t>з</w:t>
      </w:r>
      <w:r w:rsidRPr="004E5012">
        <w:rPr>
          <w:rFonts w:ascii="Times New Roman" w:hAnsi="Times New Roman" w:cs="Times New Roman"/>
          <w:sz w:val="24"/>
          <w:szCs w:val="24"/>
        </w:rPr>
        <w:t>менении рельефа на тротуарах и пешеходных дорожках, качества поверхности путей п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редвижения, 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4E5012">
        <w:rPr>
          <w:rFonts w:ascii="Times New Roman" w:hAnsi="Times New Roman" w:cs="Times New Roman"/>
          <w:sz w:val="24"/>
          <w:szCs w:val="24"/>
        </w:rPr>
        <w:t>дополнительным оборудованием и т.д.;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18.5. Оборудование мест общего пользования объектов социального н</w:t>
      </w:r>
      <w:r w:rsidRPr="004E5012">
        <w:rPr>
          <w:rFonts w:ascii="Times New Roman" w:hAnsi="Times New Roman" w:cs="Times New Roman"/>
          <w:sz w:val="24"/>
          <w:szCs w:val="24"/>
        </w:rPr>
        <w:t>а</w:t>
      </w:r>
      <w:r w:rsidRPr="004E5012">
        <w:rPr>
          <w:rFonts w:ascii="Times New Roman" w:hAnsi="Times New Roman" w:cs="Times New Roman"/>
          <w:sz w:val="24"/>
          <w:szCs w:val="24"/>
        </w:rPr>
        <w:t>значении, иных объектов символами и (или) знаками установленного обра</w:t>
      </w:r>
      <w:r w:rsidRPr="004E5012">
        <w:rPr>
          <w:rFonts w:ascii="Times New Roman" w:hAnsi="Times New Roman" w:cs="Times New Roman"/>
          <w:sz w:val="24"/>
          <w:szCs w:val="24"/>
        </w:rPr>
        <w:t>з</w:t>
      </w:r>
      <w:r w:rsidRPr="004E5012">
        <w:rPr>
          <w:rFonts w:ascii="Times New Roman" w:hAnsi="Times New Roman" w:cs="Times New Roman"/>
          <w:sz w:val="24"/>
          <w:szCs w:val="24"/>
        </w:rPr>
        <w:t>ца;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18.6. Оборудование ступеней и лестниц с сопровождением пандуса на основных пеш</w:t>
      </w:r>
      <w:r w:rsidRPr="004E5012">
        <w:rPr>
          <w:rFonts w:ascii="Times New Roman" w:hAnsi="Times New Roman" w:cs="Times New Roman"/>
          <w:sz w:val="24"/>
          <w:szCs w:val="24"/>
        </w:rPr>
        <w:t>е</w:t>
      </w:r>
      <w:r w:rsidRPr="004E5012">
        <w:rPr>
          <w:rFonts w:ascii="Times New Roman" w:hAnsi="Times New Roman" w:cs="Times New Roman"/>
          <w:sz w:val="24"/>
          <w:szCs w:val="24"/>
        </w:rPr>
        <w:t xml:space="preserve">ходных коммуникаций, в местах размещения учреждений </w:t>
      </w:r>
      <w:r w:rsidRPr="004E5012">
        <w:rPr>
          <w:rFonts w:ascii="Times New Roman" w:hAnsi="Times New Roman" w:cs="Times New Roman"/>
          <w:bCs/>
          <w:sz w:val="24"/>
          <w:szCs w:val="24"/>
        </w:rPr>
        <w:t xml:space="preserve">приоритетных </w:t>
      </w:r>
      <w:r w:rsidRPr="004E5012">
        <w:rPr>
          <w:rFonts w:ascii="Times New Roman" w:hAnsi="Times New Roman" w:cs="Times New Roman"/>
          <w:sz w:val="24"/>
          <w:szCs w:val="24"/>
        </w:rPr>
        <w:t>сфер жизнеде</w:t>
      </w:r>
      <w:r w:rsidRPr="004E5012">
        <w:rPr>
          <w:rFonts w:ascii="Times New Roman" w:hAnsi="Times New Roman" w:cs="Times New Roman"/>
          <w:sz w:val="24"/>
          <w:szCs w:val="24"/>
        </w:rPr>
        <w:t>я</w:t>
      </w:r>
      <w:r w:rsidRPr="004E5012">
        <w:rPr>
          <w:rFonts w:ascii="Times New Roman" w:hAnsi="Times New Roman" w:cs="Times New Roman"/>
          <w:sz w:val="24"/>
          <w:szCs w:val="24"/>
        </w:rPr>
        <w:t>тельности;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18.7. Дублирование звуковыми сигналами на основных пешеходных </w:t>
      </w:r>
      <w:r w:rsidRPr="004E5012">
        <w:rPr>
          <w:rFonts w:ascii="Times New Roman" w:hAnsi="Times New Roman" w:cs="Times New Roman"/>
          <w:bCs/>
          <w:sz w:val="24"/>
          <w:szCs w:val="24"/>
        </w:rPr>
        <w:t>ко</w:t>
      </w:r>
      <w:r w:rsidRPr="004E5012">
        <w:rPr>
          <w:rFonts w:ascii="Times New Roman" w:hAnsi="Times New Roman" w:cs="Times New Roman"/>
          <w:bCs/>
          <w:sz w:val="24"/>
          <w:szCs w:val="24"/>
        </w:rPr>
        <w:t>м</w:t>
      </w:r>
      <w:r w:rsidRPr="004E5012">
        <w:rPr>
          <w:rFonts w:ascii="Times New Roman" w:hAnsi="Times New Roman" w:cs="Times New Roman"/>
          <w:bCs/>
          <w:sz w:val="24"/>
          <w:szCs w:val="24"/>
        </w:rPr>
        <w:t>муникациях;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18.8. Обеспечение в качестве предупреждающей информации поверхностного слоя д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рожек и тротуаров направляющими рельефными полосами и я</w:t>
      </w:r>
      <w:r w:rsidRPr="004E5012">
        <w:rPr>
          <w:rFonts w:ascii="Times New Roman" w:hAnsi="Times New Roman" w:cs="Times New Roman"/>
          <w:sz w:val="24"/>
          <w:szCs w:val="24"/>
        </w:rPr>
        <w:t>р</w:t>
      </w:r>
      <w:r w:rsidRPr="004E5012">
        <w:rPr>
          <w:rFonts w:ascii="Times New Roman" w:hAnsi="Times New Roman" w:cs="Times New Roman"/>
          <w:sz w:val="24"/>
          <w:szCs w:val="24"/>
        </w:rPr>
        <w:t>кой контрастной краской при приближении к препятствиям;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18.9. Оборудование парковочных мест специальными знаками, символами, разметкой».</w:t>
      </w:r>
    </w:p>
    <w:p w:rsidR="008B3FE2" w:rsidRPr="004E5012" w:rsidRDefault="008B3FE2" w:rsidP="008B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18.10 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работниками организаций, предоставляющих услуги населению, п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мощи инвалидам в преодолении барьеров, мешающих получению ими услуг наравне с другими лицами.</w:t>
      </w:r>
    </w:p>
    <w:p w:rsidR="008B3FE2" w:rsidRPr="004E5012" w:rsidRDefault="008B3FE2" w:rsidP="008B3F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FE2" w:rsidRPr="004E5012" w:rsidRDefault="008B3FE2" w:rsidP="008B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50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 Содержание домашних животных и птиц</w:t>
      </w:r>
    </w:p>
    <w:p w:rsidR="008B3FE2" w:rsidRPr="004E5012" w:rsidRDefault="008B3FE2" w:rsidP="008B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Содержание домашних животных и птицы не должно нарушать права и законные интересы третьих лиц. Ответственность за вред, причиненный 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машними животными и птицей, несут их владельцы в порядке, установле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действующим законодательством РФ.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Владельцы домашних животных самостоятельно осуществляют уборку и утилиз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экскрементов своих питомцев.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Содержание жителями поселения сельскохозяйственных животных (к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овец, коз, свиней и иных) и птиц разрешается на территориях индивидуальных жилых домов с 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усадебными участками.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Все продуктивные животные (крупный рогатый скот, козы, овцы, св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ньи, лошади), птица подлежат обязательной регистрации путем ежегодной перерегистрации в похозя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книгах Нижнеурюмского сельсовета Здвинского района Новосибирской области по месту жительства граждан - владельцев животных.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Выпас домашних животных разрешается в местах выпаса, определяемых нормати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но-правовым актом органа местного самоуправления, под 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блюдением владельца или по его поручению иного лица.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 жилых домов.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сячного возраста.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Владельцы собак обязаны размещать предупреждающие таблички о наличии на по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ворье собаки, например: «Осторожно, во дворе собака», «Осторожно во дворе злая соб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ка».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Владельцы обязаны не допускать загрязнения домашними животными и птицами дворов, тротуаров, улиц, парков, газонов, детских площадок, скв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вотных, которые подлежат выбросу в мусорные контейнеры на площадках.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19.10. Спускать собаку с поводка можно только в местах выгула. При отсутствии спец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 отведенных площадок допускается выгул на пустырях, откосах и иных местах, 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ределяемых нормативно-правовым актом органа м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самоуправления.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19.11. Дрессировка собак может проводиться только на хорошо огороженных площадках либо за территорией поселения.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19.12. Перегонять домашних животных по дорогам следует только в светлое время суток, направляя их при этом как можно ближе к правому краю дор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 прогона по грунтовым дорогам и тропинкам.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19.13. При оставлении домашнего скота на улицах владельцы скота возм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щают ущерб от порчи зеленых насаждений и затрат на загон скота.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19.14. Домашние козы должны содержатся исключительно в загонах внутри придомовой территории или в общественном стаде, или на привязи.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19.15. Не допускается: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вые, поликлиники, продовольственные магазины;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берегу водоемов и купание их в водоемах;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для этого мест, за исключением мест проведения специализированных мероприятий (выставки и пр.).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19.16. Владельцы домашних животных и птицы обязаны: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хозяйственные и ветеринарные мероприятия, обеспечивающие пред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вотноводства, а также проводить обязател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лечебно¬профилактические мероприятия в период ежегодной перерег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страции;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осуществлять постоянный контроль за местом нахождения животных;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животных с признаками заболеваний;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предоставлять по требованию ветеринарных специалистов животных для осмотра, 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агностических исследований, предохранительных прививок и 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чебно¬профилактических обработок.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19.17. Захоронение павшего скота производится в специально определенном месте сп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циализированной организацией.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19.18. Безнадзорные животные, находящиеся в общественных местах без сопровожда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лиц, подлежат отлову.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19.19. Отлов безнадзорных животных может производиться обнаружившим таких живо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специализированным предприятием или иным лицом по 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ключенному с органами местного самоуправления договору.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19.20. Осуществление мероприятий по отлову безнадзорных животных осн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вывается на принципах гуманного отношения к животным и соблюдения норм общественной нравс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19.21. Не допускается: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вующего постановления суда;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пр.;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Праздничное оформление территории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Праздничное оформление Нижнеурюмского сельсовета выполняется по решению 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Нижнеурюмского сельсовета  на период проведения  государственных и сельских праздников, мероприятий, связанных со знаменательными событиями.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Оформление зданий, сооружений осуществляется их владельцами в ра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концепции праздничного оформления территории.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Работы, связанные с проведением сельских торжественных и праздничных меропри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тий, осуществляются организациями самостоятельно за счет собс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средств, а также по договорам с администрацией в пределах средств, предусмотренных на эти цели в бю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 Нижнеурюмского сельсовета.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Праздничное оформление включает вывеску национальных флагов, лозу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гов, гирлянд, панно, установку декоративных элементов и композиций, а также устройство праздни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иллюминации.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Концепция праздничного оформления определяется программой мер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 и схемой размещения объектов и элементов праздничного оформления, утвержденной администр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 Нижнеурюмского сельсовета.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 изготовлении и установке элементов праздничного оформления запрещается сн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повреждать и ухудшать видимость технических средств регулирования  дорожного движения.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8B3FE2" w:rsidRPr="004E5012" w:rsidRDefault="008B3FE2" w:rsidP="008B3F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21. Содержание мест погребения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21.1. Содержание мест погребения, предоставленных в соответствии с этическими, сан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тарными и экологическими требованиями, осуществляется согласно Федеральному зак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нодательству и правилам содержания мест погр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бения, установленным муниципальным правовым актом.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Обеспечение содержания и благоустройства муниципального кладбища осуществл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администрацией сельского поселения. Ответственность за содержание муниципал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кладбища может быть возложена на организацию, управляющую кладбищем, с кот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рой администрацией поселения заключен муниципальный контракт (договор) о выполн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нии работ по содержанию муниципального кладбища в порядке, предусмотренном дейс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вующим законодательством Российской Федерации (далее – администрация кладб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E5012">
        <w:rPr>
          <w:rFonts w:ascii="Times New Roman" w:hAnsi="Times New Roman" w:cs="Times New Roman"/>
          <w:sz w:val="24"/>
          <w:szCs w:val="24"/>
          <w:shd w:val="clear" w:color="auto" w:fill="FFFFFF"/>
        </w:rPr>
        <w:t>ща).</w:t>
      </w:r>
      <w:r w:rsidRPr="004E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 Требования к содержанию мест погребения: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21.3.2. Контейнеры для отходов и урны на территории кладбища должны быть очищены. Отходы должны вывозиться по мере накопления, не реже 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раза в 3 дня;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21.3.3. Не допускается наличие поваленных и в аварийном состоянии древесных насажд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Аварийные древесные насаждения подлежат сносу в течение суток с момента обн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ружения;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 Особенности содержания мест погребения в зимний период: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21.4.1. Центральные дороги кладбищ, подъездные дороги, тротуары должны быть расш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рены и очищены от снега. Допускается наличие ровного снежного наката без наличия л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дяных отложений;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21.4.2. Центральные дороги, подъездные дороги, тротуары должны быть обработаны 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тивогололедными материалами. Обработка проезжей части дорог и тротуаров должна 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чинаться сразу после снегопада;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21.4.3. В первую очередь необходимо осуществлять вывоз снега, скалывание льда и уд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снежно-ледяных образований с центральных и подъездных дорог;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21.4.4. Не допускается применение противогололедных материалов на пеш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ходных зонах мест погребения, складирование счищаемого с дорог засоле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снега и льда на могилы, газоны, кустарники.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 Особенности содержания мест погребения в летний период: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21.5.1. Центральные дороги, подъездные пути, и иные территории общего пользования на местах погребения должны быть очищены от различного 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загрязнений;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21.5.2. Мероприятия по санитарной обрезке зеленых насаждений, удалению поросли со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древесно-кустарниковой растительности должны произв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ежегодно.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21.6. Работы по уходу за местом захоронения, надмогильным сооружением (кресты, п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мятники, плиты, склепы и т.п.), посадка цветов и декоративных кустарников, уход за н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в колумбарии, за древесно-кустарниковой растительностью производятся супр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гом(ой), родственниками, законным представителем умершего или иным лицом с обяз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соблюдением санита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требований.</w:t>
      </w:r>
    </w:p>
    <w:p w:rsidR="008B3FE2" w:rsidRPr="004E5012" w:rsidRDefault="008B3FE2" w:rsidP="008B3FE2">
      <w:pPr>
        <w:widowControl w:val="0"/>
        <w:tabs>
          <w:tab w:val="left" w:pos="123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123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22.   Контроль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соблюдения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</w:t>
      </w:r>
      <w:r w:rsidRPr="004E50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правил</w:t>
      </w:r>
      <w:r w:rsidRPr="004E5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благоустройства</w:t>
      </w:r>
    </w:p>
    <w:p w:rsidR="008B3FE2" w:rsidRPr="004E5012" w:rsidRDefault="008B3FE2" w:rsidP="008B3FE2">
      <w:pPr>
        <w:widowControl w:val="0"/>
        <w:tabs>
          <w:tab w:val="left" w:pos="123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B3FE2" w:rsidRPr="004E5012" w:rsidRDefault="008B3FE2" w:rsidP="008B3FE2">
      <w:pPr>
        <w:widowControl w:val="0"/>
        <w:tabs>
          <w:tab w:val="left" w:pos="1350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Администрация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Нижнеурюмского сельсовета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E501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структурные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подра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деления</w:t>
      </w:r>
      <w:r w:rsidRPr="004E501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осуществляют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пределах</w:t>
      </w:r>
      <w:r w:rsidRPr="004E501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компетенции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нием</w:t>
      </w:r>
      <w:r w:rsidRPr="004E501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настоящих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Правил.</w:t>
      </w:r>
    </w:p>
    <w:p w:rsidR="008B3FE2" w:rsidRPr="004E5012" w:rsidRDefault="008B3FE2" w:rsidP="008B3FE2">
      <w:pPr>
        <w:widowControl w:val="0"/>
        <w:tabs>
          <w:tab w:val="left" w:pos="136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 В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случае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выявления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нарушений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уполномоченные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ответствии</w:t>
      </w:r>
      <w:r w:rsidRPr="004E501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действующим законодательством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должностные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праве:</w:t>
      </w:r>
    </w:p>
    <w:p w:rsidR="008B3FE2" w:rsidRPr="004E5012" w:rsidRDefault="008B3FE2" w:rsidP="008B3F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выдать</w:t>
      </w:r>
      <w:r w:rsidRPr="004E50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предписание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50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устранении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нарушений;</w:t>
      </w:r>
    </w:p>
    <w:p w:rsidR="008B3FE2" w:rsidRPr="004E5012" w:rsidRDefault="008B3FE2" w:rsidP="008B3FE2">
      <w:pPr>
        <w:widowControl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составить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административном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правонарушении</w:t>
      </w:r>
      <w:r w:rsidRPr="004E501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порядке,</w:t>
      </w:r>
      <w:r w:rsidRPr="004E50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ном</w:t>
      </w:r>
      <w:r w:rsidRPr="004E501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действующим законодательством;</w:t>
      </w:r>
    </w:p>
    <w:p w:rsidR="008B3FE2" w:rsidRPr="004E5012" w:rsidRDefault="008B3FE2" w:rsidP="008B3FE2">
      <w:pPr>
        <w:widowControl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        обратиться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суд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заявлением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(исковым</w:t>
      </w:r>
      <w:r w:rsidRPr="004E50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заявлением)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признании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законными</w:t>
      </w:r>
      <w:r w:rsidRPr="004E501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действия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(бездействия)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физических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(или)</w:t>
      </w:r>
      <w:r w:rsidRPr="004E501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юридических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лиц,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нарушающих</w:t>
      </w:r>
      <w:r w:rsidRPr="004E501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Правила,</w:t>
      </w:r>
      <w:r w:rsidRPr="004E501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возмещении</w:t>
      </w:r>
      <w:r w:rsidRPr="004E50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2"/>
          <w:sz w:val="24"/>
          <w:szCs w:val="24"/>
        </w:rPr>
        <w:t>ущерба.</w:t>
      </w:r>
    </w:p>
    <w:p w:rsidR="008B3FE2" w:rsidRPr="004E5012" w:rsidRDefault="008B3FE2" w:rsidP="008B3FE2">
      <w:pPr>
        <w:widowControl w:val="0"/>
        <w:tabs>
          <w:tab w:val="left" w:pos="1372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Лица,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допустившие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нарушение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Правил,</w:t>
      </w:r>
      <w:r w:rsidRPr="004E50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несут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ответственность</w:t>
      </w:r>
      <w:r w:rsidRPr="004E501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ответствии</w:t>
      </w:r>
      <w:r w:rsidRPr="004E501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5012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действующим законодательством.</w:t>
      </w:r>
    </w:p>
    <w:p w:rsidR="008B01A3" w:rsidRDefault="008B3FE2" w:rsidP="004E5012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</w:rPr>
      </w:pP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Вред,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причиненный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результате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нарушения</w:t>
      </w:r>
      <w:r w:rsidRPr="004E501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4E501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возмещается</w:t>
      </w:r>
      <w:r w:rsidRPr="004E501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виновными</w:t>
      </w:r>
      <w:r w:rsidRPr="004E501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цами</w:t>
      </w:r>
      <w:r w:rsidRPr="004E501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порядке,</w:t>
      </w:r>
      <w:r w:rsidRPr="004E50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установленном действующим законодател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4E5012">
        <w:rPr>
          <w:rFonts w:ascii="Times New Roman" w:eastAsia="Times New Roman" w:hAnsi="Times New Roman" w:cs="Times New Roman"/>
          <w:spacing w:val="-1"/>
          <w:sz w:val="24"/>
          <w:szCs w:val="24"/>
        </w:rPr>
        <w:t>ством</w:t>
      </w:r>
      <w:r w:rsidRPr="00BB67F0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4E5012" w:rsidRPr="004E5012" w:rsidRDefault="004E5012" w:rsidP="004E5012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</w:rPr>
      </w:pP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НИЖНЕУРЮМСКОГО  СЕЛЬСОВЕТА</w:t>
      </w: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63318" w:rsidRPr="004E5012" w:rsidRDefault="00263318" w:rsidP="0026331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шестого  созыва</w:t>
      </w: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3318" w:rsidRPr="004E5012" w:rsidRDefault="00263318" w:rsidP="002633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b/>
          <w:sz w:val="24"/>
          <w:szCs w:val="24"/>
        </w:rPr>
        <w:t xml:space="preserve">  двадцать второй сессии</w:t>
      </w:r>
    </w:p>
    <w:p w:rsidR="00263318" w:rsidRPr="004E5012" w:rsidRDefault="00263318" w:rsidP="00263318">
      <w:pPr>
        <w:pStyle w:val="a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63318" w:rsidRPr="004E5012" w:rsidRDefault="00263318" w:rsidP="002633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spacing w:val="-1"/>
          <w:sz w:val="24"/>
          <w:szCs w:val="24"/>
        </w:rPr>
        <w:t xml:space="preserve">30.05.2022 </w:t>
      </w:r>
      <w:r w:rsidRPr="004E5012">
        <w:rPr>
          <w:rFonts w:ascii="Times New Roman" w:hAnsi="Times New Roman" w:cs="Times New Roman"/>
          <w:sz w:val="24"/>
          <w:szCs w:val="24"/>
        </w:rPr>
        <w:tab/>
      </w:r>
      <w:r w:rsidRPr="004E5012">
        <w:rPr>
          <w:rFonts w:ascii="Times New Roman" w:hAnsi="Times New Roman" w:cs="Times New Roman"/>
          <w:sz w:val="24"/>
          <w:szCs w:val="24"/>
        </w:rPr>
        <w:tab/>
        <w:t xml:space="preserve">    с. Нижний Урюм                            </w:t>
      </w:r>
      <w:r w:rsidRPr="004E5012">
        <w:rPr>
          <w:rFonts w:ascii="Times New Roman" w:hAnsi="Times New Roman" w:cs="Times New Roman"/>
          <w:spacing w:val="-1"/>
          <w:sz w:val="24"/>
          <w:szCs w:val="24"/>
        </w:rPr>
        <w:t>№  5</w:t>
      </w:r>
    </w:p>
    <w:p w:rsidR="00263318" w:rsidRPr="004E5012" w:rsidRDefault="00263318" w:rsidP="00263318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3318" w:rsidRPr="004E5012" w:rsidRDefault="00263318" w:rsidP="00CC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>О внесении изменений в решение 67 сессии от 27.05.2020 г. № 23 « Об утверждении  П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ложения  о порядке проведения конкурса по отбору кандидатур на должность Главы Нижнеурюмского сел</w:t>
      </w:r>
      <w:r w:rsidRPr="004E5012">
        <w:rPr>
          <w:rFonts w:ascii="Times New Roman" w:hAnsi="Times New Roman" w:cs="Times New Roman"/>
          <w:sz w:val="24"/>
          <w:szCs w:val="24"/>
        </w:rPr>
        <w:t>ь</w:t>
      </w:r>
      <w:r w:rsidRPr="004E5012">
        <w:rPr>
          <w:rFonts w:ascii="Times New Roman" w:hAnsi="Times New Roman" w:cs="Times New Roman"/>
          <w:sz w:val="24"/>
          <w:szCs w:val="24"/>
        </w:rPr>
        <w:t xml:space="preserve">совета  Здвинского района Новосибирской области»  </w:t>
      </w:r>
    </w:p>
    <w:p w:rsidR="00263318" w:rsidRPr="004E5012" w:rsidRDefault="00263318" w:rsidP="0026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В целях приведения нормативных правовых актов, в соответствие с де</w:t>
      </w:r>
      <w:r w:rsidRPr="004E5012">
        <w:rPr>
          <w:rFonts w:ascii="Times New Roman" w:hAnsi="Times New Roman" w:cs="Times New Roman"/>
          <w:sz w:val="24"/>
          <w:szCs w:val="24"/>
        </w:rPr>
        <w:t>й</w:t>
      </w:r>
      <w:r w:rsidRPr="004E5012">
        <w:rPr>
          <w:rFonts w:ascii="Times New Roman" w:hAnsi="Times New Roman" w:cs="Times New Roman"/>
          <w:sz w:val="24"/>
          <w:szCs w:val="24"/>
        </w:rPr>
        <w:t>ствующим законодательством, руководствуясь частью 7.3-1 статьи 40 Федерального закона от 06.10.2003 г. № 131-ФЗ «Об общих принципах организации местн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>го  самоуправления в Российской Федерации», статьей 27 Устава сельского поселения  Нижнеурюсмкого сел</w:t>
      </w:r>
      <w:r w:rsidRPr="004E5012">
        <w:rPr>
          <w:rFonts w:ascii="Times New Roman" w:hAnsi="Times New Roman" w:cs="Times New Roman"/>
          <w:sz w:val="24"/>
          <w:szCs w:val="24"/>
        </w:rPr>
        <w:t>ь</w:t>
      </w:r>
      <w:r w:rsidRPr="004E5012">
        <w:rPr>
          <w:rFonts w:ascii="Times New Roman" w:hAnsi="Times New Roman" w:cs="Times New Roman"/>
          <w:sz w:val="24"/>
          <w:szCs w:val="24"/>
        </w:rPr>
        <w:t>совета Здвинского муниципального  района Новосибирской области, Совет депутатов Нижнеурюмского сельсовета Здвинского ра</w:t>
      </w:r>
      <w:r w:rsidRPr="004E5012">
        <w:rPr>
          <w:rFonts w:ascii="Times New Roman" w:hAnsi="Times New Roman" w:cs="Times New Roman"/>
          <w:sz w:val="24"/>
          <w:szCs w:val="24"/>
        </w:rPr>
        <w:t>й</w:t>
      </w:r>
      <w:r w:rsidRPr="004E5012">
        <w:rPr>
          <w:rFonts w:ascii="Times New Roman" w:hAnsi="Times New Roman" w:cs="Times New Roman"/>
          <w:sz w:val="24"/>
          <w:szCs w:val="24"/>
        </w:rPr>
        <w:t>она Новосибирской области решил:</w:t>
      </w:r>
    </w:p>
    <w:p w:rsidR="00263318" w:rsidRPr="004E5012" w:rsidRDefault="00263318" w:rsidP="00263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3318" w:rsidRDefault="00263318" w:rsidP="00CC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           Внести в решение 67 сессии от 27.05.2020 г. № 23 «Об утверждении  Положения  о порядке проведения конкурса по отбору кандидатур на должность Главы Нижнеурюмск</w:t>
      </w:r>
      <w:r w:rsidRPr="004E5012">
        <w:rPr>
          <w:rFonts w:ascii="Times New Roman" w:hAnsi="Times New Roman" w:cs="Times New Roman"/>
          <w:sz w:val="24"/>
          <w:szCs w:val="24"/>
        </w:rPr>
        <w:t>о</w:t>
      </w:r>
      <w:r w:rsidRPr="004E5012">
        <w:rPr>
          <w:rFonts w:ascii="Times New Roman" w:hAnsi="Times New Roman" w:cs="Times New Roman"/>
          <w:sz w:val="24"/>
          <w:szCs w:val="24"/>
        </w:rPr>
        <w:t xml:space="preserve">го сельсовета  Здвинского района Новосибирской области» </w:t>
      </w:r>
      <w:r w:rsidRPr="004E501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E501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C3CB1" w:rsidRPr="004E5012" w:rsidRDefault="00CC3CB1" w:rsidP="00CC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1) пункт 3.1 дополнить подпунктом двенадцатым  в следующей редакции:</w:t>
      </w:r>
    </w:p>
    <w:p w:rsidR="00263318" w:rsidRPr="004E5012" w:rsidRDefault="00263318" w:rsidP="00CC3CB1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«12) причастный к деятельности общественного или религиозного объединения, иной организации, в отношении которых вступило в законную силу решение суда о ли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видации или запрете деятельности по основаниям, предусмотренным Федеральным </w:t>
      </w:r>
      <w:hyperlink r:id="rId10" w:history="1">
        <w:r w:rsidRPr="004E5012">
          <w:rPr>
            <w:rFonts w:ascii="Times New Roman" w:hAnsi="Times New Roman" w:cs="Times New Roman"/>
            <w:color w:val="000000"/>
            <w:sz w:val="24"/>
            <w:szCs w:val="24"/>
          </w:rPr>
          <w:t>зак</w:t>
        </w:r>
        <w:r w:rsidRPr="004E5012">
          <w:rPr>
            <w:rFonts w:ascii="Times New Roman" w:hAnsi="Times New Roman" w:cs="Times New Roman"/>
            <w:color w:val="000000"/>
            <w:sz w:val="24"/>
            <w:szCs w:val="24"/>
          </w:rPr>
          <w:t>о</w:t>
        </w:r>
        <w:r w:rsidRPr="004E5012">
          <w:rPr>
            <w:rFonts w:ascii="Times New Roman" w:hAnsi="Times New Roman" w:cs="Times New Roman"/>
            <w:color w:val="000000"/>
            <w:sz w:val="24"/>
            <w:szCs w:val="24"/>
          </w:rPr>
          <w:t>ном</w:t>
        </w:r>
      </w:hyperlink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 от 25 июля 2002 года № 114-ФЗ «О противодействии экстремистской деятельности» либо Федеральным </w:t>
      </w:r>
      <w:hyperlink r:id="rId11" w:history="1">
        <w:r w:rsidRPr="004E5012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 от 6 марта 2006 года № 35-ФЗ «О противодействии террори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му» (далее − решение суда о ликвидации или запрете деятельности экстремистской или террористической организации).</w:t>
      </w:r>
    </w:p>
    <w:p w:rsidR="00263318" w:rsidRPr="004E5012" w:rsidRDefault="00263318" w:rsidP="00CC3CB1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Данное ограничение распространяется на лиц, являвшихся учредителем, членом коллегиального руководящего органа, руководителем, заместителем руководителя, рук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водителем регионального или другого структурного подразделения, заместителем руков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дителя регионального или другого структурного подразделения, участником, членом, 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ботником экстремистской или террористической организации или иным лицом, причас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ным к деятельности экстремистской или террористической организации, в срок, нач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− для учредит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ля, члена коллегиального руководящего органа, руководителя, заме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тителя руководителя, руководителя регионального или другого структурного подразделения, заместителя рук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водителя регионального или другого структурного подразделения, за один год до дня вступления в законную силу решения суда о ликвидации или запрете деятельности эк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тремистской или террористической организации − для участника, члена, работника эк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тремистской или террористической организации и иного лица, причастного к деятельн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сти экстремистской или террористической организации, а также после вступления в з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конную силу указанного решения суда.</w:t>
      </w:r>
    </w:p>
    <w:p w:rsidR="00263318" w:rsidRPr="004E5012" w:rsidRDefault="00263318" w:rsidP="00CC3CB1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пункта распространяются на участников, членов, рабо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ников экстремистской или террористической организации и иных лиц, в действиях кот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рых вступившим в законную силу решением суда установлена причастность к деятельн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сти экстремистской или террористической организации: непосредственная реализация ц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лей и (или) форм деятельности (в том числе отдельных мероприятий), в связи с которыми 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соответствующая организация была пр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знана экстремистской или террористической, и (или) выражение поддержки высказываниями, включая высказывания в сети «И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тернет», либо иными действиями (предоставление денежных средств, имущественной, организац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онно-методической, консультативной или иной помощи) тем целям и (или) формам де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тельности (в том числе отдельным мероприятиям) соответствующей орган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зации, в связи с которыми она была признана экстремистской или террористической.</w:t>
      </w:r>
    </w:p>
    <w:p w:rsidR="00263318" w:rsidRPr="004E5012" w:rsidRDefault="00263318" w:rsidP="00CC3CB1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Лица, являвшиеся учредителем, членом коллегиального руководящего органа, 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ководителем, заместителем руководителя, руководителем регионального или другого структурного подразделения, заместителем руководителя регионального или другого структурного подразделения экстремистской или террористической организации,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263318" w:rsidRPr="004E5012" w:rsidRDefault="00263318" w:rsidP="00CC3CB1">
      <w:pPr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Лица, являвшиеся участником, членом, работником экстремистской или террор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стич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ской организации или иным лицом, причастным к деятельности экстремистской или террористической организации, не могут быть избраны до истечения трех лет со дня вст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пления в законную силу решения суда о ликвидации или запрете деятельности экстрем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стской или террористической организации.»;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2) абзац второй подпункта 2 пункта 3.3 изложить в следующей редакции:</w:t>
      </w:r>
    </w:p>
    <w:p w:rsidR="00263318" w:rsidRPr="004E5012" w:rsidRDefault="00263318" w:rsidP="00CC3CB1">
      <w:pPr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«Справки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мещенного на официальном сайте Президента Российской Федерации, ссылка на кот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рый размещается на официальном сайте федеральной государственной информационной си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темы в области государственной службы в информационно-телекоммуникационной сети «Интернет».»;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 в абзаце третьем подпункта 2 пункта 3.3 слова «департамента организации управления и государственной гражданской службы» исключить; 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4) абзац первый пункта 3.5 изложить в следующей редакции:</w:t>
      </w:r>
    </w:p>
    <w:p w:rsidR="00263318" w:rsidRPr="004E5012" w:rsidRDefault="00263318" w:rsidP="00CC3C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3.5. Секретарь конкурсной комиссии, принимающий документы, в присутствии гр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жданина Российской Федерации или его представителя сверяет наличие документов, прил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женных к заявлению, с документами, указанными в пункте 3.2 настоящего Положения, сним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ет копии с документов, возвращает гражданину Росси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й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ской Федерации или его представителю подлинники указанных документов, выдает гражданину Российской Федерации или его пре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ставителю копию заявле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ния с отметкой о дате и времени приема документов, а также св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ряет наличие документов, указанных в пункте 3.3</w:t>
      </w:r>
      <w:r w:rsidRPr="004E5012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настоящего Положения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. Копия довере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ности, выданная представителю, указанному в пункте 3.4 настоящего Положения, прикл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дывается к делу.»;</w:t>
      </w:r>
    </w:p>
    <w:p w:rsidR="00263318" w:rsidRPr="004E5012" w:rsidRDefault="00263318" w:rsidP="00CC3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             5) </w:t>
      </w: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из абзаца пятого пункта 3.5 исключить слова:</w:t>
      </w:r>
    </w:p>
    <w:p w:rsidR="00263318" w:rsidRPr="004E5012" w:rsidRDefault="00263318" w:rsidP="00CC3C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012">
        <w:rPr>
          <w:rFonts w:ascii="Times New Roman" w:hAnsi="Times New Roman" w:cs="Times New Roman"/>
          <w:color w:val="000000" w:themeColor="text1"/>
          <w:sz w:val="24"/>
          <w:szCs w:val="24"/>
        </w:rPr>
        <w:t>«департамента организации управления и государственной гражданской службы»;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6) в пункте 3.6 после слов «содержащиеся в документах,» дополнить словами «указанных в пункте 3.2 настоящего Положения,»;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7) в пункте 3.7 после слов «3.2 настоящего Положения» дополнить словами «д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кументы и»;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8) пункт 4.7 дополнить предложением: «В случае временной нетрудоспособности, отсу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ствия секретаря комиссии по уважительной причине его обязанности исполняет член комиссии, назначенный председателем комиссии.»;</w:t>
      </w:r>
    </w:p>
    <w:p w:rsidR="00263318" w:rsidRPr="004E5012" w:rsidRDefault="00263318" w:rsidP="00CC3CB1">
      <w:pPr>
        <w:shd w:val="clear" w:color="auto" w:fill="FFFFFF"/>
        <w:spacing w:after="0" w:line="240" w:lineRule="auto"/>
        <w:ind w:left="10" w:right="34" w:firstLine="8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9) пункт 4.8 дополнить абзацами вторым и третьим следующего содержания:</w:t>
      </w:r>
    </w:p>
    <w:p w:rsidR="00263318" w:rsidRPr="004E5012" w:rsidRDefault="00263318" w:rsidP="00CC3CB1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left="10" w:right="29" w:firstLine="841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E501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Заседания комиссии проходят очно. По согласованию с членами комиссии заседания могут проходить в удаленном режиме (с использованием средств видеоконференцсвязи). 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Если проведение заседания комиссии, начавшегося в удаленном режиме, по техническим пр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чинам стало нево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 xml:space="preserve">можным, председатель комиссии вправе объявить перерыв или закрыть 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заседание комиссии с перенесением нерассмотренных вопросов на другое заседание 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миссии, которое должно быть пр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ведено не позднее одного рабочего дня со дня начала проведения конкурса.</w:t>
      </w:r>
    </w:p>
    <w:p w:rsidR="00263318" w:rsidRPr="004E5012" w:rsidRDefault="00263318" w:rsidP="00CC3CB1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left="10" w:right="29" w:firstLine="841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Председатель комиссии вправе объявить перерыв в работе комиссии в иных случаях, но не более чем на 3 часа.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E5012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263318" w:rsidRPr="004E5012" w:rsidRDefault="00263318" w:rsidP="00CC3CB1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left="10" w:right="29" w:firstLine="841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pacing w:val="-4"/>
          <w:sz w:val="24"/>
          <w:szCs w:val="24"/>
        </w:rPr>
        <w:t>10) в пункте 5.3 после слов «Российской Федерации» дополнить словами «</w:t>
      </w:r>
      <w:r w:rsidRPr="004E5012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соотве</w:t>
      </w:r>
      <w:r w:rsidRPr="004E5012">
        <w:rPr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 w:rsidRPr="004E5012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ствии с пунктом 3.2 настоящего Положения</w:t>
      </w:r>
      <w:r w:rsidRPr="004E5012">
        <w:rPr>
          <w:rFonts w:ascii="Times New Roman" w:hAnsi="Times New Roman" w:cs="Times New Roman"/>
          <w:color w:val="000000"/>
          <w:spacing w:val="-4"/>
          <w:sz w:val="24"/>
          <w:szCs w:val="24"/>
        </w:rPr>
        <w:t>»;</w:t>
      </w:r>
    </w:p>
    <w:p w:rsidR="00263318" w:rsidRPr="004E5012" w:rsidRDefault="00263318" w:rsidP="00CC3CB1">
      <w:pPr>
        <w:widowControl w:val="0"/>
        <w:shd w:val="clear" w:color="auto" w:fill="FFFFFF"/>
        <w:tabs>
          <w:tab w:val="left" w:pos="709"/>
        </w:tabs>
        <w:adjustRightInd w:val="0"/>
        <w:spacing w:after="0" w:line="240" w:lineRule="auto"/>
        <w:ind w:left="10" w:right="29" w:firstLine="841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pacing w:val="-7"/>
          <w:sz w:val="24"/>
          <w:szCs w:val="24"/>
        </w:rPr>
        <w:t>11) в абзаце 5 заявления в приложении 1 после слов «Главы Нижнеурюмского сельс</w:t>
      </w:r>
      <w:r w:rsidRPr="004E5012">
        <w:rPr>
          <w:rFonts w:ascii="Times New Roman" w:hAnsi="Times New Roman" w:cs="Times New Roman"/>
          <w:color w:val="000000"/>
          <w:spacing w:val="-7"/>
          <w:sz w:val="24"/>
          <w:szCs w:val="24"/>
        </w:rPr>
        <w:t>о</w:t>
      </w:r>
      <w:r w:rsidRPr="004E5012">
        <w:rPr>
          <w:rFonts w:ascii="Times New Roman" w:hAnsi="Times New Roman" w:cs="Times New Roman"/>
          <w:color w:val="000000"/>
          <w:spacing w:val="-7"/>
          <w:sz w:val="24"/>
          <w:szCs w:val="24"/>
        </w:rPr>
        <w:t>вета Здвинского района Новосибирской области» дополнить словами «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 отделу по профила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тике коррупционных и иных правонарушений администрации Губернатора Новосиби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ской области и Прав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тельства Новосибирской области в рамках процедуры проведения ко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4E5012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2. Опубликовать настоящее решение в периодическом печатном издании «Вес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ник Ни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E5012">
        <w:rPr>
          <w:rFonts w:ascii="Times New Roman" w:hAnsi="Times New Roman" w:cs="Times New Roman"/>
          <w:color w:val="000000"/>
          <w:sz w:val="24"/>
          <w:szCs w:val="24"/>
        </w:rPr>
        <w:t>неурюмского сельсовета» и разместить на официальном сайте администрации Нижнеурюмского  сельсовета Здвинского района Новосибирской области.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12">
        <w:rPr>
          <w:rFonts w:ascii="Times New Roman" w:hAnsi="Times New Roman" w:cs="Times New Roman"/>
          <w:color w:val="000000"/>
          <w:sz w:val="24"/>
          <w:szCs w:val="24"/>
        </w:rPr>
        <w:t>3. Настоящее решение вступает в силу со дня его опубликования.</w:t>
      </w:r>
    </w:p>
    <w:p w:rsidR="00263318" w:rsidRPr="004E5012" w:rsidRDefault="00263318" w:rsidP="00CC3CB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3318" w:rsidRPr="004E5012" w:rsidRDefault="00263318" w:rsidP="00CC3C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263318" w:rsidRPr="004E5012" w:rsidTr="004E5012">
        <w:tc>
          <w:tcPr>
            <w:tcW w:w="4644" w:type="dxa"/>
            <w:hideMark/>
          </w:tcPr>
          <w:p w:rsidR="00263318" w:rsidRPr="004E5012" w:rsidRDefault="00263318" w:rsidP="004E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  Нижн</w:t>
            </w: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</w:t>
            </w: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сельсовета </w:t>
            </w:r>
          </w:p>
          <w:p w:rsidR="00263318" w:rsidRPr="004E5012" w:rsidRDefault="00263318" w:rsidP="004E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Здвинского района</w:t>
            </w:r>
          </w:p>
          <w:p w:rsidR="00263318" w:rsidRPr="004E5012" w:rsidRDefault="00263318" w:rsidP="004E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 </w:t>
            </w:r>
          </w:p>
        </w:tc>
        <w:tc>
          <w:tcPr>
            <w:tcW w:w="567" w:type="dxa"/>
          </w:tcPr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63318" w:rsidRPr="004E5012" w:rsidRDefault="00263318" w:rsidP="004E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Нижнеурюмского  сельсовета Здвинского района </w:t>
            </w:r>
          </w:p>
          <w:p w:rsidR="00263318" w:rsidRPr="004E5012" w:rsidRDefault="00263318" w:rsidP="004E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</w:tc>
      </w:tr>
      <w:tr w:rsidR="00263318" w:rsidRPr="004E5012" w:rsidTr="004E5012">
        <w:tc>
          <w:tcPr>
            <w:tcW w:w="4644" w:type="dxa"/>
          </w:tcPr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Т.В.Щербакова</w:t>
            </w:r>
          </w:p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__________________А.М.Канев </w:t>
            </w:r>
          </w:p>
          <w:p w:rsidR="00263318" w:rsidRPr="004E5012" w:rsidRDefault="00263318" w:rsidP="004E5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473E" w:rsidRPr="004E5012" w:rsidRDefault="005E473E" w:rsidP="005E473E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8B3FE2" w:rsidRPr="004E5012" w:rsidRDefault="008B3FE2" w:rsidP="00CC3CB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НИЖНЕУРЮМСКОГО  СЕЛЬСОВЕТА</w:t>
      </w:r>
    </w:p>
    <w:p w:rsidR="008B3FE2" w:rsidRPr="004E5012" w:rsidRDefault="008B3FE2" w:rsidP="00CC3C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CC3C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шестого созыва</w:t>
      </w: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8B3FE2">
      <w:pPr>
        <w:tabs>
          <w:tab w:val="left" w:pos="23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="00CC3C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8B3FE2" w:rsidRPr="004E5012" w:rsidRDefault="008B3FE2" w:rsidP="008B3FE2">
      <w:pPr>
        <w:tabs>
          <w:tab w:val="left" w:pos="238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двадцать второй  сессии</w:t>
      </w: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от 30.05. 2022 г.                 </w:t>
      </w:r>
      <w:r w:rsidR="00CC3C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с. Нижний Урюм                  № 6 </w:t>
      </w:r>
    </w:p>
    <w:p w:rsidR="008B3FE2" w:rsidRPr="004E5012" w:rsidRDefault="008B3FE2" w:rsidP="00B20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Об  установлении платы за вывоз жидких бытовых отходов на территории Нижн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урюмского сельсовета Здвинского района</w:t>
      </w:r>
      <w:r w:rsidR="00B20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В соответствии со ст.14,17 Федерального закона от 06 октября 2003 года</w:t>
      </w:r>
    </w:p>
    <w:p w:rsidR="008B3FE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№ 131 « Об общих принципах организации местного самоуправления в Российской Ф</w:t>
      </w:r>
      <w:r w:rsidRPr="004E5012">
        <w:rPr>
          <w:rFonts w:ascii="Times New Roman" w:eastAsia="Calibri" w:hAnsi="Times New Roman" w:cs="Times New Roman"/>
          <w:sz w:val="24"/>
          <w:szCs w:val="24"/>
        </w:rPr>
        <w:t>е</w:t>
      </w:r>
      <w:r w:rsidRPr="004E5012">
        <w:rPr>
          <w:rFonts w:ascii="Times New Roman" w:eastAsia="Calibri" w:hAnsi="Times New Roman" w:cs="Times New Roman"/>
          <w:sz w:val="24"/>
          <w:szCs w:val="24"/>
        </w:rPr>
        <w:t>дерации», Постановления Правительства Российской Федерации от 10.02.1997г. №155 « Об утверждении правил предоставления услуг по вывозу твёрдых и жидких бытовых о</w:t>
      </w:r>
      <w:r w:rsidRPr="004E5012">
        <w:rPr>
          <w:rFonts w:ascii="Times New Roman" w:eastAsia="Calibri" w:hAnsi="Times New Roman" w:cs="Times New Roman"/>
          <w:sz w:val="24"/>
          <w:szCs w:val="24"/>
        </w:rPr>
        <w:t>т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ходов» Совет депутатов Нижнеурюмского сельсовета  Здвинского района Новосибирской области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C3CB1" w:rsidRPr="004E5012" w:rsidRDefault="00CC3CB1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 1. Установить тариф на вывоз жидких бытовых отходов муниципальному унитарн</w:t>
      </w:r>
      <w:r w:rsidRPr="004E5012">
        <w:rPr>
          <w:rFonts w:ascii="Times New Roman" w:eastAsia="Calibri" w:hAnsi="Times New Roman" w:cs="Times New Roman"/>
          <w:sz w:val="24"/>
          <w:szCs w:val="24"/>
        </w:rPr>
        <w:t>о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му предприятию  ЖКХ« Нижнеурюмское»  в размере  70 рублей  56 копеек  за </w:t>
      </w:r>
      <w:smartTag w:uri="urn:schemas-microsoft-com:office:smarttags" w:element="metricconverter">
        <w:smartTagPr>
          <w:attr w:name="ProductID" w:val="1 м3"/>
        </w:smartTagPr>
        <w:r w:rsidRPr="004E5012">
          <w:rPr>
            <w:rFonts w:ascii="Times New Roman" w:eastAsia="Calibri" w:hAnsi="Times New Roman" w:cs="Times New Roman"/>
            <w:sz w:val="24"/>
            <w:szCs w:val="24"/>
          </w:rPr>
          <w:t>1 м3</w:t>
        </w:r>
      </w:smartTag>
      <w:r w:rsidRPr="004E50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   2.  Решение вступает в силу с  01 июля 2022 года, срок  действия не м</w:t>
      </w:r>
      <w:r w:rsidRPr="004E5012">
        <w:rPr>
          <w:rFonts w:ascii="Times New Roman" w:eastAsia="Calibri" w:hAnsi="Times New Roman" w:cs="Times New Roman"/>
          <w:sz w:val="24"/>
          <w:szCs w:val="24"/>
        </w:rPr>
        <w:t>е</w:t>
      </w:r>
      <w:r w:rsidRPr="004E5012">
        <w:rPr>
          <w:rFonts w:ascii="Times New Roman" w:eastAsia="Calibri" w:hAnsi="Times New Roman" w:cs="Times New Roman"/>
          <w:sz w:val="24"/>
          <w:szCs w:val="24"/>
        </w:rPr>
        <w:t>нее одного календарного года.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3.Продлить решение десятой сессии Совета депутатов Нижнеурюмского сельсовета Здвинского района Новосибирской области «Об  установлении платы за вывоз жидких бытовых отходов на территории Нижнеурюмского сельсовета Здвинского района Новос</w:t>
      </w:r>
      <w:r w:rsidRPr="004E5012">
        <w:rPr>
          <w:rFonts w:ascii="Times New Roman" w:eastAsia="Calibri" w:hAnsi="Times New Roman" w:cs="Times New Roman"/>
          <w:sz w:val="24"/>
          <w:szCs w:val="24"/>
        </w:rPr>
        <w:t>и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бирской области» от 28.05.2021 года 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№ 4 до 30 июня 2022 года.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    4. Опубликовать данное решение в периодическом  печатном издании 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« Вестник Нижнеурюмского сельсовета».</w:t>
      </w: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8B3FE2">
      <w:pPr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8B3FE2" w:rsidRPr="004E5012" w:rsidRDefault="008B3FE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Нижнеурюмского сельсовета</w:t>
      </w:r>
    </w:p>
    <w:p w:rsidR="008B3FE2" w:rsidRPr="004E5012" w:rsidRDefault="008B3FE2" w:rsidP="00CC3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Т.В.Щербакова</w:t>
      </w:r>
    </w:p>
    <w:p w:rsidR="008B3FE2" w:rsidRPr="004E5012" w:rsidRDefault="008B3FE2" w:rsidP="008B3F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8B3F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Глава Нижнеурюмского сельсовета</w:t>
      </w:r>
    </w:p>
    <w:p w:rsidR="008B3FE2" w:rsidRDefault="008B3FE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А.М.Канев</w:t>
      </w:r>
    </w:p>
    <w:p w:rsidR="00CC3CB1" w:rsidRPr="004E5012" w:rsidRDefault="00CC3CB1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73E" w:rsidRPr="004E5012" w:rsidRDefault="005E473E" w:rsidP="005E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5F" w:rsidRPr="004E5012" w:rsidRDefault="008B3FE2" w:rsidP="009B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FE2" w:rsidRPr="004E5012" w:rsidRDefault="008B3FE2" w:rsidP="00CC3CB1">
      <w:pPr>
        <w:spacing w:after="0" w:line="240" w:lineRule="auto"/>
        <w:ind w:left="-1622" w:right="-186" w:firstLine="16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8B3FE2" w:rsidRPr="004E5012" w:rsidRDefault="008B3FE2" w:rsidP="00CC3CB1">
      <w:pPr>
        <w:spacing w:after="0" w:line="240" w:lineRule="auto"/>
        <w:ind w:left="-1622" w:right="-850" w:firstLine="16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НИЖНЕУРЮМСКОГО СЕЛЬСОВЕТА</w:t>
      </w:r>
    </w:p>
    <w:p w:rsidR="008B3FE2" w:rsidRPr="004E5012" w:rsidRDefault="008B3FE2" w:rsidP="00CC3CB1">
      <w:pPr>
        <w:spacing w:after="0" w:line="240" w:lineRule="auto"/>
        <w:ind w:left="-1622" w:right="-850" w:firstLine="16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B3FE2" w:rsidRPr="004E5012" w:rsidRDefault="008B3FE2" w:rsidP="00CC3CB1">
      <w:pPr>
        <w:spacing w:after="0" w:line="240" w:lineRule="auto"/>
        <w:ind w:left="-1622" w:right="-850" w:firstLine="16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шестого  созыва</w:t>
      </w:r>
    </w:p>
    <w:p w:rsidR="008B3FE2" w:rsidRPr="004E5012" w:rsidRDefault="008B3FE2" w:rsidP="00CC3CB1">
      <w:pPr>
        <w:ind w:right="-85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>двадцать второй сессии</w:t>
      </w:r>
    </w:p>
    <w:p w:rsidR="008B3FE2" w:rsidRPr="004E5012" w:rsidRDefault="008B3FE2" w:rsidP="00CC3CB1">
      <w:pPr>
        <w:ind w:left="-1620" w:right="-850" w:firstLine="16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3FE2" w:rsidRPr="004E5012" w:rsidRDefault="008B3FE2" w:rsidP="008B3FE2">
      <w:pPr>
        <w:ind w:left="-1620" w:right="-850" w:firstLine="16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      от  30.05. 2022 г.    </w:t>
      </w:r>
      <w:r w:rsidR="00CC3CB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с.Нижний Урюм                       № 7 </w:t>
      </w:r>
    </w:p>
    <w:p w:rsidR="008B3FE2" w:rsidRPr="004E5012" w:rsidRDefault="008B3FE2" w:rsidP="008B3FE2">
      <w:pPr>
        <w:ind w:left="-1620" w:right="-850" w:firstLine="1620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ind w:left="-1622" w:right="-851" w:firstLine="16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Об установление платы за содержание и ремонт жилого помещения для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нанимателей жилых помещений по договорам социального найма и договорам найма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жилых помещений муниципального жилищного фонда.</w:t>
      </w:r>
    </w:p>
    <w:p w:rsidR="008B3FE2" w:rsidRPr="004E5012" w:rsidRDefault="008B3FE2" w:rsidP="008B3FE2">
      <w:pPr>
        <w:ind w:left="-1620" w:right="-850" w:firstLine="16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 соответствии с постановлением Правительства Российской Федерации от 10.02.1997г. № 155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правил предоставления услуг по вывозу твердых и жидких бытовых отходов »,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пунктом 4 статьи 17 , статьи 14 Федерального закона от 06.10.2003г. № 131-ФЗ « Об  общих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принципах организации местного самоуправления  в Российской Федерации » Совет депутатов 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 Здвинского района Новосибирской области </w:t>
      </w:r>
      <w:r w:rsidRPr="004E5012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4E501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3FE2" w:rsidRPr="004E5012" w:rsidRDefault="008B3FE2" w:rsidP="008B3FE2">
      <w:pPr>
        <w:ind w:left="-1620" w:right="-850" w:firstLine="16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1.Установить  плату за содержание и ремонт жилого помещения для нанимателя  жилого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помещения занимаемого по договору социального найма  или договору найма жилого 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помещения муниципального жилого фонда в размере  13 рублей  86 копеек за 1 кв.м. в месяц.</w:t>
      </w:r>
    </w:p>
    <w:p w:rsidR="00CC3CB1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2. Решение вступает в силу с 01 июля 2022 года, срок действия не менее одного календарного 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8B3FE2" w:rsidRPr="004E5012" w:rsidRDefault="008B3FE2" w:rsidP="00CC3CB1">
      <w:pPr>
        <w:spacing w:after="0" w:line="240" w:lineRule="auto"/>
        <w:ind w:right="-851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3. Продлить решение десятой сессии Совета депутатов Нижнеурюмского сельсовета Здвинского </w:t>
      </w:r>
    </w:p>
    <w:p w:rsidR="00CC3CB1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«О продление срока действие платы за содержание и ремонт</w:t>
      </w:r>
    </w:p>
    <w:p w:rsidR="00CC3CB1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жи</w:t>
      </w:r>
      <w:r w:rsidR="00CC3CB1">
        <w:rPr>
          <w:rFonts w:ascii="Times New Roman" w:eastAsia="Calibri" w:hAnsi="Times New Roman" w:cs="Times New Roman"/>
          <w:sz w:val="24"/>
          <w:szCs w:val="24"/>
        </w:rPr>
        <w:t xml:space="preserve">лого 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помещения для нанимателей жилых помещений по договорам социального найма и </w:t>
      </w:r>
    </w:p>
    <w:p w:rsidR="00CC3CB1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дог</w:t>
      </w:r>
      <w:r w:rsidRPr="004E5012">
        <w:rPr>
          <w:rFonts w:ascii="Times New Roman" w:eastAsia="Calibri" w:hAnsi="Times New Roman" w:cs="Times New Roman"/>
          <w:sz w:val="24"/>
          <w:szCs w:val="24"/>
        </w:rPr>
        <w:t>о</w:t>
      </w: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ворам найма жилых помещений муниципального жилищного фонда» от 28.05.2021 года № 3 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до 30 июня 2022 года. 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   4.Опубликовать данное решение в периодическом печатном издание «Вестник </w:t>
      </w:r>
    </w:p>
    <w:p w:rsidR="008B3FE2" w:rsidRPr="004E5012" w:rsidRDefault="008B3FE2" w:rsidP="00CC3CB1">
      <w:pPr>
        <w:spacing w:after="0" w:line="240" w:lineRule="auto"/>
        <w:ind w:left="-1620" w:right="-851" w:firstLine="1620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Нижнеурюмского сельсовета».</w:t>
      </w:r>
    </w:p>
    <w:p w:rsidR="008B3FE2" w:rsidRPr="004E5012" w:rsidRDefault="008B3FE2" w:rsidP="00CC3CB1">
      <w:pPr>
        <w:ind w:right="-850"/>
        <w:rPr>
          <w:rFonts w:ascii="Times New Roman" w:eastAsia="Calibri" w:hAnsi="Times New Roman" w:cs="Times New Roman"/>
          <w:sz w:val="24"/>
          <w:szCs w:val="24"/>
        </w:rPr>
      </w:pP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 xml:space="preserve"> Председатель Совета депутатов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Нижнеурюмского сельсовета</w:t>
      </w:r>
    </w:p>
    <w:p w:rsidR="008B3FE2" w:rsidRPr="004E5012" w:rsidRDefault="008B3FE2" w:rsidP="00CC3CB1">
      <w:pPr>
        <w:spacing w:after="0" w:line="240" w:lineRule="auto"/>
        <w:ind w:left="-1622" w:right="-851" w:firstLine="1622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 Т.В.Щербакова</w:t>
      </w:r>
    </w:p>
    <w:p w:rsidR="005E473E" w:rsidRPr="004E5012" w:rsidRDefault="005E473E" w:rsidP="005E473E">
      <w:pPr>
        <w:rPr>
          <w:rFonts w:ascii="Times New Roman" w:hAnsi="Times New Roman" w:cs="Times New Roman"/>
          <w:sz w:val="24"/>
          <w:szCs w:val="24"/>
        </w:rPr>
      </w:pPr>
    </w:p>
    <w:p w:rsidR="004E5012" w:rsidRPr="004E5012" w:rsidRDefault="004E501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Глава Нижнеурюмского сельсовета</w:t>
      </w:r>
    </w:p>
    <w:p w:rsidR="004E5012" w:rsidRPr="004E5012" w:rsidRDefault="004E5012" w:rsidP="00CC3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01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А.М.Канев</w:t>
      </w:r>
    </w:p>
    <w:p w:rsidR="008B7EE7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CC3CB1" w:rsidRDefault="00CC3CB1" w:rsidP="008B7EE7">
      <w:pPr>
        <w:rPr>
          <w:rFonts w:ascii="Times New Roman" w:hAnsi="Times New Roman" w:cs="Times New Roman"/>
          <w:sz w:val="24"/>
          <w:szCs w:val="24"/>
        </w:rPr>
      </w:pPr>
    </w:p>
    <w:p w:rsidR="00CC3CB1" w:rsidRPr="0070341B" w:rsidRDefault="00CC3CB1" w:rsidP="008B7EE7">
      <w:pPr>
        <w:rPr>
          <w:rFonts w:ascii="Times New Roman" w:hAnsi="Times New Roman" w:cs="Times New Roman"/>
          <w:sz w:val="24"/>
          <w:szCs w:val="24"/>
        </w:rPr>
      </w:pPr>
    </w:p>
    <w:p w:rsidR="00F62102" w:rsidRPr="00EE00C5" w:rsidRDefault="00EE00C5" w:rsidP="00EE00C5">
      <w:pPr>
        <w:spacing w:after="0" w:line="240" w:lineRule="auto"/>
        <w:jc w:val="right"/>
      </w:pPr>
      <w:r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D8" w:rsidRDefault="003944D8">
      <w:pPr>
        <w:spacing w:after="0" w:line="240" w:lineRule="auto"/>
      </w:pPr>
      <w:r>
        <w:separator/>
      </w:r>
    </w:p>
  </w:endnote>
  <w:endnote w:type="continuationSeparator" w:id="1">
    <w:p w:rsidR="003944D8" w:rsidRDefault="003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D8" w:rsidRDefault="003944D8">
      <w:pPr>
        <w:spacing w:after="0" w:line="240" w:lineRule="auto"/>
      </w:pPr>
      <w:r>
        <w:separator/>
      </w:r>
    </w:p>
  </w:footnote>
  <w:footnote w:type="continuationSeparator" w:id="1">
    <w:p w:rsidR="003944D8" w:rsidRDefault="0039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12" w:rsidRDefault="004E5012">
    <w:pPr>
      <w:pStyle w:val="ae"/>
      <w:jc w:val="right"/>
    </w:pPr>
    <w:fldSimple w:instr="PAGE   \* MERGEFORMAT">
      <w:r w:rsidR="00B20C59">
        <w:rPr>
          <w:noProof/>
        </w:rPr>
        <w:t>33</w:t>
      </w:r>
    </w:fldSimple>
  </w:p>
  <w:p w:rsidR="004E5012" w:rsidRPr="002B1FBA" w:rsidRDefault="004E5012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068"/>
    <w:multiLevelType w:val="hybridMultilevel"/>
    <w:tmpl w:val="AFCA6E26"/>
    <w:lvl w:ilvl="0" w:tplc="2A66F73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 w:tplc="B66037BE">
      <w:numFmt w:val="none"/>
      <w:lvlText w:val=""/>
      <w:lvlJc w:val="left"/>
      <w:pPr>
        <w:tabs>
          <w:tab w:val="num" w:pos="360"/>
        </w:tabs>
      </w:pPr>
    </w:lvl>
    <w:lvl w:ilvl="2" w:tplc="06BA7772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C7C46490">
      <w:start w:val="1"/>
      <w:numFmt w:val="bullet"/>
      <w:lvlText w:val="•"/>
      <w:lvlJc w:val="left"/>
      <w:pPr>
        <w:ind w:left="3024" w:hanging="708"/>
      </w:pPr>
      <w:rPr>
        <w:rFonts w:hint="default"/>
      </w:rPr>
    </w:lvl>
    <w:lvl w:ilvl="4" w:tplc="44C0F306">
      <w:start w:val="1"/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EAE298F8">
      <w:start w:val="1"/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07162C78">
      <w:start w:val="1"/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5DFC1388">
      <w:start w:val="1"/>
      <w:numFmt w:val="bullet"/>
      <w:lvlText w:val="•"/>
      <w:lvlJc w:val="left"/>
      <w:pPr>
        <w:ind w:left="6921" w:hanging="708"/>
      </w:pPr>
      <w:rPr>
        <w:rFonts w:hint="default"/>
      </w:rPr>
    </w:lvl>
    <w:lvl w:ilvl="8" w:tplc="B19E858A">
      <w:start w:val="1"/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1">
    <w:nsid w:val="04CB0A46"/>
    <w:multiLevelType w:val="hybridMultilevel"/>
    <w:tmpl w:val="591C1D42"/>
    <w:lvl w:ilvl="0" w:tplc="F30EFE88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50B2195E">
      <w:numFmt w:val="none"/>
      <w:lvlText w:val=""/>
      <w:lvlJc w:val="left"/>
      <w:pPr>
        <w:tabs>
          <w:tab w:val="num" w:pos="360"/>
        </w:tabs>
      </w:pPr>
    </w:lvl>
    <w:lvl w:ilvl="2" w:tplc="94A27F66">
      <w:numFmt w:val="none"/>
      <w:lvlText w:val=""/>
      <w:lvlJc w:val="left"/>
      <w:pPr>
        <w:tabs>
          <w:tab w:val="num" w:pos="360"/>
        </w:tabs>
      </w:pPr>
    </w:lvl>
    <w:lvl w:ilvl="3" w:tplc="124E93AE">
      <w:start w:val="1"/>
      <w:numFmt w:val="bullet"/>
      <w:lvlText w:val="•"/>
      <w:lvlJc w:val="left"/>
      <w:pPr>
        <w:ind w:left="3237" w:hanging="874"/>
      </w:pPr>
      <w:rPr>
        <w:rFonts w:hint="default"/>
      </w:rPr>
    </w:lvl>
    <w:lvl w:ilvl="4" w:tplc="FF7E4A14">
      <w:start w:val="1"/>
      <w:numFmt w:val="bullet"/>
      <w:lvlText w:val="•"/>
      <w:lvlJc w:val="left"/>
      <w:pPr>
        <w:ind w:left="4181" w:hanging="874"/>
      </w:pPr>
      <w:rPr>
        <w:rFonts w:hint="default"/>
      </w:rPr>
    </w:lvl>
    <w:lvl w:ilvl="5" w:tplc="6836664C">
      <w:start w:val="1"/>
      <w:numFmt w:val="bullet"/>
      <w:lvlText w:val="•"/>
      <w:lvlJc w:val="left"/>
      <w:pPr>
        <w:ind w:left="5125" w:hanging="874"/>
      </w:pPr>
      <w:rPr>
        <w:rFonts w:hint="default"/>
      </w:rPr>
    </w:lvl>
    <w:lvl w:ilvl="6" w:tplc="CA489F34">
      <w:start w:val="1"/>
      <w:numFmt w:val="bullet"/>
      <w:lvlText w:val="•"/>
      <w:lvlJc w:val="left"/>
      <w:pPr>
        <w:ind w:left="6068" w:hanging="874"/>
      </w:pPr>
      <w:rPr>
        <w:rFonts w:hint="default"/>
      </w:rPr>
    </w:lvl>
    <w:lvl w:ilvl="7" w:tplc="FAA65CEC">
      <w:start w:val="1"/>
      <w:numFmt w:val="bullet"/>
      <w:lvlText w:val="•"/>
      <w:lvlJc w:val="left"/>
      <w:pPr>
        <w:ind w:left="7012" w:hanging="874"/>
      </w:pPr>
      <w:rPr>
        <w:rFonts w:hint="default"/>
      </w:rPr>
    </w:lvl>
    <w:lvl w:ilvl="8" w:tplc="33E400B0">
      <w:start w:val="1"/>
      <w:numFmt w:val="bullet"/>
      <w:lvlText w:val="•"/>
      <w:lvlJc w:val="left"/>
      <w:pPr>
        <w:ind w:left="7956" w:hanging="874"/>
      </w:pPr>
      <w:rPr>
        <w:rFonts w:hint="default"/>
      </w:rPr>
    </w:lvl>
  </w:abstractNum>
  <w:abstractNum w:abstractNumId="2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3">
    <w:nsid w:val="05EE2FD9"/>
    <w:multiLevelType w:val="hybridMultilevel"/>
    <w:tmpl w:val="29E6C80C"/>
    <w:lvl w:ilvl="0" w:tplc="9EF00864">
      <w:start w:val="13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0B9456CE"/>
    <w:multiLevelType w:val="hybridMultilevel"/>
    <w:tmpl w:val="6C488656"/>
    <w:lvl w:ilvl="0" w:tplc="01D23E02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1DDE23A8">
      <w:numFmt w:val="none"/>
      <w:lvlText w:val=""/>
      <w:lvlJc w:val="left"/>
      <w:pPr>
        <w:tabs>
          <w:tab w:val="num" w:pos="360"/>
        </w:tabs>
      </w:pPr>
    </w:lvl>
    <w:lvl w:ilvl="2" w:tplc="3D64A1CC">
      <w:numFmt w:val="none"/>
      <w:lvlText w:val=""/>
      <w:lvlJc w:val="left"/>
      <w:pPr>
        <w:tabs>
          <w:tab w:val="num" w:pos="360"/>
        </w:tabs>
      </w:pPr>
    </w:lvl>
    <w:lvl w:ilvl="3" w:tplc="95CC3B80">
      <w:start w:val="1"/>
      <w:numFmt w:val="bullet"/>
      <w:lvlText w:val="•"/>
      <w:lvlJc w:val="left"/>
      <w:pPr>
        <w:ind w:left="3144" w:hanging="672"/>
      </w:pPr>
      <w:rPr>
        <w:rFonts w:hint="default"/>
      </w:rPr>
    </w:lvl>
    <w:lvl w:ilvl="4" w:tplc="118A32AC">
      <w:start w:val="1"/>
      <w:numFmt w:val="bullet"/>
      <w:lvlText w:val="•"/>
      <w:lvlJc w:val="left"/>
      <w:pPr>
        <w:ind w:left="4101" w:hanging="672"/>
      </w:pPr>
      <w:rPr>
        <w:rFonts w:hint="default"/>
      </w:rPr>
    </w:lvl>
    <w:lvl w:ilvl="5" w:tplc="46CA101C">
      <w:start w:val="1"/>
      <w:numFmt w:val="bullet"/>
      <w:lvlText w:val="•"/>
      <w:lvlJc w:val="left"/>
      <w:pPr>
        <w:ind w:left="5058" w:hanging="672"/>
      </w:pPr>
      <w:rPr>
        <w:rFonts w:hint="default"/>
      </w:rPr>
    </w:lvl>
    <w:lvl w:ilvl="6" w:tplc="46F2150A">
      <w:start w:val="1"/>
      <w:numFmt w:val="bullet"/>
      <w:lvlText w:val="•"/>
      <w:lvlJc w:val="left"/>
      <w:pPr>
        <w:ind w:left="6015" w:hanging="672"/>
      </w:pPr>
      <w:rPr>
        <w:rFonts w:hint="default"/>
      </w:rPr>
    </w:lvl>
    <w:lvl w:ilvl="7" w:tplc="9E222546">
      <w:start w:val="1"/>
      <w:numFmt w:val="bullet"/>
      <w:lvlText w:val="•"/>
      <w:lvlJc w:val="left"/>
      <w:pPr>
        <w:ind w:left="6972" w:hanging="672"/>
      </w:pPr>
      <w:rPr>
        <w:rFonts w:hint="default"/>
      </w:rPr>
    </w:lvl>
    <w:lvl w:ilvl="8" w:tplc="5A84D0A8">
      <w:start w:val="1"/>
      <w:numFmt w:val="bullet"/>
      <w:lvlText w:val="•"/>
      <w:lvlJc w:val="left"/>
      <w:pPr>
        <w:ind w:left="7929" w:hanging="672"/>
      </w:pPr>
      <w:rPr>
        <w:rFonts w:hint="default"/>
      </w:rPr>
    </w:lvl>
  </w:abstractNum>
  <w:abstractNum w:abstractNumId="5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>
    <w:nsid w:val="0C816A8F"/>
    <w:multiLevelType w:val="hybridMultilevel"/>
    <w:tmpl w:val="7E34266C"/>
    <w:lvl w:ilvl="0" w:tplc="5456017E">
      <w:start w:val="13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CEE2BA1"/>
    <w:multiLevelType w:val="hybridMultilevel"/>
    <w:tmpl w:val="9A1A3CA6"/>
    <w:lvl w:ilvl="0" w:tplc="411A1522">
      <w:start w:val="15"/>
      <w:numFmt w:val="decimal"/>
      <w:lvlText w:val="%1"/>
      <w:lvlJc w:val="left"/>
      <w:pPr>
        <w:ind w:left="102" w:hanging="660"/>
      </w:pPr>
      <w:rPr>
        <w:rFonts w:hint="default"/>
      </w:rPr>
    </w:lvl>
    <w:lvl w:ilvl="1" w:tplc="F85688FC">
      <w:numFmt w:val="none"/>
      <w:lvlText w:val=""/>
      <w:lvlJc w:val="left"/>
      <w:pPr>
        <w:tabs>
          <w:tab w:val="num" w:pos="360"/>
        </w:tabs>
      </w:pPr>
    </w:lvl>
    <w:lvl w:ilvl="2" w:tplc="C61CC0BA">
      <w:start w:val="1"/>
      <w:numFmt w:val="bullet"/>
      <w:lvlText w:val="•"/>
      <w:lvlJc w:val="left"/>
      <w:pPr>
        <w:ind w:left="2050" w:hanging="660"/>
      </w:pPr>
      <w:rPr>
        <w:rFonts w:hint="default"/>
      </w:rPr>
    </w:lvl>
    <w:lvl w:ilvl="3" w:tplc="40A216AC">
      <w:start w:val="1"/>
      <w:numFmt w:val="bullet"/>
      <w:lvlText w:val="•"/>
      <w:lvlJc w:val="left"/>
      <w:pPr>
        <w:ind w:left="3024" w:hanging="660"/>
      </w:pPr>
      <w:rPr>
        <w:rFonts w:hint="default"/>
      </w:rPr>
    </w:lvl>
    <w:lvl w:ilvl="4" w:tplc="2062B074">
      <w:start w:val="1"/>
      <w:numFmt w:val="bullet"/>
      <w:lvlText w:val="•"/>
      <w:lvlJc w:val="left"/>
      <w:pPr>
        <w:ind w:left="3998" w:hanging="660"/>
      </w:pPr>
      <w:rPr>
        <w:rFonts w:hint="default"/>
      </w:rPr>
    </w:lvl>
    <w:lvl w:ilvl="5" w:tplc="FE0EF090">
      <w:start w:val="1"/>
      <w:numFmt w:val="bullet"/>
      <w:lvlText w:val="•"/>
      <w:lvlJc w:val="left"/>
      <w:pPr>
        <w:ind w:left="4973" w:hanging="660"/>
      </w:pPr>
      <w:rPr>
        <w:rFonts w:hint="default"/>
      </w:rPr>
    </w:lvl>
    <w:lvl w:ilvl="6" w:tplc="7128A75A">
      <w:start w:val="1"/>
      <w:numFmt w:val="bullet"/>
      <w:lvlText w:val="•"/>
      <w:lvlJc w:val="left"/>
      <w:pPr>
        <w:ind w:left="5947" w:hanging="660"/>
      </w:pPr>
      <w:rPr>
        <w:rFonts w:hint="default"/>
      </w:rPr>
    </w:lvl>
    <w:lvl w:ilvl="7" w:tplc="CAE2F89A">
      <w:start w:val="1"/>
      <w:numFmt w:val="bullet"/>
      <w:lvlText w:val="•"/>
      <w:lvlJc w:val="left"/>
      <w:pPr>
        <w:ind w:left="6921" w:hanging="660"/>
      </w:pPr>
      <w:rPr>
        <w:rFonts w:hint="default"/>
      </w:rPr>
    </w:lvl>
    <w:lvl w:ilvl="8" w:tplc="C08A22C4">
      <w:start w:val="1"/>
      <w:numFmt w:val="bullet"/>
      <w:lvlText w:val="•"/>
      <w:lvlJc w:val="left"/>
      <w:pPr>
        <w:ind w:left="7895" w:hanging="660"/>
      </w:pPr>
      <w:rPr>
        <w:rFonts w:hint="default"/>
      </w:rPr>
    </w:lvl>
  </w:abstractNum>
  <w:abstractNum w:abstractNumId="9">
    <w:nsid w:val="0F167F5A"/>
    <w:multiLevelType w:val="hybridMultilevel"/>
    <w:tmpl w:val="00CE3B38"/>
    <w:lvl w:ilvl="0" w:tplc="3B185A1E">
      <w:start w:val="8"/>
      <w:numFmt w:val="decimal"/>
      <w:lvlText w:val="%1"/>
      <w:lvlJc w:val="left"/>
      <w:pPr>
        <w:ind w:left="102" w:hanging="747"/>
      </w:pPr>
      <w:rPr>
        <w:rFonts w:hint="default"/>
      </w:rPr>
    </w:lvl>
    <w:lvl w:ilvl="1" w:tplc="C39CB886">
      <w:numFmt w:val="none"/>
      <w:lvlText w:val=""/>
      <w:lvlJc w:val="left"/>
      <w:pPr>
        <w:tabs>
          <w:tab w:val="num" w:pos="360"/>
        </w:tabs>
      </w:pPr>
    </w:lvl>
    <w:lvl w:ilvl="2" w:tplc="9E1E7C0E">
      <w:start w:val="1"/>
      <w:numFmt w:val="bullet"/>
      <w:lvlText w:val="•"/>
      <w:lvlJc w:val="left"/>
      <w:pPr>
        <w:ind w:left="2050" w:hanging="747"/>
      </w:pPr>
      <w:rPr>
        <w:rFonts w:hint="default"/>
      </w:rPr>
    </w:lvl>
    <w:lvl w:ilvl="3" w:tplc="82CEA998">
      <w:start w:val="1"/>
      <w:numFmt w:val="bullet"/>
      <w:lvlText w:val="•"/>
      <w:lvlJc w:val="left"/>
      <w:pPr>
        <w:ind w:left="3024" w:hanging="747"/>
      </w:pPr>
      <w:rPr>
        <w:rFonts w:hint="default"/>
      </w:rPr>
    </w:lvl>
    <w:lvl w:ilvl="4" w:tplc="BC8CE716">
      <w:start w:val="1"/>
      <w:numFmt w:val="bullet"/>
      <w:lvlText w:val="•"/>
      <w:lvlJc w:val="left"/>
      <w:pPr>
        <w:ind w:left="3998" w:hanging="747"/>
      </w:pPr>
      <w:rPr>
        <w:rFonts w:hint="default"/>
      </w:rPr>
    </w:lvl>
    <w:lvl w:ilvl="5" w:tplc="E6583E16">
      <w:start w:val="1"/>
      <w:numFmt w:val="bullet"/>
      <w:lvlText w:val="•"/>
      <w:lvlJc w:val="left"/>
      <w:pPr>
        <w:ind w:left="4973" w:hanging="747"/>
      </w:pPr>
      <w:rPr>
        <w:rFonts w:hint="default"/>
      </w:rPr>
    </w:lvl>
    <w:lvl w:ilvl="6" w:tplc="5E7AF80E">
      <w:start w:val="1"/>
      <w:numFmt w:val="bullet"/>
      <w:lvlText w:val="•"/>
      <w:lvlJc w:val="left"/>
      <w:pPr>
        <w:ind w:left="5947" w:hanging="747"/>
      </w:pPr>
      <w:rPr>
        <w:rFonts w:hint="default"/>
      </w:rPr>
    </w:lvl>
    <w:lvl w:ilvl="7" w:tplc="D2AEE314">
      <w:start w:val="1"/>
      <w:numFmt w:val="bullet"/>
      <w:lvlText w:val="•"/>
      <w:lvlJc w:val="left"/>
      <w:pPr>
        <w:ind w:left="6921" w:hanging="747"/>
      </w:pPr>
      <w:rPr>
        <w:rFonts w:hint="default"/>
      </w:rPr>
    </w:lvl>
    <w:lvl w:ilvl="8" w:tplc="270C6276">
      <w:start w:val="1"/>
      <w:numFmt w:val="bullet"/>
      <w:lvlText w:val="•"/>
      <w:lvlJc w:val="left"/>
      <w:pPr>
        <w:ind w:left="7895" w:hanging="747"/>
      </w:pPr>
      <w:rPr>
        <w:rFonts w:hint="default"/>
      </w:rPr>
    </w:lvl>
  </w:abstractNum>
  <w:abstractNum w:abstractNumId="10">
    <w:nsid w:val="128477E2"/>
    <w:multiLevelType w:val="hybridMultilevel"/>
    <w:tmpl w:val="48CC48FE"/>
    <w:lvl w:ilvl="0" w:tplc="C8C2765A">
      <w:start w:val="16"/>
      <w:numFmt w:val="decimal"/>
      <w:lvlText w:val="%1"/>
      <w:lvlJc w:val="left"/>
      <w:pPr>
        <w:ind w:left="102" w:hanging="607"/>
      </w:pPr>
      <w:rPr>
        <w:rFonts w:hint="default"/>
      </w:rPr>
    </w:lvl>
    <w:lvl w:ilvl="1" w:tplc="E264CDA6">
      <w:numFmt w:val="none"/>
      <w:lvlText w:val=""/>
      <w:lvlJc w:val="left"/>
      <w:pPr>
        <w:tabs>
          <w:tab w:val="num" w:pos="360"/>
        </w:tabs>
      </w:pPr>
    </w:lvl>
    <w:lvl w:ilvl="2" w:tplc="0ED2F6F2">
      <w:numFmt w:val="none"/>
      <w:lvlText w:val=""/>
      <w:lvlJc w:val="left"/>
      <w:pPr>
        <w:tabs>
          <w:tab w:val="num" w:pos="360"/>
        </w:tabs>
      </w:pPr>
    </w:lvl>
    <w:lvl w:ilvl="3" w:tplc="3574EA22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A33CD632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DFCAE476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6" w:tplc="164245EE">
      <w:start w:val="1"/>
      <w:numFmt w:val="bullet"/>
      <w:lvlText w:val="•"/>
      <w:lvlJc w:val="left"/>
      <w:pPr>
        <w:ind w:left="5947" w:hanging="720"/>
      </w:pPr>
      <w:rPr>
        <w:rFonts w:hint="default"/>
      </w:rPr>
    </w:lvl>
    <w:lvl w:ilvl="7" w:tplc="15BE714C">
      <w:start w:val="1"/>
      <w:numFmt w:val="bullet"/>
      <w:lvlText w:val="•"/>
      <w:lvlJc w:val="left"/>
      <w:pPr>
        <w:ind w:left="6921" w:hanging="720"/>
      </w:pPr>
      <w:rPr>
        <w:rFonts w:hint="default"/>
      </w:rPr>
    </w:lvl>
    <w:lvl w:ilvl="8" w:tplc="EC4E267A">
      <w:start w:val="1"/>
      <w:numFmt w:val="bullet"/>
      <w:lvlText w:val="•"/>
      <w:lvlJc w:val="left"/>
      <w:pPr>
        <w:ind w:left="7895" w:hanging="720"/>
      </w:pPr>
      <w:rPr>
        <w:rFonts w:hint="default"/>
      </w:rPr>
    </w:lvl>
  </w:abstractNum>
  <w:abstractNum w:abstractNumId="11">
    <w:nsid w:val="15FE5C4B"/>
    <w:multiLevelType w:val="hybridMultilevel"/>
    <w:tmpl w:val="675E00E8"/>
    <w:lvl w:ilvl="0" w:tplc="2098AC3C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E462272E">
      <w:numFmt w:val="none"/>
      <w:lvlText w:val=""/>
      <w:lvlJc w:val="left"/>
      <w:pPr>
        <w:tabs>
          <w:tab w:val="num" w:pos="360"/>
        </w:tabs>
      </w:pPr>
    </w:lvl>
    <w:lvl w:ilvl="2" w:tplc="572A6736">
      <w:numFmt w:val="none"/>
      <w:lvlText w:val=""/>
      <w:lvlJc w:val="left"/>
      <w:pPr>
        <w:tabs>
          <w:tab w:val="num" w:pos="360"/>
        </w:tabs>
      </w:pPr>
    </w:lvl>
    <w:lvl w:ilvl="3" w:tplc="DE90ED18">
      <w:start w:val="1"/>
      <w:numFmt w:val="bullet"/>
      <w:lvlText w:val="•"/>
      <w:lvlJc w:val="left"/>
      <w:pPr>
        <w:ind w:left="3237" w:hanging="1063"/>
      </w:pPr>
      <w:rPr>
        <w:rFonts w:hint="default"/>
      </w:rPr>
    </w:lvl>
    <w:lvl w:ilvl="4" w:tplc="74BA6C36">
      <w:start w:val="1"/>
      <w:numFmt w:val="bullet"/>
      <w:lvlText w:val="•"/>
      <w:lvlJc w:val="left"/>
      <w:pPr>
        <w:ind w:left="4181" w:hanging="1063"/>
      </w:pPr>
      <w:rPr>
        <w:rFonts w:hint="default"/>
      </w:rPr>
    </w:lvl>
    <w:lvl w:ilvl="5" w:tplc="D0A61D96">
      <w:start w:val="1"/>
      <w:numFmt w:val="bullet"/>
      <w:lvlText w:val="•"/>
      <w:lvlJc w:val="left"/>
      <w:pPr>
        <w:ind w:left="5125" w:hanging="1063"/>
      </w:pPr>
      <w:rPr>
        <w:rFonts w:hint="default"/>
      </w:rPr>
    </w:lvl>
    <w:lvl w:ilvl="6" w:tplc="4C6AF82E">
      <w:start w:val="1"/>
      <w:numFmt w:val="bullet"/>
      <w:lvlText w:val="•"/>
      <w:lvlJc w:val="left"/>
      <w:pPr>
        <w:ind w:left="6068" w:hanging="1063"/>
      </w:pPr>
      <w:rPr>
        <w:rFonts w:hint="default"/>
      </w:rPr>
    </w:lvl>
    <w:lvl w:ilvl="7" w:tplc="A956E312">
      <w:start w:val="1"/>
      <w:numFmt w:val="bullet"/>
      <w:lvlText w:val="•"/>
      <w:lvlJc w:val="left"/>
      <w:pPr>
        <w:ind w:left="7012" w:hanging="1063"/>
      </w:pPr>
      <w:rPr>
        <w:rFonts w:hint="default"/>
      </w:rPr>
    </w:lvl>
    <w:lvl w:ilvl="8" w:tplc="CADA8BAC">
      <w:start w:val="1"/>
      <w:numFmt w:val="bullet"/>
      <w:lvlText w:val="•"/>
      <w:lvlJc w:val="left"/>
      <w:pPr>
        <w:ind w:left="7956" w:hanging="1063"/>
      </w:pPr>
      <w:rPr>
        <w:rFonts w:hint="default"/>
      </w:rPr>
    </w:lvl>
  </w:abstractNum>
  <w:abstractNum w:abstractNumId="12">
    <w:nsid w:val="1973195E"/>
    <w:multiLevelType w:val="hybridMultilevel"/>
    <w:tmpl w:val="335486B8"/>
    <w:lvl w:ilvl="0" w:tplc="C5700B6E">
      <w:start w:val="13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F4AE72C8">
      <w:numFmt w:val="none"/>
      <w:lvlText w:val=""/>
      <w:lvlJc w:val="left"/>
      <w:pPr>
        <w:tabs>
          <w:tab w:val="num" w:pos="360"/>
        </w:tabs>
      </w:pPr>
    </w:lvl>
    <w:lvl w:ilvl="2" w:tplc="E528B19E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752EF50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873C75A8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3EE0660E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837EE9EE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ED740F62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85882A92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1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5">
    <w:nsid w:val="2561425B"/>
    <w:multiLevelType w:val="hybridMultilevel"/>
    <w:tmpl w:val="1E50525E"/>
    <w:lvl w:ilvl="0" w:tplc="639AAB4C">
      <w:start w:val="7"/>
      <w:numFmt w:val="decimal"/>
      <w:lvlText w:val="%1"/>
      <w:lvlJc w:val="left"/>
      <w:pPr>
        <w:ind w:left="102" w:hanging="691"/>
      </w:pPr>
      <w:rPr>
        <w:rFonts w:hint="default"/>
      </w:rPr>
    </w:lvl>
    <w:lvl w:ilvl="1" w:tplc="06D0A82E">
      <w:numFmt w:val="none"/>
      <w:lvlText w:val=""/>
      <w:lvlJc w:val="left"/>
      <w:pPr>
        <w:tabs>
          <w:tab w:val="num" w:pos="360"/>
        </w:tabs>
      </w:pPr>
    </w:lvl>
    <w:lvl w:ilvl="2" w:tplc="68B6738E">
      <w:numFmt w:val="none"/>
      <w:lvlText w:val=""/>
      <w:lvlJc w:val="left"/>
      <w:pPr>
        <w:tabs>
          <w:tab w:val="num" w:pos="360"/>
        </w:tabs>
      </w:pPr>
    </w:lvl>
    <w:lvl w:ilvl="3" w:tplc="B360DEAA">
      <w:start w:val="1"/>
      <w:numFmt w:val="bullet"/>
      <w:lvlText w:val="•"/>
      <w:lvlJc w:val="left"/>
      <w:pPr>
        <w:ind w:left="3024" w:hanging="691"/>
      </w:pPr>
      <w:rPr>
        <w:rFonts w:hint="default"/>
      </w:rPr>
    </w:lvl>
    <w:lvl w:ilvl="4" w:tplc="C340F242">
      <w:start w:val="1"/>
      <w:numFmt w:val="bullet"/>
      <w:lvlText w:val="•"/>
      <w:lvlJc w:val="left"/>
      <w:pPr>
        <w:ind w:left="3998" w:hanging="691"/>
      </w:pPr>
      <w:rPr>
        <w:rFonts w:hint="default"/>
      </w:rPr>
    </w:lvl>
    <w:lvl w:ilvl="5" w:tplc="6B8E8F4C">
      <w:start w:val="1"/>
      <w:numFmt w:val="bullet"/>
      <w:lvlText w:val="•"/>
      <w:lvlJc w:val="left"/>
      <w:pPr>
        <w:ind w:left="4973" w:hanging="691"/>
      </w:pPr>
      <w:rPr>
        <w:rFonts w:hint="default"/>
      </w:rPr>
    </w:lvl>
    <w:lvl w:ilvl="6" w:tplc="EFD0C554">
      <w:start w:val="1"/>
      <w:numFmt w:val="bullet"/>
      <w:lvlText w:val="•"/>
      <w:lvlJc w:val="left"/>
      <w:pPr>
        <w:ind w:left="5947" w:hanging="691"/>
      </w:pPr>
      <w:rPr>
        <w:rFonts w:hint="default"/>
      </w:rPr>
    </w:lvl>
    <w:lvl w:ilvl="7" w:tplc="BC3271D2">
      <w:start w:val="1"/>
      <w:numFmt w:val="bullet"/>
      <w:lvlText w:val="•"/>
      <w:lvlJc w:val="left"/>
      <w:pPr>
        <w:ind w:left="6921" w:hanging="691"/>
      </w:pPr>
      <w:rPr>
        <w:rFonts w:hint="default"/>
      </w:rPr>
    </w:lvl>
    <w:lvl w:ilvl="8" w:tplc="0122B15C">
      <w:start w:val="1"/>
      <w:numFmt w:val="bullet"/>
      <w:lvlText w:val="•"/>
      <w:lvlJc w:val="left"/>
      <w:pPr>
        <w:ind w:left="7895" w:hanging="691"/>
      </w:pPr>
      <w:rPr>
        <w:rFonts w:hint="default"/>
      </w:rPr>
    </w:lvl>
  </w:abstractNum>
  <w:abstractNum w:abstractNumId="16">
    <w:nsid w:val="291262AE"/>
    <w:multiLevelType w:val="hybridMultilevel"/>
    <w:tmpl w:val="353A686C"/>
    <w:lvl w:ilvl="0" w:tplc="1E642A68">
      <w:start w:val="14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2F5A"/>
    <w:multiLevelType w:val="hybridMultilevel"/>
    <w:tmpl w:val="58A645F0"/>
    <w:lvl w:ilvl="0" w:tplc="7550E422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76BEB1FA">
      <w:numFmt w:val="none"/>
      <w:lvlText w:val=""/>
      <w:lvlJc w:val="left"/>
      <w:pPr>
        <w:tabs>
          <w:tab w:val="num" w:pos="360"/>
        </w:tabs>
      </w:pPr>
    </w:lvl>
    <w:lvl w:ilvl="2" w:tplc="6E947DD2">
      <w:numFmt w:val="none"/>
      <w:lvlText w:val=""/>
      <w:lvlJc w:val="left"/>
      <w:pPr>
        <w:tabs>
          <w:tab w:val="num" w:pos="360"/>
        </w:tabs>
      </w:pPr>
    </w:lvl>
    <w:lvl w:ilvl="3" w:tplc="59E642CE">
      <w:start w:val="1"/>
      <w:numFmt w:val="bullet"/>
      <w:lvlText w:val="•"/>
      <w:lvlJc w:val="left"/>
      <w:pPr>
        <w:ind w:left="3237" w:hanging="771"/>
      </w:pPr>
      <w:rPr>
        <w:rFonts w:hint="default"/>
      </w:rPr>
    </w:lvl>
    <w:lvl w:ilvl="4" w:tplc="66E60758">
      <w:start w:val="1"/>
      <w:numFmt w:val="bullet"/>
      <w:lvlText w:val="•"/>
      <w:lvlJc w:val="left"/>
      <w:pPr>
        <w:ind w:left="4181" w:hanging="771"/>
      </w:pPr>
      <w:rPr>
        <w:rFonts w:hint="default"/>
      </w:rPr>
    </w:lvl>
    <w:lvl w:ilvl="5" w:tplc="F53467CE">
      <w:start w:val="1"/>
      <w:numFmt w:val="bullet"/>
      <w:lvlText w:val="•"/>
      <w:lvlJc w:val="left"/>
      <w:pPr>
        <w:ind w:left="5125" w:hanging="771"/>
      </w:pPr>
      <w:rPr>
        <w:rFonts w:hint="default"/>
      </w:rPr>
    </w:lvl>
    <w:lvl w:ilvl="6" w:tplc="D7D81FEE">
      <w:start w:val="1"/>
      <w:numFmt w:val="bullet"/>
      <w:lvlText w:val="•"/>
      <w:lvlJc w:val="left"/>
      <w:pPr>
        <w:ind w:left="6068" w:hanging="771"/>
      </w:pPr>
      <w:rPr>
        <w:rFonts w:hint="default"/>
      </w:rPr>
    </w:lvl>
    <w:lvl w:ilvl="7" w:tplc="582E75C8">
      <w:start w:val="1"/>
      <w:numFmt w:val="bullet"/>
      <w:lvlText w:val="•"/>
      <w:lvlJc w:val="left"/>
      <w:pPr>
        <w:ind w:left="7012" w:hanging="771"/>
      </w:pPr>
      <w:rPr>
        <w:rFonts w:hint="default"/>
      </w:rPr>
    </w:lvl>
    <w:lvl w:ilvl="8" w:tplc="EDBE0FD6">
      <w:start w:val="1"/>
      <w:numFmt w:val="bullet"/>
      <w:lvlText w:val="•"/>
      <w:lvlJc w:val="left"/>
      <w:pPr>
        <w:ind w:left="7956" w:hanging="771"/>
      </w:pPr>
      <w:rPr>
        <w:rFonts w:hint="default"/>
      </w:rPr>
    </w:lvl>
  </w:abstractNum>
  <w:abstractNum w:abstractNumId="19">
    <w:nsid w:val="35646E30"/>
    <w:multiLevelType w:val="hybridMultilevel"/>
    <w:tmpl w:val="C16263D0"/>
    <w:lvl w:ilvl="0" w:tplc="C3FA08BE">
      <w:start w:val="1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358C7DC4"/>
    <w:multiLevelType w:val="hybridMultilevel"/>
    <w:tmpl w:val="388840EE"/>
    <w:lvl w:ilvl="0" w:tplc="0B6EDF9E">
      <w:start w:val="1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9CF0760"/>
    <w:multiLevelType w:val="hybridMultilevel"/>
    <w:tmpl w:val="67327F12"/>
    <w:lvl w:ilvl="0" w:tplc="7018E630">
      <w:start w:val="9"/>
      <w:numFmt w:val="decimal"/>
      <w:lvlText w:val="%1"/>
      <w:lvlJc w:val="left"/>
      <w:pPr>
        <w:ind w:left="102" w:hanging="576"/>
      </w:pPr>
      <w:rPr>
        <w:rFonts w:hint="default"/>
      </w:rPr>
    </w:lvl>
    <w:lvl w:ilvl="1" w:tplc="63FC45BE">
      <w:numFmt w:val="none"/>
      <w:lvlText w:val=""/>
      <w:lvlJc w:val="left"/>
      <w:pPr>
        <w:tabs>
          <w:tab w:val="num" w:pos="360"/>
        </w:tabs>
      </w:pPr>
    </w:lvl>
    <w:lvl w:ilvl="2" w:tplc="10EA3DCE">
      <w:numFmt w:val="none"/>
      <w:lvlText w:val=""/>
      <w:lvlJc w:val="left"/>
      <w:pPr>
        <w:tabs>
          <w:tab w:val="num" w:pos="360"/>
        </w:tabs>
      </w:pPr>
    </w:lvl>
    <w:lvl w:ilvl="3" w:tplc="924E326C">
      <w:start w:val="1"/>
      <w:numFmt w:val="bullet"/>
      <w:lvlText w:val="•"/>
      <w:lvlJc w:val="left"/>
      <w:pPr>
        <w:ind w:left="3024" w:hanging="610"/>
      </w:pPr>
      <w:rPr>
        <w:rFonts w:hint="default"/>
      </w:rPr>
    </w:lvl>
    <w:lvl w:ilvl="4" w:tplc="C756CBA4">
      <w:start w:val="1"/>
      <w:numFmt w:val="bullet"/>
      <w:lvlText w:val="•"/>
      <w:lvlJc w:val="left"/>
      <w:pPr>
        <w:ind w:left="3998" w:hanging="610"/>
      </w:pPr>
      <w:rPr>
        <w:rFonts w:hint="default"/>
      </w:rPr>
    </w:lvl>
    <w:lvl w:ilvl="5" w:tplc="0D5E5356">
      <w:start w:val="1"/>
      <w:numFmt w:val="bullet"/>
      <w:lvlText w:val="•"/>
      <w:lvlJc w:val="left"/>
      <w:pPr>
        <w:ind w:left="4973" w:hanging="610"/>
      </w:pPr>
      <w:rPr>
        <w:rFonts w:hint="default"/>
      </w:rPr>
    </w:lvl>
    <w:lvl w:ilvl="6" w:tplc="7442A750">
      <w:start w:val="1"/>
      <w:numFmt w:val="bullet"/>
      <w:lvlText w:val="•"/>
      <w:lvlJc w:val="left"/>
      <w:pPr>
        <w:ind w:left="5947" w:hanging="610"/>
      </w:pPr>
      <w:rPr>
        <w:rFonts w:hint="default"/>
      </w:rPr>
    </w:lvl>
    <w:lvl w:ilvl="7" w:tplc="21CC0CE6">
      <w:start w:val="1"/>
      <w:numFmt w:val="bullet"/>
      <w:lvlText w:val="•"/>
      <w:lvlJc w:val="left"/>
      <w:pPr>
        <w:ind w:left="6921" w:hanging="610"/>
      </w:pPr>
      <w:rPr>
        <w:rFonts w:hint="default"/>
      </w:rPr>
    </w:lvl>
    <w:lvl w:ilvl="8" w:tplc="3E1C10C8">
      <w:start w:val="1"/>
      <w:numFmt w:val="bullet"/>
      <w:lvlText w:val="•"/>
      <w:lvlJc w:val="left"/>
      <w:pPr>
        <w:ind w:left="7895" w:hanging="610"/>
      </w:pPr>
      <w:rPr>
        <w:rFonts w:hint="default"/>
      </w:rPr>
    </w:lvl>
  </w:abstractNum>
  <w:abstractNum w:abstractNumId="22">
    <w:nsid w:val="44EC4B9D"/>
    <w:multiLevelType w:val="hybridMultilevel"/>
    <w:tmpl w:val="36E0B83E"/>
    <w:lvl w:ilvl="0" w:tplc="804091C2">
      <w:start w:val="1"/>
      <w:numFmt w:val="decimal"/>
      <w:lvlText w:val="%1."/>
      <w:lvlJc w:val="left"/>
      <w:pPr>
        <w:ind w:left="26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3">
    <w:nsid w:val="45C7279E"/>
    <w:multiLevelType w:val="hybridMultilevel"/>
    <w:tmpl w:val="1EECB52C"/>
    <w:lvl w:ilvl="0" w:tplc="D68EB42C">
      <w:start w:val="10"/>
      <w:numFmt w:val="decimal"/>
      <w:lvlText w:val="%1"/>
      <w:lvlJc w:val="left"/>
      <w:pPr>
        <w:ind w:left="102" w:hanging="574"/>
      </w:pPr>
      <w:rPr>
        <w:rFonts w:hint="default"/>
      </w:rPr>
    </w:lvl>
    <w:lvl w:ilvl="1" w:tplc="AE8A54D2">
      <w:numFmt w:val="none"/>
      <w:lvlText w:val=""/>
      <w:lvlJc w:val="left"/>
      <w:pPr>
        <w:tabs>
          <w:tab w:val="num" w:pos="360"/>
        </w:tabs>
      </w:pPr>
    </w:lvl>
    <w:lvl w:ilvl="2" w:tplc="7A768D7A">
      <w:start w:val="1"/>
      <w:numFmt w:val="bullet"/>
      <w:lvlText w:val="•"/>
      <w:lvlJc w:val="left"/>
      <w:pPr>
        <w:ind w:left="2050" w:hanging="574"/>
      </w:pPr>
      <w:rPr>
        <w:rFonts w:hint="default"/>
      </w:rPr>
    </w:lvl>
    <w:lvl w:ilvl="3" w:tplc="F9640BC0">
      <w:start w:val="1"/>
      <w:numFmt w:val="bullet"/>
      <w:lvlText w:val="•"/>
      <w:lvlJc w:val="left"/>
      <w:pPr>
        <w:ind w:left="3024" w:hanging="574"/>
      </w:pPr>
      <w:rPr>
        <w:rFonts w:hint="default"/>
      </w:rPr>
    </w:lvl>
    <w:lvl w:ilvl="4" w:tplc="11FE96C4">
      <w:start w:val="1"/>
      <w:numFmt w:val="bullet"/>
      <w:lvlText w:val="•"/>
      <w:lvlJc w:val="left"/>
      <w:pPr>
        <w:ind w:left="3998" w:hanging="574"/>
      </w:pPr>
      <w:rPr>
        <w:rFonts w:hint="default"/>
      </w:rPr>
    </w:lvl>
    <w:lvl w:ilvl="5" w:tplc="8020D0D2">
      <w:start w:val="1"/>
      <w:numFmt w:val="bullet"/>
      <w:lvlText w:val="•"/>
      <w:lvlJc w:val="left"/>
      <w:pPr>
        <w:ind w:left="4973" w:hanging="574"/>
      </w:pPr>
      <w:rPr>
        <w:rFonts w:hint="default"/>
      </w:rPr>
    </w:lvl>
    <w:lvl w:ilvl="6" w:tplc="9A0C3D4A">
      <w:start w:val="1"/>
      <w:numFmt w:val="bullet"/>
      <w:lvlText w:val="•"/>
      <w:lvlJc w:val="left"/>
      <w:pPr>
        <w:ind w:left="5947" w:hanging="574"/>
      </w:pPr>
      <w:rPr>
        <w:rFonts w:hint="default"/>
      </w:rPr>
    </w:lvl>
    <w:lvl w:ilvl="7" w:tplc="CA2C85AC">
      <w:start w:val="1"/>
      <w:numFmt w:val="bullet"/>
      <w:lvlText w:val="•"/>
      <w:lvlJc w:val="left"/>
      <w:pPr>
        <w:ind w:left="6921" w:hanging="574"/>
      </w:pPr>
      <w:rPr>
        <w:rFonts w:hint="default"/>
      </w:rPr>
    </w:lvl>
    <w:lvl w:ilvl="8" w:tplc="7C88FBF6">
      <w:start w:val="1"/>
      <w:numFmt w:val="bullet"/>
      <w:lvlText w:val="•"/>
      <w:lvlJc w:val="left"/>
      <w:pPr>
        <w:ind w:left="7895" w:hanging="574"/>
      </w:pPr>
      <w:rPr>
        <w:rFonts w:hint="default"/>
      </w:rPr>
    </w:lvl>
  </w:abstractNum>
  <w:abstractNum w:abstractNumId="24">
    <w:nsid w:val="48412EC0"/>
    <w:multiLevelType w:val="hybridMultilevel"/>
    <w:tmpl w:val="982A336A"/>
    <w:lvl w:ilvl="0" w:tplc="F9BA063E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C9A2C9E0">
      <w:numFmt w:val="none"/>
      <w:lvlText w:val=""/>
      <w:lvlJc w:val="left"/>
      <w:pPr>
        <w:tabs>
          <w:tab w:val="num" w:pos="360"/>
        </w:tabs>
      </w:pPr>
    </w:lvl>
    <w:lvl w:ilvl="2" w:tplc="5120881A">
      <w:numFmt w:val="none"/>
      <w:lvlText w:val=""/>
      <w:lvlJc w:val="left"/>
      <w:pPr>
        <w:tabs>
          <w:tab w:val="num" w:pos="360"/>
        </w:tabs>
      </w:pPr>
    </w:lvl>
    <w:lvl w:ilvl="3" w:tplc="E2DCB62C">
      <w:start w:val="1"/>
      <w:numFmt w:val="bullet"/>
      <w:lvlText w:val="•"/>
      <w:lvlJc w:val="left"/>
      <w:pPr>
        <w:ind w:left="3144" w:hanging="670"/>
      </w:pPr>
      <w:rPr>
        <w:rFonts w:hint="default"/>
      </w:rPr>
    </w:lvl>
    <w:lvl w:ilvl="4" w:tplc="68249DD2">
      <w:start w:val="1"/>
      <w:numFmt w:val="bullet"/>
      <w:lvlText w:val="•"/>
      <w:lvlJc w:val="left"/>
      <w:pPr>
        <w:ind w:left="4101" w:hanging="670"/>
      </w:pPr>
      <w:rPr>
        <w:rFonts w:hint="default"/>
      </w:rPr>
    </w:lvl>
    <w:lvl w:ilvl="5" w:tplc="27B48BA0">
      <w:start w:val="1"/>
      <w:numFmt w:val="bullet"/>
      <w:lvlText w:val="•"/>
      <w:lvlJc w:val="left"/>
      <w:pPr>
        <w:ind w:left="5058" w:hanging="670"/>
      </w:pPr>
      <w:rPr>
        <w:rFonts w:hint="default"/>
      </w:rPr>
    </w:lvl>
    <w:lvl w:ilvl="6" w:tplc="DD2A3748">
      <w:start w:val="1"/>
      <w:numFmt w:val="bullet"/>
      <w:lvlText w:val="•"/>
      <w:lvlJc w:val="left"/>
      <w:pPr>
        <w:ind w:left="6015" w:hanging="670"/>
      </w:pPr>
      <w:rPr>
        <w:rFonts w:hint="default"/>
      </w:rPr>
    </w:lvl>
    <w:lvl w:ilvl="7" w:tplc="4C966608">
      <w:start w:val="1"/>
      <w:numFmt w:val="bullet"/>
      <w:lvlText w:val="•"/>
      <w:lvlJc w:val="left"/>
      <w:pPr>
        <w:ind w:left="6972" w:hanging="670"/>
      </w:pPr>
      <w:rPr>
        <w:rFonts w:hint="default"/>
      </w:rPr>
    </w:lvl>
    <w:lvl w:ilvl="8" w:tplc="BE4C02EE">
      <w:start w:val="1"/>
      <w:numFmt w:val="bullet"/>
      <w:lvlText w:val="•"/>
      <w:lvlJc w:val="left"/>
      <w:pPr>
        <w:ind w:left="7929" w:hanging="670"/>
      </w:pPr>
      <w:rPr>
        <w:rFonts w:hint="default"/>
      </w:rPr>
    </w:lvl>
  </w:abstractNum>
  <w:abstractNum w:abstractNumId="2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C1BF8"/>
    <w:multiLevelType w:val="hybridMultilevel"/>
    <w:tmpl w:val="9134E974"/>
    <w:lvl w:ilvl="0" w:tplc="615C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00152D"/>
    <w:multiLevelType w:val="hybridMultilevel"/>
    <w:tmpl w:val="C332EE90"/>
    <w:lvl w:ilvl="0" w:tplc="CA8ACAF4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B150F988">
      <w:numFmt w:val="none"/>
      <w:lvlText w:val=""/>
      <w:lvlJc w:val="left"/>
      <w:pPr>
        <w:tabs>
          <w:tab w:val="num" w:pos="360"/>
        </w:tabs>
      </w:pPr>
    </w:lvl>
    <w:lvl w:ilvl="2" w:tplc="89D0966A">
      <w:numFmt w:val="none"/>
      <w:lvlText w:val=""/>
      <w:lvlJc w:val="left"/>
      <w:pPr>
        <w:tabs>
          <w:tab w:val="num" w:pos="360"/>
        </w:tabs>
      </w:pPr>
    </w:lvl>
    <w:lvl w:ilvl="3" w:tplc="089491D4">
      <w:start w:val="1"/>
      <w:numFmt w:val="bullet"/>
      <w:lvlText w:val="•"/>
      <w:lvlJc w:val="left"/>
      <w:pPr>
        <w:ind w:left="3144" w:hanging="739"/>
      </w:pPr>
      <w:rPr>
        <w:rFonts w:hint="default"/>
      </w:rPr>
    </w:lvl>
    <w:lvl w:ilvl="4" w:tplc="0F4053E4">
      <w:start w:val="1"/>
      <w:numFmt w:val="bullet"/>
      <w:lvlText w:val="•"/>
      <w:lvlJc w:val="left"/>
      <w:pPr>
        <w:ind w:left="4101" w:hanging="739"/>
      </w:pPr>
      <w:rPr>
        <w:rFonts w:hint="default"/>
      </w:rPr>
    </w:lvl>
    <w:lvl w:ilvl="5" w:tplc="E2C2F0E6">
      <w:start w:val="1"/>
      <w:numFmt w:val="bullet"/>
      <w:lvlText w:val="•"/>
      <w:lvlJc w:val="left"/>
      <w:pPr>
        <w:ind w:left="5058" w:hanging="739"/>
      </w:pPr>
      <w:rPr>
        <w:rFonts w:hint="default"/>
      </w:rPr>
    </w:lvl>
    <w:lvl w:ilvl="6" w:tplc="5986F5B2">
      <w:start w:val="1"/>
      <w:numFmt w:val="bullet"/>
      <w:lvlText w:val="•"/>
      <w:lvlJc w:val="left"/>
      <w:pPr>
        <w:ind w:left="6015" w:hanging="739"/>
      </w:pPr>
      <w:rPr>
        <w:rFonts w:hint="default"/>
      </w:rPr>
    </w:lvl>
    <w:lvl w:ilvl="7" w:tplc="458EACCC">
      <w:start w:val="1"/>
      <w:numFmt w:val="bullet"/>
      <w:lvlText w:val="•"/>
      <w:lvlJc w:val="left"/>
      <w:pPr>
        <w:ind w:left="6972" w:hanging="739"/>
      </w:pPr>
      <w:rPr>
        <w:rFonts w:hint="default"/>
      </w:rPr>
    </w:lvl>
    <w:lvl w:ilvl="8" w:tplc="93000502">
      <w:start w:val="1"/>
      <w:numFmt w:val="bullet"/>
      <w:lvlText w:val="•"/>
      <w:lvlJc w:val="left"/>
      <w:pPr>
        <w:ind w:left="7929" w:hanging="739"/>
      </w:pPr>
      <w:rPr>
        <w:rFonts w:hint="default"/>
      </w:rPr>
    </w:lvl>
  </w:abstractNum>
  <w:abstractNum w:abstractNumId="29">
    <w:nsid w:val="56106DA5"/>
    <w:multiLevelType w:val="hybridMultilevel"/>
    <w:tmpl w:val="CDD865B0"/>
    <w:lvl w:ilvl="0" w:tplc="92E606B0">
      <w:start w:val="11"/>
      <w:numFmt w:val="decimal"/>
      <w:lvlText w:val="%1"/>
      <w:lvlJc w:val="left"/>
      <w:pPr>
        <w:ind w:left="102" w:hanging="622"/>
      </w:pPr>
      <w:rPr>
        <w:rFonts w:hint="default"/>
      </w:rPr>
    </w:lvl>
    <w:lvl w:ilvl="1" w:tplc="D11CCA46">
      <w:numFmt w:val="none"/>
      <w:lvlText w:val=""/>
      <w:lvlJc w:val="left"/>
      <w:pPr>
        <w:tabs>
          <w:tab w:val="num" w:pos="360"/>
        </w:tabs>
      </w:pPr>
    </w:lvl>
    <w:lvl w:ilvl="2" w:tplc="59DCB854">
      <w:start w:val="1"/>
      <w:numFmt w:val="bullet"/>
      <w:lvlText w:val="•"/>
      <w:lvlJc w:val="left"/>
      <w:pPr>
        <w:ind w:left="2050" w:hanging="622"/>
      </w:pPr>
      <w:rPr>
        <w:rFonts w:hint="default"/>
      </w:rPr>
    </w:lvl>
    <w:lvl w:ilvl="3" w:tplc="F9AA79E8">
      <w:start w:val="1"/>
      <w:numFmt w:val="bullet"/>
      <w:lvlText w:val="•"/>
      <w:lvlJc w:val="left"/>
      <w:pPr>
        <w:ind w:left="3024" w:hanging="622"/>
      </w:pPr>
      <w:rPr>
        <w:rFonts w:hint="default"/>
      </w:rPr>
    </w:lvl>
    <w:lvl w:ilvl="4" w:tplc="16DE856C">
      <w:start w:val="1"/>
      <w:numFmt w:val="bullet"/>
      <w:lvlText w:val="•"/>
      <w:lvlJc w:val="left"/>
      <w:pPr>
        <w:ind w:left="3998" w:hanging="622"/>
      </w:pPr>
      <w:rPr>
        <w:rFonts w:hint="default"/>
      </w:rPr>
    </w:lvl>
    <w:lvl w:ilvl="5" w:tplc="E800CF20">
      <w:start w:val="1"/>
      <w:numFmt w:val="bullet"/>
      <w:lvlText w:val="•"/>
      <w:lvlJc w:val="left"/>
      <w:pPr>
        <w:ind w:left="4973" w:hanging="622"/>
      </w:pPr>
      <w:rPr>
        <w:rFonts w:hint="default"/>
      </w:rPr>
    </w:lvl>
    <w:lvl w:ilvl="6" w:tplc="78D85F0E">
      <w:start w:val="1"/>
      <w:numFmt w:val="bullet"/>
      <w:lvlText w:val="•"/>
      <w:lvlJc w:val="left"/>
      <w:pPr>
        <w:ind w:left="5947" w:hanging="622"/>
      </w:pPr>
      <w:rPr>
        <w:rFonts w:hint="default"/>
      </w:rPr>
    </w:lvl>
    <w:lvl w:ilvl="7" w:tplc="FA6000BA">
      <w:start w:val="1"/>
      <w:numFmt w:val="bullet"/>
      <w:lvlText w:val="•"/>
      <w:lvlJc w:val="left"/>
      <w:pPr>
        <w:ind w:left="6921" w:hanging="622"/>
      </w:pPr>
      <w:rPr>
        <w:rFonts w:hint="default"/>
      </w:rPr>
    </w:lvl>
    <w:lvl w:ilvl="8" w:tplc="3A0E7786">
      <w:start w:val="1"/>
      <w:numFmt w:val="bullet"/>
      <w:lvlText w:val="•"/>
      <w:lvlJc w:val="left"/>
      <w:pPr>
        <w:ind w:left="7895" w:hanging="622"/>
      </w:pPr>
      <w:rPr>
        <w:rFonts w:hint="default"/>
      </w:rPr>
    </w:lvl>
  </w:abstractNum>
  <w:abstractNum w:abstractNumId="30">
    <w:nsid w:val="634811CB"/>
    <w:multiLevelType w:val="hybridMultilevel"/>
    <w:tmpl w:val="EAF0807A"/>
    <w:lvl w:ilvl="0" w:tplc="808ABE8E">
      <w:start w:val="1"/>
      <w:numFmt w:val="decimal"/>
      <w:lvlText w:val="%1."/>
      <w:lvlJc w:val="left"/>
      <w:pPr>
        <w:ind w:left="370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1">
    <w:nsid w:val="64DB04DD"/>
    <w:multiLevelType w:val="hybridMultilevel"/>
    <w:tmpl w:val="DA58E2F4"/>
    <w:lvl w:ilvl="0" w:tplc="443AE4D0">
      <w:start w:val="20"/>
      <w:numFmt w:val="decimal"/>
      <w:lvlText w:val="%1"/>
      <w:lvlJc w:val="left"/>
      <w:pPr>
        <w:ind w:left="102" w:hanging="540"/>
      </w:pPr>
      <w:rPr>
        <w:rFonts w:hint="default"/>
      </w:rPr>
    </w:lvl>
    <w:lvl w:ilvl="1" w:tplc="C60C5A8E">
      <w:numFmt w:val="none"/>
      <w:lvlText w:val=""/>
      <w:lvlJc w:val="left"/>
      <w:pPr>
        <w:tabs>
          <w:tab w:val="num" w:pos="360"/>
        </w:tabs>
      </w:pPr>
    </w:lvl>
    <w:lvl w:ilvl="2" w:tplc="7B002A50">
      <w:start w:val="1"/>
      <w:numFmt w:val="bullet"/>
      <w:lvlText w:val="•"/>
      <w:lvlJc w:val="left"/>
      <w:pPr>
        <w:ind w:left="2050" w:hanging="540"/>
      </w:pPr>
      <w:rPr>
        <w:rFonts w:hint="default"/>
      </w:rPr>
    </w:lvl>
    <w:lvl w:ilvl="3" w:tplc="C87A6B2C">
      <w:start w:val="1"/>
      <w:numFmt w:val="bullet"/>
      <w:lvlText w:val="•"/>
      <w:lvlJc w:val="left"/>
      <w:pPr>
        <w:ind w:left="3024" w:hanging="540"/>
      </w:pPr>
      <w:rPr>
        <w:rFonts w:hint="default"/>
      </w:rPr>
    </w:lvl>
    <w:lvl w:ilvl="4" w:tplc="CDDAD656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2D82211A">
      <w:start w:val="1"/>
      <w:numFmt w:val="bullet"/>
      <w:lvlText w:val="•"/>
      <w:lvlJc w:val="left"/>
      <w:pPr>
        <w:ind w:left="4973" w:hanging="540"/>
      </w:pPr>
      <w:rPr>
        <w:rFonts w:hint="default"/>
      </w:rPr>
    </w:lvl>
    <w:lvl w:ilvl="6" w:tplc="63342A66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E6F272B8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7BAE3834">
      <w:start w:val="1"/>
      <w:numFmt w:val="bullet"/>
      <w:lvlText w:val="•"/>
      <w:lvlJc w:val="left"/>
      <w:pPr>
        <w:ind w:left="7895" w:hanging="540"/>
      </w:pPr>
      <w:rPr>
        <w:rFonts w:hint="default"/>
      </w:rPr>
    </w:lvl>
  </w:abstractNum>
  <w:abstractNum w:abstractNumId="32">
    <w:nsid w:val="674A3EF3"/>
    <w:multiLevelType w:val="hybridMultilevel"/>
    <w:tmpl w:val="66D6BCC8"/>
    <w:lvl w:ilvl="0" w:tplc="F04C3D2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hint="default"/>
        <w:sz w:val="24"/>
        <w:szCs w:val="24"/>
      </w:rPr>
    </w:lvl>
    <w:lvl w:ilvl="1" w:tplc="4120E9F0">
      <w:start w:val="1"/>
      <w:numFmt w:val="bullet"/>
      <w:lvlText w:val="•"/>
      <w:lvlJc w:val="left"/>
      <w:pPr>
        <w:ind w:left="1076" w:hanging="310"/>
      </w:pPr>
      <w:rPr>
        <w:rFonts w:hint="default"/>
      </w:rPr>
    </w:lvl>
    <w:lvl w:ilvl="2" w:tplc="1E6A413C">
      <w:start w:val="1"/>
      <w:numFmt w:val="bullet"/>
      <w:lvlText w:val="•"/>
      <w:lvlJc w:val="left"/>
      <w:pPr>
        <w:ind w:left="2050" w:hanging="310"/>
      </w:pPr>
      <w:rPr>
        <w:rFonts w:hint="default"/>
      </w:rPr>
    </w:lvl>
    <w:lvl w:ilvl="3" w:tplc="E54C46AC">
      <w:start w:val="1"/>
      <w:numFmt w:val="bullet"/>
      <w:lvlText w:val="•"/>
      <w:lvlJc w:val="left"/>
      <w:pPr>
        <w:ind w:left="3024" w:hanging="310"/>
      </w:pPr>
      <w:rPr>
        <w:rFonts w:hint="default"/>
      </w:rPr>
    </w:lvl>
    <w:lvl w:ilvl="4" w:tplc="9A923C3C">
      <w:start w:val="1"/>
      <w:numFmt w:val="bullet"/>
      <w:lvlText w:val="•"/>
      <w:lvlJc w:val="left"/>
      <w:pPr>
        <w:ind w:left="3998" w:hanging="310"/>
      </w:pPr>
      <w:rPr>
        <w:rFonts w:hint="default"/>
      </w:rPr>
    </w:lvl>
    <w:lvl w:ilvl="5" w:tplc="1E9A594C">
      <w:start w:val="1"/>
      <w:numFmt w:val="bullet"/>
      <w:lvlText w:val="•"/>
      <w:lvlJc w:val="left"/>
      <w:pPr>
        <w:ind w:left="4973" w:hanging="310"/>
      </w:pPr>
      <w:rPr>
        <w:rFonts w:hint="default"/>
      </w:rPr>
    </w:lvl>
    <w:lvl w:ilvl="6" w:tplc="50646B7C">
      <w:start w:val="1"/>
      <w:numFmt w:val="bullet"/>
      <w:lvlText w:val="•"/>
      <w:lvlJc w:val="left"/>
      <w:pPr>
        <w:ind w:left="5947" w:hanging="310"/>
      </w:pPr>
      <w:rPr>
        <w:rFonts w:hint="default"/>
      </w:rPr>
    </w:lvl>
    <w:lvl w:ilvl="7" w:tplc="FC3662C2">
      <w:start w:val="1"/>
      <w:numFmt w:val="bullet"/>
      <w:lvlText w:val="•"/>
      <w:lvlJc w:val="left"/>
      <w:pPr>
        <w:ind w:left="6921" w:hanging="310"/>
      </w:pPr>
      <w:rPr>
        <w:rFonts w:hint="default"/>
      </w:rPr>
    </w:lvl>
    <w:lvl w:ilvl="8" w:tplc="2990BF4E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abstractNum w:abstractNumId="33">
    <w:nsid w:val="6873451D"/>
    <w:multiLevelType w:val="hybridMultilevel"/>
    <w:tmpl w:val="BEBA5666"/>
    <w:lvl w:ilvl="0" w:tplc="D9D085DC">
      <w:start w:val="12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35">
    <w:nsid w:val="6F0272FE"/>
    <w:multiLevelType w:val="hybridMultilevel"/>
    <w:tmpl w:val="94BA4520"/>
    <w:lvl w:ilvl="0" w:tplc="796248EA">
      <w:start w:val="8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70F37382"/>
    <w:multiLevelType w:val="hybridMultilevel"/>
    <w:tmpl w:val="5C4AF878"/>
    <w:lvl w:ilvl="0" w:tplc="AA9EF1CA">
      <w:start w:val="14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9470F25E">
      <w:numFmt w:val="none"/>
      <w:lvlText w:val=""/>
      <w:lvlJc w:val="left"/>
      <w:pPr>
        <w:tabs>
          <w:tab w:val="num" w:pos="360"/>
        </w:tabs>
      </w:pPr>
    </w:lvl>
    <w:lvl w:ilvl="2" w:tplc="9162F2B0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E72049F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EF5E9C4E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E3467090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D3B2F5C6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30689130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4934D568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3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8">
    <w:nsid w:val="74A53A1D"/>
    <w:multiLevelType w:val="hybridMultilevel"/>
    <w:tmpl w:val="39E8DEE0"/>
    <w:lvl w:ilvl="0" w:tplc="EB5231D8">
      <w:start w:val="1"/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1" w:tplc="BAE69E6C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277057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1B34DB5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7A12A4C6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D970322A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FBF0AB1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8820C2C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7A00E1C8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39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abstractNum w:abstractNumId="4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06094"/>
    <w:multiLevelType w:val="hybridMultilevel"/>
    <w:tmpl w:val="0CAEF046"/>
    <w:lvl w:ilvl="0" w:tplc="04190001">
      <w:start w:val="1"/>
      <w:numFmt w:val="bullet"/>
      <w:lvlText w:val=""/>
      <w:lvlJc w:val="left"/>
      <w:pPr>
        <w:ind w:left="1036" w:hanging="6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7"/>
  </w:num>
  <w:num w:numId="3">
    <w:abstractNumId w:val="25"/>
  </w:num>
  <w:num w:numId="4">
    <w:abstractNumId w:val="3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1"/>
  </w:num>
  <w:num w:numId="8">
    <w:abstractNumId w:val="17"/>
  </w:num>
  <w:num w:numId="9">
    <w:abstractNumId w:val="13"/>
  </w:num>
  <w:num w:numId="10">
    <w:abstractNumId w:val="34"/>
  </w:num>
  <w:num w:numId="11">
    <w:abstractNumId w:val="31"/>
  </w:num>
  <w:num w:numId="12">
    <w:abstractNumId w:val="10"/>
  </w:num>
  <w:num w:numId="13">
    <w:abstractNumId w:val="8"/>
  </w:num>
  <w:num w:numId="14">
    <w:abstractNumId w:val="36"/>
  </w:num>
  <w:num w:numId="15">
    <w:abstractNumId w:val="38"/>
  </w:num>
  <w:num w:numId="16">
    <w:abstractNumId w:val="12"/>
  </w:num>
  <w:num w:numId="17">
    <w:abstractNumId w:val="18"/>
  </w:num>
  <w:num w:numId="18">
    <w:abstractNumId w:val="1"/>
  </w:num>
  <w:num w:numId="19">
    <w:abstractNumId w:val="11"/>
  </w:num>
  <w:num w:numId="20">
    <w:abstractNumId w:val="29"/>
  </w:num>
  <w:num w:numId="21">
    <w:abstractNumId w:val="32"/>
  </w:num>
  <w:num w:numId="22">
    <w:abstractNumId w:val="23"/>
  </w:num>
  <w:num w:numId="23">
    <w:abstractNumId w:val="24"/>
  </w:num>
  <w:num w:numId="24">
    <w:abstractNumId w:val="28"/>
  </w:num>
  <w:num w:numId="25">
    <w:abstractNumId w:val="4"/>
  </w:num>
  <w:num w:numId="26">
    <w:abstractNumId w:val="21"/>
  </w:num>
  <w:num w:numId="27">
    <w:abstractNumId w:val="9"/>
  </w:num>
  <w:num w:numId="28">
    <w:abstractNumId w:val="15"/>
  </w:num>
  <w:num w:numId="29">
    <w:abstractNumId w:val="40"/>
  </w:num>
  <w:num w:numId="30">
    <w:abstractNumId w:val="14"/>
  </w:num>
  <w:num w:numId="31">
    <w:abstractNumId w:val="39"/>
  </w:num>
  <w:num w:numId="32">
    <w:abstractNumId w:val="2"/>
  </w:num>
  <w:num w:numId="33">
    <w:abstractNumId w:val="0"/>
  </w:num>
  <w:num w:numId="34">
    <w:abstractNumId w:val="35"/>
  </w:num>
  <w:num w:numId="35">
    <w:abstractNumId w:val="19"/>
  </w:num>
  <w:num w:numId="36">
    <w:abstractNumId w:val="30"/>
  </w:num>
  <w:num w:numId="37">
    <w:abstractNumId w:val="42"/>
  </w:num>
  <w:num w:numId="38">
    <w:abstractNumId w:val="33"/>
  </w:num>
  <w:num w:numId="39">
    <w:abstractNumId w:val="3"/>
  </w:num>
  <w:num w:numId="40">
    <w:abstractNumId w:val="6"/>
  </w:num>
  <w:num w:numId="41">
    <w:abstractNumId w:val="22"/>
  </w:num>
  <w:num w:numId="42">
    <w:abstractNumId w:val="16"/>
  </w:num>
  <w:num w:numId="43">
    <w:abstractNumId w:val="20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6EB7"/>
    <w:rsid w:val="001C21C1"/>
    <w:rsid w:val="001E25E5"/>
    <w:rsid w:val="001E2AF9"/>
    <w:rsid w:val="001F3707"/>
    <w:rsid w:val="00201002"/>
    <w:rsid w:val="00210549"/>
    <w:rsid w:val="00225FC8"/>
    <w:rsid w:val="0022766E"/>
    <w:rsid w:val="00231512"/>
    <w:rsid w:val="002426F5"/>
    <w:rsid w:val="00263318"/>
    <w:rsid w:val="0028406D"/>
    <w:rsid w:val="0028685B"/>
    <w:rsid w:val="002A548B"/>
    <w:rsid w:val="002C260C"/>
    <w:rsid w:val="002D5D65"/>
    <w:rsid w:val="002E3393"/>
    <w:rsid w:val="002E5019"/>
    <w:rsid w:val="002F2E8A"/>
    <w:rsid w:val="00313AA6"/>
    <w:rsid w:val="0034571D"/>
    <w:rsid w:val="0035130F"/>
    <w:rsid w:val="00377077"/>
    <w:rsid w:val="003944D8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4E501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96A34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01A3"/>
    <w:rsid w:val="008B3FE2"/>
    <w:rsid w:val="008B7EE7"/>
    <w:rsid w:val="008C35C4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5B3E"/>
    <w:rsid w:val="00A0750A"/>
    <w:rsid w:val="00A11CB0"/>
    <w:rsid w:val="00A13DE7"/>
    <w:rsid w:val="00A4382B"/>
    <w:rsid w:val="00A7758E"/>
    <w:rsid w:val="00A84C7C"/>
    <w:rsid w:val="00AA2170"/>
    <w:rsid w:val="00AA3BB7"/>
    <w:rsid w:val="00AA7B70"/>
    <w:rsid w:val="00AC378A"/>
    <w:rsid w:val="00AC4F8F"/>
    <w:rsid w:val="00AD4AD8"/>
    <w:rsid w:val="00AD74A2"/>
    <w:rsid w:val="00AF6421"/>
    <w:rsid w:val="00B04483"/>
    <w:rsid w:val="00B20C59"/>
    <w:rsid w:val="00B213F2"/>
    <w:rsid w:val="00B44DEB"/>
    <w:rsid w:val="00B54E8A"/>
    <w:rsid w:val="00B62FF1"/>
    <w:rsid w:val="00B71270"/>
    <w:rsid w:val="00B9386E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C3CB1"/>
    <w:rsid w:val="00CE4C34"/>
    <w:rsid w:val="00D05B8F"/>
    <w:rsid w:val="00D171D1"/>
    <w:rsid w:val="00D63F2F"/>
    <w:rsid w:val="00D67C0B"/>
    <w:rsid w:val="00D73B06"/>
    <w:rsid w:val="00D95D94"/>
    <w:rsid w:val="00DE1BAD"/>
    <w:rsid w:val="00DE27DE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712F"/>
    <w:rsid w:val="00F62102"/>
    <w:rsid w:val="00F7030C"/>
    <w:rsid w:val="00FB7FC3"/>
    <w:rsid w:val="00FC0765"/>
    <w:rsid w:val="00FC667E"/>
    <w:rsid w:val="00FC7324"/>
    <w:rsid w:val="00FD1A8E"/>
    <w:rsid w:val="00FE0B25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99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1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uiPriority w:val="1"/>
    <w:qFormat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3FE2"/>
  </w:style>
  <w:style w:type="table" w:customStyle="1" w:styleId="TableNormal">
    <w:name w:val="Table Normal"/>
    <w:uiPriority w:val="2"/>
    <w:semiHidden/>
    <w:unhideWhenUsed/>
    <w:qFormat/>
    <w:rsid w:val="008B3FE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B3F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0">
    <w:name w:val="Заголовок 21"/>
    <w:basedOn w:val="a"/>
    <w:uiPriority w:val="1"/>
    <w:qFormat/>
    <w:rsid w:val="008B3F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8B3F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B3FE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8B3FE2"/>
  </w:style>
  <w:style w:type="character" w:customStyle="1" w:styleId="T14">
    <w:name w:val="T14"/>
    <w:hidden/>
    <w:rsid w:val="008B3FE2"/>
  </w:style>
  <w:style w:type="character" w:customStyle="1" w:styleId="FontStyle17">
    <w:name w:val="Font Style17"/>
    <w:rsid w:val="008B3F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8B3FE2"/>
    <w:rPr>
      <w:rFonts w:ascii="Times New Roman" w:hAnsi="Times New Roman" w:cs="Times New Roman"/>
      <w:b/>
      <w:bCs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sid w:val="008B3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4A6AC4A5395C8037EFECD9395C764C1EB6D1ACB6E9E04984F4D213ADDCB988E525E7F2A9E2929B87C9C3D5CDIEW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4A6AC4A5395C8037EFECD9395C764C1EB8D1AEB7E1E04984F4D213ADDCB988E525E7F2A9E2929B87C9C3D5CDIEW3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090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15423</Words>
  <Characters>87913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40</cp:revision>
  <cp:lastPrinted>2021-01-15T05:23:00Z</cp:lastPrinted>
  <dcterms:created xsi:type="dcterms:W3CDTF">2013-05-23T06:41:00Z</dcterms:created>
  <dcterms:modified xsi:type="dcterms:W3CDTF">2022-06-10T02:25:00Z</dcterms:modified>
</cp:coreProperties>
</file>