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56984" w:rsidRPr="00F5698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F5698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98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Pr="00250927" w:rsidRDefault="00250927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0927">
        <w:rPr>
          <w:rFonts w:ascii="Times New Roman" w:hAnsi="Times New Roman" w:cs="Times New Roman"/>
          <w:b/>
          <w:sz w:val="24"/>
          <w:szCs w:val="24"/>
        </w:rPr>
        <w:t>30</w:t>
      </w:r>
      <w:r w:rsidR="00CF3581">
        <w:rPr>
          <w:rFonts w:ascii="Times New Roman" w:hAnsi="Times New Roman" w:cs="Times New Roman"/>
          <w:b/>
          <w:sz w:val="24"/>
          <w:szCs w:val="24"/>
        </w:rPr>
        <w:t>.0</w:t>
      </w:r>
      <w:r w:rsidR="00890CBA" w:rsidRPr="00890CBA">
        <w:rPr>
          <w:rFonts w:ascii="Times New Roman" w:hAnsi="Times New Roman" w:cs="Times New Roman"/>
          <w:b/>
          <w:sz w:val="24"/>
          <w:szCs w:val="24"/>
        </w:rPr>
        <w:t>8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0927">
        <w:rPr>
          <w:rFonts w:ascii="Times New Roman" w:hAnsi="Times New Roman" w:cs="Times New Roman"/>
          <w:b/>
          <w:sz w:val="24"/>
          <w:szCs w:val="24"/>
        </w:rPr>
        <w:t>2</w:t>
      </w:r>
    </w:p>
    <w:p w:rsidR="00996DC0" w:rsidRDefault="00996DC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73E" w:rsidRPr="00250927" w:rsidRDefault="006568FB" w:rsidP="005E473E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 xml:space="preserve"> </w:t>
      </w: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 xml:space="preserve"> АДМИНИСТРАЦИЯ </w:t>
      </w: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НИЖНЕУРЮМСКОГО СЕЛЬСОВЕТА</w:t>
      </w: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 xml:space="preserve"> ЗДВИНСКОГО РАЙОНА НОВОСИБИРСКОЙ ОБЛАСТИ</w:t>
      </w: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  <w:b/>
        </w:rPr>
      </w:pPr>
    </w:p>
    <w:p w:rsidR="00250927" w:rsidRPr="00250927" w:rsidRDefault="00250927" w:rsidP="00250927">
      <w:pPr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ПОСТАНОВЛЕНИЕ</w:t>
      </w:r>
    </w:p>
    <w:p w:rsidR="00250927" w:rsidRPr="00250927" w:rsidRDefault="00250927" w:rsidP="00250927">
      <w:pPr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 xml:space="preserve">                                                                  от  15.08.2022    № 58-па                               </w:t>
      </w:r>
    </w:p>
    <w:p w:rsidR="00250927" w:rsidRPr="00250927" w:rsidRDefault="00250927" w:rsidP="00250927">
      <w:pPr>
        <w:rPr>
          <w:rFonts w:ascii="Times New Roman" w:hAnsi="Times New Roman" w:cs="Times New Roman"/>
          <w:b/>
        </w:rPr>
      </w:pP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Об утверждении системы мониторинга состояния системы теплоснабжения и механизма опер</w:t>
      </w:r>
      <w:r w:rsidRPr="00250927">
        <w:rPr>
          <w:rFonts w:ascii="Times New Roman" w:hAnsi="Times New Roman" w:cs="Times New Roman"/>
          <w:b/>
        </w:rPr>
        <w:t>а</w:t>
      </w:r>
      <w:r w:rsidRPr="00250927">
        <w:rPr>
          <w:rFonts w:ascii="Times New Roman" w:hAnsi="Times New Roman" w:cs="Times New Roman"/>
          <w:b/>
        </w:rPr>
        <w:t xml:space="preserve">тивно-диспетчерского управления в системе теплоснабжения  </w:t>
      </w:r>
      <w:r w:rsidRPr="00250927">
        <w:rPr>
          <w:rFonts w:ascii="Times New Roman" w:hAnsi="Times New Roman" w:cs="Times New Roman"/>
          <w:b/>
          <w:bCs/>
        </w:rPr>
        <w:t>на территории</w:t>
      </w:r>
      <w:r w:rsidRPr="00250927">
        <w:rPr>
          <w:rFonts w:ascii="Times New Roman" w:hAnsi="Times New Roman" w:cs="Times New Roman"/>
          <w:b/>
        </w:rPr>
        <w:t xml:space="preserve"> </w:t>
      </w:r>
      <w:r w:rsidRPr="00250927">
        <w:rPr>
          <w:rFonts w:ascii="Times New Roman" w:hAnsi="Times New Roman" w:cs="Times New Roman"/>
          <w:b/>
          <w:bCs/>
        </w:rPr>
        <w:t>муниципального о</w:t>
      </w:r>
      <w:r w:rsidRPr="00250927">
        <w:rPr>
          <w:rFonts w:ascii="Times New Roman" w:hAnsi="Times New Roman" w:cs="Times New Roman"/>
          <w:b/>
          <w:bCs/>
        </w:rPr>
        <w:t>б</w:t>
      </w:r>
      <w:r w:rsidRPr="00250927">
        <w:rPr>
          <w:rFonts w:ascii="Times New Roman" w:hAnsi="Times New Roman" w:cs="Times New Roman"/>
          <w:b/>
          <w:bCs/>
        </w:rPr>
        <w:t>разования Нижнеурюмского</w:t>
      </w:r>
      <w:r w:rsidRPr="00250927">
        <w:rPr>
          <w:rFonts w:ascii="Times New Roman" w:hAnsi="Times New Roman" w:cs="Times New Roman"/>
          <w:b/>
          <w:color w:val="000000"/>
        </w:rPr>
        <w:t xml:space="preserve"> </w:t>
      </w:r>
      <w:r w:rsidRPr="00250927">
        <w:rPr>
          <w:rFonts w:ascii="Times New Roman" w:hAnsi="Times New Roman" w:cs="Times New Roman"/>
          <w:b/>
          <w:bCs/>
        </w:rPr>
        <w:t>сельсовета Здвинского района Н</w:t>
      </w:r>
      <w:r w:rsidRPr="00250927">
        <w:rPr>
          <w:rFonts w:ascii="Times New Roman" w:hAnsi="Times New Roman" w:cs="Times New Roman"/>
          <w:b/>
          <w:bCs/>
        </w:rPr>
        <w:t>о</w:t>
      </w:r>
      <w:r w:rsidRPr="00250927">
        <w:rPr>
          <w:rFonts w:ascii="Times New Roman" w:hAnsi="Times New Roman" w:cs="Times New Roman"/>
          <w:b/>
          <w:bCs/>
        </w:rPr>
        <w:t>восибирской области</w:t>
      </w:r>
      <w:r w:rsidRPr="00250927">
        <w:rPr>
          <w:rFonts w:ascii="Times New Roman" w:hAnsi="Times New Roman" w:cs="Times New Roman"/>
          <w:b/>
          <w:color w:val="000000"/>
        </w:rPr>
        <w:t>.</w:t>
      </w:r>
    </w:p>
    <w:p w:rsidR="00250927" w:rsidRPr="00250927" w:rsidRDefault="00250927" w:rsidP="00250927">
      <w:pPr>
        <w:tabs>
          <w:tab w:val="left" w:pos="540"/>
          <w:tab w:val="left" w:pos="720"/>
        </w:tabs>
        <w:jc w:val="center"/>
        <w:rPr>
          <w:rFonts w:ascii="Times New Roman" w:hAnsi="Times New Roman" w:cs="Times New Roman"/>
          <w:bCs/>
        </w:rPr>
      </w:pPr>
    </w:p>
    <w:p w:rsidR="00250927" w:rsidRPr="00250927" w:rsidRDefault="00250927" w:rsidP="00250927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В соответствии с Федеральным законом от 06.10.203 № 131-ФЗ «Об общих принципах организ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администрация Нижнеурю</w:t>
      </w:r>
      <w:r w:rsidRPr="00250927">
        <w:rPr>
          <w:rFonts w:ascii="Times New Roman" w:hAnsi="Times New Roman" w:cs="Times New Roman"/>
        </w:rPr>
        <w:t>м</w:t>
      </w:r>
      <w:r w:rsidRPr="00250927">
        <w:rPr>
          <w:rFonts w:ascii="Times New Roman" w:hAnsi="Times New Roman" w:cs="Times New Roman"/>
        </w:rPr>
        <w:t>ского сельсовета Здвинского района Новосибирской о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 xml:space="preserve">ласти  </w:t>
      </w:r>
      <w:r w:rsidRPr="00250927">
        <w:rPr>
          <w:rFonts w:ascii="Times New Roman" w:hAnsi="Times New Roman" w:cs="Times New Roman"/>
          <w:b/>
        </w:rPr>
        <w:t>ПОСТАНОВЛЯЕТ:</w:t>
      </w:r>
    </w:p>
    <w:p w:rsidR="00250927" w:rsidRPr="00250927" w:rsidRDefault="00250927" w:rsidP="00250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 1.Утвердить систему мониторинга состояния системы теплоснабжения администрации Нижн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урюмского сельсовета Здвинского района Новосибирской области согласно приложению № 1.</w:t>
      </w:r>
    </w:p>
    <w:p w:rsidR="00250927" w:rsidRPr="00250927" w:rsidRDefault="00250927" w:rsidP="00250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2. Утвердить прилагаемый механизм оперативно-диспетчерского управления в системе теплосна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>жения администрации Нижнеурюмского сельсовета Здвинского района Новосибирской области согла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но приложению № 2.</w:t>
      </w:r>
    </w:p>
    <w:p w:rsidR="00250927" w:rsidRPr="00250927" w:rsidRDefault="00250927" w:rsidP="00250927">
      <w:pPr>
        <w:spacing w:after="0" w:line="240" w:lineRule="auto"/>
        <w:jc w:val="both"/>
        <w:rPr>
          <w:rFonts w:ascii="Times New Roman" w:hAnsi="Times New Roman" w:cs="Times New Roman"/>
          <w:bCs/>
          <w:spacing w:val="-12"/>
        </w:rPr>
      </w:pPr>
      <w:r w:rsidRPr="00250927">
        <w:rPr>
          <w:rFonts w:ascii="Times New Roman" w:hAnsi="Times New Roman" w:cs="Times New Roman"/>
        </w:rPr>
        <w:t xml:space="preserve">         3.</w:t>
      </w:r>
      <w:r w:rsidRPr="00250927">
        <w:rPr>
          <w:rFonts w:ascii="Times New Roman" w:hAnsi="Times New Roman" w:cs="Times New Roman"/>
          <w:bCs/>
          <w:spacing w:val="-12"/>
        </w:rPr>
        <w:t xml:space="preserve"> Разместить данное постановление на официальном интернет-сайте администрации  </w:t>
      </w:r>
    </w:p>
    <w:p w:rsidR="00250927" w:rsidRPr="00250927" w:rsidRDefault="00250927" w:rsidP="002509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0927">
        <w:rPr>
          <w:rFonts w:ascii="Times New Roman" w:hAnsi="Times New Roman" w:cs="Times New Roman"/>
          <w:bCs/>
          <w:spacing w:val="-12"/>
        </w:rPr>
        <w:t xml:space="preserve">Нижнеурюмского  сельсовета Здвинского  района Новосибирской области </w:t>
      </w:r>
      <w:r w:rsidRPr="00250927">
        <w:rPr>
          <w:rFonts w:ascii="Times New Roman" w:hAnsi="Times New Roman" w:cs="Times New Roman"/>
          <w:bCs/>
        </w:rPr>
        <w:t>.</w:t>
      </w:r>
    </w:p>
    <w:p w:rsidR="00250927" w:rsidRPr="00250927" w:rsidRDefault="00250927" w:rsidP="00250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4. Контроль за исполнением постановления оставляю за собой.</w:t>
      </w:r>
    </w:p>
    <w:p w:rsidR="00250927" w:rsidRPr="00250927" w:rsidRDefault="00250927" w:rsidP="00250927">
      <w:pPr>
        <w:rPr>
          <w:rFonts w:ascii="Times New Roman" w:hAnsi="Times New Roman" w:cs="Times New Roman"/>
          <w:lang w:val="en-US"/>
        </w:rPr>
      </w:pPr>
    </w:p>
    <w:p w:rsidR="00250927" w:rsidRPr="00250927" w:rsidRDefault="00250927" w:rsidP="00250927">
      <w:pPr>
        <w:pStyle w:val="110"/>
        <w:ind w:left="328" w:right="356"/>
        <w:rPr>
          <w:b w:val="0"/>
          <w:sz w:val="22"/>
          <w:szCs w:val="22"/>
        </w:rPr>
      </w:pPr>
      <w:r w:rsidRPr="00250927">
        <w:rPr>
          <w:b w:val="0"/>
          <w:sz w:val="22"/>
          <w:szCs w:val="22"/>
        </w:rPr>
        <w:t xml:space="preserve">Глава  Нижнеурюмского  сельсовета </w:t>
      </w:r>
    </w:p>
    <w:p w:rsidR="00250927" w:rsidRPr="00250927" w:rsidRDefault="00250927" w:rsidP="00250927">
      <w:pPr>
        <w:pStyle w:val="110"/>
        <w:ind w:left="328" w:right="356"/>
        <w:rPr>
          <w:b w:val="0"/>
          <w:sz w:val="22"/>
          <w:szCs w:val="22"/>
        </w:rPr>
      </w:pPr>
      <w:r w:rsidRPr="00250927">
        <w:rPr>
          <w:b w:val="0"/>
          <w:sz w:val="22"/>
          <w:szCs w:val="22"/>
        </w:rPr>
        <w:t xml:space="preserve">Здвинского района Новосибирской области                                           А.М.Канев                                 </w:t>
      </w:r>
    </w:p>
    <w:p w:rsidR="00250927" w:rsidRPr="00250927" w:rsidRDefault="00250927" w:rsidP="00250927">
      <w:pPr>
        <w:outlineLvl w:val="0"/>
        <w:rPr>
          <w:rFonts w:ascii="Times New Roman" w:hAnsi="Times New Roman" w:cs="Times New Roman"/>
          <w:b/>
          <w:lang w:val="en-US"/>
        </w:rPr>
      </w:pPr>
    </w:p>
    <w:p w:rsidR="00250927" w:rsidRPr="00250927" w:rsidRDefault="00250927" w:rsidP="00250927">
      <w:pPr>
        <w:ind w:firstLine="720"/>
        <w:jc w:val="right"/>
        <w:outlineLvl w:val="0"/>
        <w:rPr>
          <w:rFonts w:ascii="Times New Roman" w:hAnsi="Times New Roman" w:cs="Times New Roman"/>
          <w:b/>
        </w:rPr>
      </w:pPr>
    </w:p>
    <w:p w:rsidR="00250927" w:rsidRPr="00250927" w:rsidRDefault="00250927" w:rsidP="002509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Приложение № 1</w:t>
      </w:r>
    </w:p>
    <w:p w:rsidR="00250927" w:rsidRPr="00250927" w:rsidRDefault="00250927" w:rsidP="0025092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к постановлению администрации </w:t>
      </w:r>
    </w:p>
    <w:p w:rsidR="00250927" w:rsidRPr="00250927" w:rsidRDefault="00250927" w:rsidP="0025092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Нижнеурюмского  сельсовета</w:t>
      </w:r>
    </w:p>
    <w:p w:rsidR="00250927" w:rsidRPr="00250927" w:rsidRDefault="00250927" w:rsidP="0025092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Здвинского района</w:t>
      </w:r>
    </w:p>
    <w:p w:rsidR="00250927" w:rsidRPr="00250927" w:rsidRDefault="00250927" w:rsidP="0025092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Новосибирской области</w:t>
      </w:r>
    </w:p>
    <w:p w:rsidR="00250927" w:rsidRPr="00250927" w:rsidRDefault="00250927" w:rsidP="00250927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250927">
        <w:rPr>
          <w:rFonts w:ascii="Times New Roman" w:hAnsi="Times New Roman" w:cs="Times New Roman"/>
        </w:rPr>
        <w:t>от 15.08.2022 № 58-па</w:t>
      </w:r>
    </w:p>
    <w:p w:rsidR="00250927" w:rsidRPr="00250927" w:rsidRDefault="00250927" w:rsidP="00250927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Система</w:t>
      </w: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мониторинга состояния систем теплоснабжения на территории муниципального образования Нижнеурюмского сельсовета Здвинского района Новосибирской области.</w:t>
      </w:r>
    </w:p>
    <w:p w:rsidR="00250927" w:rsidRPr="00250927" w:rsidRDefault="00250927" w:rsidP="00250927">
      <w:pPr>
        <w:numPr>
          <w:ilvl w:val="0"/>
          <w:numId w:val="16"/>
        </w:numPr>
        <w:autoSpaceDE w:val="0"/>
        <w:autoSpaceDN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Общие положения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Мониторинг состояния системы теплоснабжения администрации Нижнеурюмского сел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совета Здвинского района Новосибирской области (далее - мониторинг) осуществляется в соответствии с Ф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деральным законом от 27 июля 2010 г. № 190-ФЗ «О теплоснабжении», Правилами организации тепл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снабжения в Российской Федерации, утве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жденными постановлением Правительства РФ от 08.08.2012 № 808.</w:t>
      </w:r>
    </w:p>
    <w:p w:rsidR="00250927" w:rsidRPr="00250927" w:rsidRDefault="00250927" w:rsidP="00250927">
      <w:pPr>
        <w:ind w:firstLine="567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Система мониторинга состояния системы теплоснабжения - это комплексная система н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блюдений, оценки и прогноза состояния тепловых сетей, источников тепла и потребителей те</w:t>
      </w:r>
      <w:r w:rsidRPr="00250927">
        <w:rPr>
          <w:rFonts w:ascii="Times New Roman" w:hAnsi="Times New Roman" w:cs="Times New Roman"/>
        </w:rPr>
        <w:t>п</w:t>
      </w:r>
      <w:r w:rsidRPr="00250927">
        <w:rPr>
          <w:rFonts w:ascii="Times New Roman" w:hAnsi="Times New Roman" w:cs="Times New Roman"/>
        </w:rPr>
        <w:t>ла.</w:t>
      </w:r>
    </w:p>
    <w:p w:rsidR="00250927" w:rsidRPr="00250927" w:rsidRDefault="00250927" w:rsidP="00250927">
      <w:pPr>
        <w:ind w:firstLine="567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Мониторинг - процесс, обеспечивающий постоянное оперативное получение достоверной инфо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мации о функционировании объектов теплоснабжения.</w:t>
      </w:r>
    </w:p>
    <w:p w:rsidR="00250927" w:rsidRPr="00250927" w:rsidRDefault="00250927" w:rsidP="00250927">
      <w:pPr>
        <w:ind w:firstLine="567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Система мониторинга включает в себя:</w:t>
      </w:r>
    </w:p>
    <w:p w:rsidR="00250927" w:rsidRPr="00250927" w:rsidRDefault="00250927" w:rsidP="00250927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систему сбора данных.</w:t>
      </w:r>
    </w:p>
    <w:p w:rsidR="00250927" w:rsidRPr="00250927" w:rsidRDefault="00250927" w:rsidP="00250927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систему хранения, обработки и предоставление данных.</w:t>
      </w:r>
    </w:p>
    <w:p w:rsidR="00250927" w:rsidRPr="00250927" w:rsidRDefault="00250927" w:rsidP="00250927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систему анализа и выдачи информации для принятия решения.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Мониторинг осуществляется в целях анализа и оценки выполнения плановых мероприятий, и представляет собой механизм координации действий органов местного самоуправления, теплосна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>жающих и теплосетевых организаций.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Целями создания мониторинга являются повышение надежности и безопасности систем тепл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снабжения, совершенствование, развитие систем теплоснабжения, обеспечение их соответствия изм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нившимся условиям внешней среды.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Функционирование системы мониторинга осуществляется на муниципальном и объектном уро</w:t>
      </w:r>
      <w:r w:rsidRPr="00250927">
        <w:rPr>
          <w:rFonts w:ascii="Times New Roman" w:hAnsi="Times New Roman" w:cs="Times New Roman"/>
        </w:rPr>
        <w:t>в</w:t>
      </w:r>
      <w:r w:rsidRPr="00250927">
        <w:rPr>
          <w:rFonts w:ascii="Times New Roman" w:hAnsi="Times New Roman" w:cs="Times New Roman"/>
        </w:rPr>
        <w:t>нях.</w:t>
      </w:r>
    </w:p>
    <w:p w:rsidR="00250927" w:rsidRPr="00250927" w:rsidRDefault="00250927" w:rsidP="00250927">
      <w:pPr>
        <w:ind w:firstLine="567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На муниципальном уровне организационно-методическое руководство и координацию деятельн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сти системы мониторинга осуществляет администрация Нижнеурю</w:t>
      </w:r>
      <w:r w:rsidRPr="00250927">
        <w:rPr>
          <w:rFonts w:ascii="Times New Roman" w:hAnsi="Times New Roman" w:cs="Times New Roman"/>
        </w:rPr>
        <w:t>м</w:t>
      </w:r>
      <w:r w:rsidRPr="00250927">
        <w:rPr>
          <w:rFonts w:ascii="Times New Roman" w:hAnsi="Times New Roman" w:cs="Times New Roman"/>
        </w:rPr>
        <w:t>ского сельсовета Здвинского района Новосибирской области.</w:t>
      </w:r>
    </w:p>
    <w:p w:rsidR="00250927" w:rsidRPr="00250927" w:rsidRDefault="00250927" w:rsidP="00250927">
      <w:pPr>
        <w:ind w:firstLine="567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На объектном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Основными задачами проведения мониторинга являются:</w:t>
      </w:r>
    </w:p>
    <w:p w:rsidR="00250927" w:rsidRPr="00250927" w:rsidRDefault="00250927" w:rsidP="0025092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соответствия запланированных мероприятий фактически осуществленным (оценка хода реализации);</w:t>
      </w:r>
    </w:p>
    <w:p w:rsidR="00250927" w:rsidRPr="00250927" w:rsidRDefault="00250927" w:rsidP="0025092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соответствия фактических результатов, ее целям (анализ результативности);</w:t>
      </w:r>
    </w:p>
    <w:p w:rsidR="00250927" w:rsidRPr="00250927" w:rsidRDefault="00250927" w:rsidP="0025092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соотношения затрат, направленных на реализацию с полученным эффектом (анализ эффе</w:t>
      </w:r>
      <w:r w:rsidRPr="00250927">
        <w:rPr>
          <w:rFonts w:ascii="Times New Roman" w:hAnsi="Times New Roman" w:cs="Times New Roman"/>
        </w:rPr>
        <w:t>к</w:t>
      </w:r>
      <w:r w:rsidRPr="00250927">
        <w:rPr>
          <w:rFonts w:ascii="Times New Roman" w:hAnsi="Times New Roman" w:cs="Times New Roman"/>
        </w:rPr>
        <w:t>тивности);</w:t>
      </w:r>
    </w:p>
    <w:p w:rsidR="00250927" w:rsidRPr="00250927" w:rsidRDefault="00250927" w:rsidP="0025092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влияния изменений внешних условий;</w:t>
      </w:r>
    </w:p>
    <w:p w:rsidR="00250927" w:rsidRPr="00250927" w:rsidRDefault="00250927" w:rsidP="0025092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причин успехов и неудач выполнения;</w:t>
      </w:r>
    </w:p>
    <w:p w:rsidR="00250927" w:rsidRPr="00250927" w:rsidRDefault="00250927" w:rsidP="0025092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эффективности организации выполнения;</w:t>
      </w:r>
    </w:p>
    <w:p w:rsidR="00250927" w:rsidRPr="00250927" w:rsidRDefault="00250927" w:rsidP="0025092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корректировка с учетом происходящих изменений, в том числе уточнение целей и задач.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Основными этапами проведения мониторинга являются:</w:t>
      </w:r>
    </w:p>
    <w:p w:rsidR="00250927" w:rsidRPr="00250927" w:rsidRDefault="00250927" w:rsidP="0025092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определение целей и задач проведения мониторинга состояния систем тепл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снабжения;</w:t>
      </w:r>
    </w:p>
    <w:p w:rsidR="00250927" w:rsidRPr="00250927" w:rsidRDefault="00250927" w:rsidP="0025092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формирование системы индикаторов, отражающих реализацию целей, развития систем тепл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снабжения;</w:t>
      </w:r>
    </w:p>
    <w:p w:rsidR="00250927" w:rsidRPr="00250927" w:rsidRDefault="00250927" w:rsidP="0025092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формирование системы планово-отчетной документации, необходимой для оперативного контр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ля над реализацией, развития систем теплоснабжения, и периодичности предоставл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 информации;</w:t>
      </w:r>
    </w:p>
    <w:p w:rsidR="00250927" w:rsidRPr="00250927" w:rsidRDefault="00250927" w:rsidP="0025092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полученной информации.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Основными индикаторами, применяемыми для мониторинга развития систем теплоснабжения я</w:t>
      </w:r>
      <w:r w:rsidRPr="00250927">
        <w:rPr>
          <w:rFonts w:ascii="Times New Roman" w:hAnsi="Times New Roman" w:cs="Times New Roman"/>
        </w:rPr>
        <w:t>в</w:t>
      </w:r>
      <w:r w:rsidRPr="00250927">
        <w:rPr>
          <w:rFonts w:ascii="Times New Roman" w:hAnsi="Times New Roman" w:cs="Times New Roman"/>
        </w:rPr>
        <w:t>ляются:</w:t>
      </w:r>
    </w:p>
    <w:p w:rsidR="00250927" w:rsidRPr="00250927" w:rsidRDefault="00250927" w:rsidP="00250927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объем выработки тепловой энергии;</w:t>
      </w:r>
    </w:p>
    <w:p w:rsidR="00250927" w:rsidRPr="00250927" w:rsidRDefault="00250927" w:rsidP="00250927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уровень загрузки мощностей теплоисточников;</w:t>
      </w:r>
    </w:p>
    <w:p w:rsidR="00250927" w:rsidRPr="00250927" w:rsidRDefault="00250927" w:rsidP="00250927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уровень соответствия тепловых мощностей потребностям потребителей тепловой эне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гии;</w:t>
      </w:r>
    </w:p>
    <w:p w:rsidR="00250927" w:rsidRPr="00250927" w:rsidRDefault="00250927" w:rsidP="00250927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удельный расход тепловой энергии на отопление 1 кв. метра за рассматриваемый пер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од;</w:t>
      </w:r>
    </w:p>
    <w:p w:rsidR="00250927" w:rsidRPr="00250927" w:rsidRDefault="00250927" w:rsidP="00250927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удельные нормы расхода топлива на выработку тепловой энергии;</w:t>
      </w:r>
    </w:p>
    <w:p w:rsidR="00250927" w:rsidRPr="00250927" w:rsidRDefault="00250927" w:rsidP="00250927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удельные расход ресурсов на производство тепловой энергии;</w:t>
      </w:r>
    </w:p>
    <w:p w:rsidR="00250927" w:rsidRPr="00250927" w:rsidRDefault="00250927" w:rsidP="00250927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удельный расход ресурсов на транспортировку тепловой энергии;</w:t>
      </w:r>
    </w:p>
    <w:p w:rsidR="00250927" w:rsidRPr="00250927" w:rsidRDefault="00250927" w:rsidP="00250927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аварийность систем теплоснабжения (единиц на километр протяженности сетей);</w:t>
      </w:r>
    </w:p>
    <w:p w:rsidR="00250927" w:rsidRPr="00250927" w:rsidRDefault="00250927" w:rsidP="00250927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уровень платежей потребителей;</w:t>
      </w:r>
    </w:p>
    <w:p w:rsidR="00250927" w:rsidRPr="00250927" w:rsidRDefault="00250927" w:rsidP="00250927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уровень рентабельности.</w:t>
      </w:r>
    </w:p>
    <w:p w:rsidR="00250927" w:rsidRPr="00250927" w:rsidRDefault="00250927" w:rsidP="00250927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Принципы проведения мониторинга состояния систем теплоснабжения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Мониторинг состояния систем теплоснабжения является инструментом для своевременного выя</w:t>
      </w:r>
      <w:r w:rsidRPr="00250927">
        <w:rPr>
          <w:rFonts w:ascii="Times New Roman" w:hAnsi="Times New Roman" w:cs="Times New Roman"/>
        </w:rPr>
        <w:t>в</w:t>
      </w:r>
      <w:r w:rsidRPr="00250927">
        <w:rPr>
          <w:rFonts w:ascii="Times New Roman" w:hAnsi="Times New Roman" w:cs="Times New Roman"/>
        </w:rPr>
        <w:t>ления отклонений хода эксплуатации от намеченного плана и принятия обоснова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ных управленческих решений как в части корректировки хода эксплуатации, так и в части корректировки самой эксплуат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ции.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Проведение мониторинга и оценки развития систем теплоснабжения базируется на сл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дующих принципах:</w:t>
      </w:r>
    </w:p>
    <w:p w:rsidR="00250927" w:rsidRPr="00250927" w:rsidRDefault="00250927" w:rsidP="00250927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определенность - четкое определение показателей, последовательность измерений показ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телей от одного отчетного периода к другому;</w:t>
      </w:r>
    </w:p>
    <w:p w:rsidR="00250927" w:rsidRPr="00250927" w:rsidRDefault="00250927" w:rsidP="00250927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регулярность - проведение мониторинга достаточно часто и через равные промежутки времени;</w:t>
      </w:r>
    </w:p>
    <w:p w:rsidR="00250927" w:rsidRPr="00250927" w:rsidRDefault="00250927" w:rsidP="00250927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достоверность - использование точной и достоверной информации, формализация методов сбора информации.</w:t>
      </w:r>
    </w:p>
    <w:p w:rsidR="00250927" w:rsidRPr="00250927" w:rsidRDefault="00250927" w:rsidP="00250927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Сбор и систематизация информации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Система сбора данных мониторинга объединяет в себе все существующие методы набл</w:t>
      </w:r>
      <w:r w:rsidRPr="00250927">
        <w:rPr>
          <w:rFonts w:ascii="Times New Roman" w:hAnsi="Times New Roman" w:cs="Times New Roman"/>
        </w:rPr>
        <w:t>ю</w:t>
      </w:r>
      <w:r w:rsidRPr="00250927">
        <w:rPr>
          <w:rFonts w:ascii="Times New Roman" w:hAnsi="Times New Roman" w:cs="Times New Roman"/>
        </w:rPr>
        <w:t>дения за тепловыми сетями на территории администрации Нижнеурюмского сельсовета Здвинского района 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восибирской области.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На объектном уровне собирается следующая информация:</w:t>
      </w:r>
    </w:p>
    <w:p w:rsidR="00250927" w:rsidRPr="00250927" w:rsidRDefault="00250927" w:rsidP="00250927">
      <w:pPr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паспортная база данных технологического оборудования и тепловых сетей;</w:t>
      </w:r>
    </w:p>
    <w:p w:rsidR="00250927" w:rsidRPr="00250927" w:rsidRDefault="00250927" w:rsidP="00250927">
      <w:pPr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расположение смежных коммуникаций в 5-ти метровой зоне прокладки теплос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ти;</w:t>
      </w:r>
    </w:p>
    <w:p w:rsidR="00250927" w:rsidRPr="00250927" w:rsidRDefault="00250927" w:rsidP="00250927">
      <w:pPr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исполнительная документация в электронном виде;</w:t>
      </w:r>
    </w:p>
    <w:p w:rsidR="00250927" w:rsidRPr="00250927" w:rsidRDefault="00250927" w:rsidP="00250927">
      <w:pPr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данные о грунтах в зоне прокладки теплосети (грунтовые воды, суффозионные грунты);</w:t>
      </w:r>
    </w:p>
    <w:p w:rsidR="00250927" w:rsidRPr="00250927" w:rsidRDefault="00250927" w:rsidP="00250927">
      <w:pPr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данные о проведенных ремонтных работах на объектах теплоснабжения;</w:t>
      </w:r>
    </w:p>
    <w:p w:rsidR="00250927" w:rsidRPr="00250927" w:rsidRDefault="00250927" w:rsidP="00250927">
      <w:pPr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данные о техническом перевооружении объектов теплоснабжения;</w:t>
      </w:r>
    </w:p>
    <w:p w:rsidR="00250927" w:rsidRPr="00250927" w:rsidRDefault="00250927" w:rsidP="00250927">
      <w:pPr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реестр учета аварийных ситуаций, возникших на объектах теплоснабжения, с указанием наим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нования объекта, адреса объекта, причин, приведших к возникновению аварийной ситуации, мер, пр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нимаемых по ликвидации аварийных ситуаций, а также при отключении потребителей от теплоснабж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 период отключения и перечень 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ключенных потребителей.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На муниципальном уровне собирается следующая информация:</w:t>
      </w:r>
    </w:p>
    <w:p w:rsidR="00250927" w:rsidRPr="00250927" w:rsidRDefault="00250927" w:rsidP="00250927">
      <w:pPr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данные о проведенных ремонтных работах на объектах теплоснабжения;</w:t>
      </w:r>
    </w:p>
    <w:p w:rsidR="00250927" w:rsidRPr="00250927" w:rsidRDefault="00250927" w:rsidP="00250927">
      <w:pPr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данные о техническом перевооружении объектов теплоснабжения;</w:t>
      </w:r>
    </w:p>
    <w:p w:rsidR="00250927" w:rsidRPr="00250927" w:rsidRDefault="00250927" w:rsidP="00250927">
      <w:pPr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реестр учета аварийных ситуаций, возникших на объектах теплоснабжения, с указанием наим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нования объекта, адреса объекта, причин, приведших к возникновению аварийной ситуации, мер, пр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нимаемых по ликвидации аварийных ситуаций, а также при отключении потребителей от теплоснабж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 период отключения и перечень 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ключенных потребителей;</w:t>
      </w:r>
    </w:p>
    <w:p w:rsidR="00250927" w:rsidRPr="00250927" w:rsidRDefault="00250927" w:rsidP="00250927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Теплоснабжающая организация ежемесячно до 5 числа, месяца, следующего за отчетным, пр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доставляет в администрацию Нижнеурюмского сельсовета Здвинского района Новос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бирской области информацию в соответствии с пунктами 3.2.5; 3.2.6 и 3.2.7 настоящего мон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торинга.</w:t>
      </w:r>
    </w:p>
    <w:p w:rsidR="00250927" w:rsidRPr="00250927" w:rsidRDefault="00250927" w:rsidP="00250927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Анализ информации и формирование рекомендаций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Основными этапами анализа информации о состоянии систем теплоснабжения я</w:t>
      </w:r>
      <w:r w:rsidRPr="00250927">
        <w:rPr>
          <w:rFonts w:ascii="Times New Roman" w:hAnsi="Times New Roman" w:cs="Times New Roman"/>
        </w:rPr>
        <w:t>в</w:t>
      </w:r>
      <w:r w:rsidRPr="00250927">
        <w:rPr>
          <w:rFonts w:ascii="Times New Roman" w:hAnsi="Times New Roman" w:cs="Times New Roman"/>
        </w:rPr>
        <w:t>ляются:</w:t>
      </w:r>
    </w:p>
    <w:p w:rsidR="00250927" w:rsidRPr="00250927" w:rsidRDefault="00250927" w:rsidP="00250927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описание фактической ситуации (фактическое значение индикаторов на момент сбора информ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ции, описание условий внешней среды);</w:t>
      </w:r>
    </w:p>
    <w:p w:rsidR="00250927" w:rsidRPr="00250927" w:rsidRDefault="00250927" w:rsidP="00250927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ситуации в динамике (сравнение фактического значения индикаторов на момент сбора и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формации с точкой отсчета);</w:t>
      </w:r>
    </w:p>
    <w:p w:rsidR="00250927" w:rsidRPr="00250927" w:rsidRDefault="00250927" w:rsidP="00250927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сравнение затрат и эффектов;</w:t>
      </w:r>
    </w:p>
    <w:p w:rsidR="00250927" w:rsidRPr="00250927" w:rsidRDefault="00250927" w:rsidP="00250927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успехов и неудач;</w:t>
      </w:r>
    </w:p>
    <w:p w:rsidR="00250927" w:rsidRPr="00250927" w:rsidRDefault="00250927" w:rsidP="00250927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влияния изменений внешних условий;</w:t>
      </w:r>
    </w:p>
    <w:p w:rsidR="00250927" w:rsidRPr="00250927" w:rsidRDefault="00250927" w:rsidP="00250927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эффективности эксплуатации;</w:t>
      </w:r>
    </w:p>
    <w:p w:rsidR="00250927" w:rsidRPr="00250927" w:rsidRDefault="00250927" w:rsidP="00250927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выводы;</w:t>
      </w:r>
    </w:p>
    <w:p w:rsidR="00250927" w:rsidRPr="00250927" w:rsidRDefault="00250927" w:rsidP="00250927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рекомендации.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Основными методами анализа информации являются:</w:t>
      </w:r>
    </w:p>
    <w:p w:rsidR="00250927" w:rsidRPr="00250927" w:rsidRDefault="00250927" w:rsidP="0025092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количественные - обработка количественных данных с помощью формализованных математич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ских операций (расчет средних и относительных величин, корреляционный анализ, регрессионный анализ и т.д.);</w:t>
      </w:r>
    </w:p>
    <w:p w:rsidR="00250927" w:rsidRPr="00250927" w:rsidRDefault="00250927" w:rsidP="0025092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качественные - интерпретация собранных ранее данных, которые невозможно оценить количес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венно и проанализировать с помощью формализованных математических методов (метод экспертных оценок).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Анализ данных мониторинга на муниципальном уровне проводится специалистами администр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ции муниципального образования, на объектном уровне специалистами теплоснабжа</w:t>
      </w:r>
      <w:r w:rsidRPr="00250927">
        <w:rPr>
          <w:rFonts w:ascii="Times New Roman" w:hAnsi="Times New Roman" w:cs="Times New Roman"/>
        </w:rPr>
        <w:t>ю</w:t>
      </w:r>
      <w:r w:rsidRPr="00250927">
        <w:rPr>
          <w:rFonts w:ascii="Times New Roman" w:hAnsi="Times New Roman" w:cs="Times New Roman"/>
        </w:rPr>
        <w:t>щей организации.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ции.</w:t>
      </w:r>
    </w:p>
    <w:p w:rsidR="00250927" w:rsidRPr="00250927" w:rsidRDefault="00250927" w:rsidP="00250927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На основании данных анализа готовится отчет состоянии систем теплоснабжения с использован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ем таблично-графических материалов и формируются рекомендации по принятию управленческих р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шений, направленных на корректировку работы систем теплоснабжения (п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рераспределение ресурсов, и т.д.).</w:t>
      </w:r>
    </w:p>
    <w:p w:rsidR="00250927" w:rsidRPr="007C1B4A" w:rsidRDefault="00250927" w:rsidP="007C1B4A">
      <w:pPr>
        <w:rPr>
          <w:rFonts w:ascii="Times New Roman" w:hAnsi="Times New Roman" w:cs="Times New Roman"/>
          <w:lang w:val="en-US"/>
        </w:rPr>
      </w:pPr>
    </w:p>
    <w:p w:rsidR="00250927" w:rsidRPr="00250927" w:rsidRDefault="00250927" w:rsidP="007C1B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Приложение № 2</w:t>
      </w:r>
    </w:p>
    <w:p w:rsidR="00250927" w:rsidRPr="00250927" w:rsidRDefault="00250927" w:rsidP="007C1B4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к постановлению администрации </w:t>
      </w:r>
    </w:p>
    <w:p w:rsidR="00250927" w:rsidRPr="00250927" w:rsidRDefault="00250927" w:rsidP="007C1B4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Нижнеурюмского  сельсовета</w:t>
      </w:r>
    </w:p>
    <w:p w:rsidR="00250927" w:rsidRPr="00250927" w:rsidRDefault="00250927" w:rsidP="007C1B4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Здвинского района</w:t>
      </w:r>
    </w:p>
    <w:p w:rsidR="00250927" w:rsidRPr="00250927" w:rsidRDefault="00250927" w:rsidP="007C1B4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Новосибирской области</w:t>
      </w:r>
    </w:p>
    <w:p w:rsidR="00250927" w:rsidRPr="00250927" w:rsidRDefault="00250927" w:rsidP="007C1B4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от 15.08.2022 № 58-па</w:t>
      </w:r>
    </w:p>
    <w:p w:rsidR="00250927" w:rsidRPr="00250927" w:rsidRDefault="00250927" w:rsidP="00250927">
      <w:pPr>
        <w:jc w:val="right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jc w:val="right"/>
        <w:rPr>
          <w:rFonts w:ascii="Times New Roman" w:hAnsi="Times New Roman" w:cs="Times New Roman"/>
        </w:rPr>
      </w:pPr>
    </w:p>
    <w:p w:rsidR="00250927" w:rsidRPr="00250927" w:rsidRDefault="00250927" w:rsidP="007C1B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Механизм оперативно-диспетчерского управления в системе теплоснабжения на территории м</w:t>
      </w:r>
      <w:r w:rsidRPr="00250927">
        <w:rPr>
          <w:rFonts w:ascii="Times New Roman" w:hAnsi="Times New Roman" w:cs="Times New Roman"/>
          <w:b/>
        </w:rPr>
        <w:t>у</w:t>
      </w:r>
      <w:r w:rsidRPr="00250927">
        <w:rPr>
          <w:rFonts w:ascii="Times New Roman" w:hAnsi="Times New Roman" w:cs="Times New Roman"/>
          <w:b/>
        </w:rPr>
        <w:t xml:space="preserve">ниципального образования  Нижнеурюмского сельсовета Здвинского района </w:t>
      </w:r>
      <w:r w:rsidR="007C1B4A" w:rsidRPr="007C1B4A">
        <w:rPr>
          <w:rFonts w:ascii="Times New Roman" w:hAnsi="Times New Roman" w:cs="Times New Roman"/>
          <w:b/>
        </w:rPr>
        <w:t xml:space="preserve">                                                </w:t>
      </w:r>
      <w:r w:rsidRPr="00250927">
        <w:rPr>
          <w:rFonts w:ascii="Times New Roman" w:hAnsi="Times New Roman" w:cs="Times New Roman"/>
          <w:b/>
        </w:rPr>
        <w:t>Новосибирской о</w:t>
      </w:r>
      <w:r w:rsidRPr="00250927">
        <w:rPr>
          <w:rFonts w:ascii="Times New Roman" w:hAnsi="Times New Roman" w:cs="Times New Roman"/>
          <w:b/>
        </w:rPr>
        <w:t>б</w:t>
      </w:r>
      <w:r w:rsidRPr="00250927">
        <w:rPr>
          <w:rFonts w:ascii="Times New Roman" w:hAnsi="Times New Roman" w:cs="Times New Roman"/>
          <w:b/>
        </w:rPr>
        <w:t>ласти.</w:t>
      </w:r>
    </w:p>
    <w:p w:rsidR="00250927" w:rsidRPr="00250927" w:rsidRDefault="00250927" w:rsidP="007C1B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0927" w:rsidRPr="00250927" w:rsidRDefault="00250927" w:rsidP="0025092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Общие положения</w:t>
      </w:r>
    </w:p>
    <w:p w:rsidR="00250927" w:rsidRPr="00250927" w:rsidRDefault="00250927" w:rsidP="00250927">
      <w:pPr>
        <w:ind w:left="360"/>
        <w:jc w:val="center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1.1. Настоящий механизм оперативно-диспетчерского управления в системах теплоснабжения (д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лее – механизм) на территории администрации Нижнеурюмского сельсовета Здвинского района Нов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сибирской области определяет взаимодействие оперативно-диспетчерских служб теплоснабжающей о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ганизации, управляющих организаций и потребителей тепловой энергии по вопросам теплоснабжения.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1.2. Основной задачей указанных организаций является обеспечение устойчивой и бесп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ребойной работы тепловых сетей и систем теплопотребления, поддержания заданных реж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 xml:space="preserve">мов теплоснабжения, </w:t>
      </w:r>
      <w:r w:rsidRPr="00250927">
        <w:rPr>
          <w:rFonts w:ascii="Times New Roman" w:hAnsi="Times New Roman" w:cs="Times New Roman"/>
        </w:rPr>
        <w:lastRenderedPageBreak/>
        <w:t>принятие оперативных мер по предупреждению, локализации и ликв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дации аварий на теплоисточниках, тепловых сетях и систем теплоп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требления.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1.3. Теплоснабжающая организация, управляющие организации, осуществляющие ремонт и с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держание общего имущества многоквартирных домов, обеспечивающие т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плоснабжение потребителей в границах эксплуатационной ответственности, должны иметь круглосуточно р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ботающие дежурно-диспетчерские службы (далее – ДДС) и аварийно-восстановительные бригады. В организациях, шта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ными расписаниями которых такие службы не предусмотрены, об</w:t>
      </w:r>
      <w:r w:rsidRPr="00250927">
        <w:rPr>
          <w:rFonts w:ascii="Times New Roman" w:hAnsi="Times New Roman" w:cs="Times New Roman"/>
        </w:rPr>
        <w:t>я</w:t>
      </w:r>
      <w:r w:rsidRPr="00250927">
        <w:rPr>
          <w:rFonts w:ascii="Times New Roman" w:hAnsi="Times New Roman" w:cs="Times New Roman"/>
        </w:rPr>
        <w:t>занности оперативного руководства возлагаются на лицо, определенное соответствующим пр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казом.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1.4. Общую координацию действий ДДС по эксплуатации локальной системы теплоснабжения осуществляет теплоснабжающая организация, по локализации и ликвидации аварийной ситуации – ав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рийно-восстановительная служба той организации, в границах эксплуатационной ответственности кот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рой возникла аварийная ситуация.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1.5. Для проведения работ по локализации и ликвидации аварий каждая организация должна ра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полагать необходимыми инструментами, механизмами, транспортом, передвижными сварочными уст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новками, аварийным восполняемым запасом запорной арматуры и мат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риалов. Объем аварийного запаса устанавливается в соответствии с действующими нормативами, место хранения определяется руковод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телями соответствующих организаций. Состав ав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рийно-восстановительных бригад, перечень машин и механизмов, приспособлений и материалов утверждается главным инженером орган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зации.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1.6. В случае значительных объемов работ, вызывающих длительные перерывы в тепл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снабжении, распоряжением главы администрации муниципального образования Нижнеурюмского сельсовета Здвинского района Новосибирской области к восстановительным работам привлекаются специализир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ванные строительно-монтажные и другие предприятия района.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</w:p>
    <w:p w:rsidR="00250927" w:rsidRPr="00250927" w:rsidRDefault="00250927" w:rsidP="007C1B4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</w:t>
      </w:r>
      <w:r w:rsidRPr="00250927">
        <w:rPr>
          <w:rFonts w:ascii="Times New Roman" w:hAnsi="Times New Roman" w:cs="Times New Roman"/>
          <w:b/>
        </w:rPr>
        <w:t>о</w:t>
      </w:r>
      <w:r w:rsidRPr="00250927">
        <w:rPr>
          <w:rFonts w:ascii="Times New Roman" w:hAnsi="Times New Roman" w:cs="Times New Roman"/>
          <w:b/>
        </w:rPr>
        <w:t>требления</w:t>
      </w:r>
    </w:p>
    <w:p w:rsidR="00250927" w:rsidRPr="00250927" w:rsidRDefault="00250927" w:rsidP="00250927">
      <w:pPr>
        <w:ind w:firstLine="540"/>
        <w:jc w:val="center"/>
        <w:rPr>
          <w:rFonts w:ascii="Times New Roman" w:hAnsi="Times New Roman" w:cs="Times New Roman"/>
          <w:b/>
        </w:rPr>
      </w:pP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2.1. При получении сообщения о возникновении аварии, отключении или ограничении энерг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снабжения потребителей, диспетчер соответствующей организации принимает операти</w:t>
      </w:r>
      <w:r w:rsidRPr="00250927">
        <w:rPr>
          <w:rFonts w:ascii="Times New Roman" w:hAnsi="Times New Roman" w:cs="Times New Roman"/>
        </w:rPr>
        <w:t>в</w:t>
      </w:r>
      <w:r w:rsidRPr="00250927">
        <w:rPr>
          <w:rFonts w:ascii="Times New Roman" w:hAnsi="Times New Roman" w:cs="Times New Roman"/>
        </w:rPr>
        <w:t>ные меры по обеспечению безопасности на месте аварии (ограждение, освещение, охрана и др.) и действует в соо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ветствии с инструкцией по ликвидации ав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рийных ситуаций.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2.2. О возникновении аварийной ситуации диспетчер немедленно сообщает по имеющи</w:t>
      </w:r>
      <w:r w:rsidRPr="00250927">
        <w:rPr>
          <w:rFonts w:ascii="Times New Roman" w:hAnsi="Times New Roman" w:cs="Times New Roman"/>
        </w:rPr>
        <w:t>м</w:t>
      </w:r>
      <w:r w:rsidRPr="00250927">
        <w:rPr>
          <w:rFonts w:ascii="Times New Roman" w:hAnsi="Times New Roman" w:cs="Times New Roman"/>
        </w:rPr>
        <w:t>ся у него каналам связи руководству организации, диспетчерам организаций, которым необх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димо изменить или прекратить работу своего оборудования и коммуникаций, диспетче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ским службам потребителей.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Также о возникновении аварийной ситуации и времени на восстановление теплоснабжения потр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бителей в обязательном порядке информируется единая дежурно-диспетчерская служба (далее – ЕДДС) и администрация Нижнеурюмского сельсовета Здвинского района 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восибирской области.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2.3. При возникновении аварии на внутридомовых инженерных сетях теплоснабжения диспетчер теплоснабжающей организации немедленно сообщает об этом в ЕДДС и ответственному лицу упра</w:t>
      </w:r>
      <w:r w:rsidRPr="00250927">
        <w:rPr>
          <w:rFonts w:ascii="Times New Roman" w:hAnsi="Times New Roman" w:cs="Times New Roman"/>
        </w:rPr>
        <w:t>в</w:t>
      </w:r>
      <w:r w:rsidRPr="00250927">
        <w:rPr>
          <w:rFonts w:ascii="Times New Roman" w:hAnsi="Times New Roman" w:cs="Times New Roman"/>
        </w:rPr>
        <w:t>ляющей организации, осуществляющей текущий ремонт и содержание общего имущества в многоква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тирном доме.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2.4. 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администрацией Нижн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урюмского сельсовета Здвинского района Новосибирской области.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2.5. Команды об отключении и опорожнении систем теплоснабжения и теплопотребления прох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дят через соответствующие диспетчерские службы.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2.6. В случае, когда в результате аварии создается угроза жизни людей, разрушения об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рудования, инженерных коммуникаций или строений, руководство теплоснабжающей организации отдает распор</w:t>
      </w:r>
      <w:r w:rsidRPr="00250927">
        <w:rPr>
          <w:rFonts w:ascii="Times New Roman" w:hAnsi="Times New Roman" w:cs="Times New Roman"/>
        </w:rPr>
        <w:t>я</w:t>
      </w:r>
      <w:r w:rsidRPr="00250927">
        <w:rPr>
          <w:rFonts w:ascii="Times New Roman" w:hAnsi="Times New Roman" w:cs="Times New Roman"/>
        </w:rPr>
        <w:t>жение на вывод из работы оборудования без согласования, но с обязател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ным немедленным извещением диспетчера ЕДДС, администрация Нижнеурюмского сельсовета Здвинского района Новосибирской о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>ласти и потребителей (в случае необходимости) перед отключением и после завершения работ по выв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ду из работы аварийного тепломеханического оборудования или участка тепловых сетей.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2.7. Лицо, ответственное за ликвидацию аварии, обязано: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- вызвать при необходимости через диспетчерские службы соответствующих представителей о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ганизаций и ведомств, имеющих коммуникации, сооружения в месте аварии, согласовать с ними пров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дение земляных работ для ликвидации аварии;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- организовать выполнение работ на подземных коммуникациях и обеспечивать безопасные усл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вия производства работ;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- информировать по завершении аварийно-восстановительных работ (или какого-либо этапа) соо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ветствующие диспетчерские службы для восстановления рабочей схемы, заданных параметров тепл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снабжения и подключения потребителей в соответствии с программой пуска.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2.8. Организации и предприятия всех форм собственности, имеющие свои коммуникации или с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оружения в месте возникновения аварии, обязаны направить своих представителей для согласования условий производства работ по ликвидации аварии в течении 2-х часов в любое время суток.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 xml:space="preserve">Взаимодействие оперативно-диспетчерских служб при эксплуатации систем </w:t>
      </w:r>
      <w:r w:rsidR="007C1B4A" w:rsidRPr="007C1B4A">
        <w:rPr>
          <w:rFonts w:ascii="Times New Roman" w:hAnsi="Times New Roman" w:cs="Times New Roman"/>
          <w:b/>
        </w:rPr>
        <w:t xml:space="preserve">                   </w:t>
      </w:r>
      <w:r w:rsidRPr="00250927">
        <w:rPr>
          <w:rFonts w:ascii="Times New Roman" w:hAnsi="Times New Roman" w:cs="Times New Roman"/>
          <w:b/>
        </w:rPr>
        <w:t>энергоснабжения</w:t>
      </w:r>
    </w:p>
    <w:p w:rsidR="00250927" w:rsidRPr="00250927" w:rsidRDefault="00250927" w:rsidP="00250927">
      <w:pPr>
        <w:ind w:left="360"/>
        <w:jc w:val="center"/>
        <w:rPr>
          <w:rFonts w:ascii="Times New Roman" w:hAnsi="Times New Roman" w:cs="Times New Roman"/>
          <w:b/>
        </w:rPr>
      </w:pP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3.1. Для подтверждения планового отключения (изменения параметров теплоносителя) потребит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лей диспетчерские службы теплоснабжающих организаций информируют администрацию Нижнеурю</w:t>
      </w:r>
      <w:r w:rsidRPr="00250927">
        <w:rPr>
          <w:rFonts w:ascii="Times New Roman" w:hAnsi="Times New Roman" w:cs="Times New Roman"/>
        </w:rPr>
        <w:t>м</w:t>
      </w:r>
      <w:r w:rsidRPr="00250927">
        <w:rPr>
          <w:rFonts w:ascii="Times New Roman" w:hAnsi="Times New Roman" w:cs="Times New Roman"/>
        </w:rPr>
        <w:t>ского сельсовета Здвинского района Новосибирской области и потребит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лей за 5 дней до намеченных работ.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3.2. Планируемый вывод в ремонт оборудования, находящегося на балансе потребителей (юрид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ческих лиц), производится с обязательным информированием администрации Нижнеурюмского сельс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вета Здвинского района Новосибирской области за 5 дней до намеченных работ, а в случае аварии – н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медленно.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3.3.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чер организации, в ведении которой находятся данные водозаборные сооружения, должен за 10 дней сообщить диспетчеру соответствующей теплоснабжающей организации, ЕДДС, в  администрацию Нижнеурюмского сельс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вета Здвинского района Новосибирской области об этих отключениях с указанием сроков начала и окончания работ.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При авариях, повлекших за собой длительной прекращение подачи холодной воды на котельные, диспетчер теплоснабжающей организации вводит ограничение горячего водоснабж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 потребителей вплоть до полного его прекращения.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3.4.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ской энергии на объекты системы теплоснабжения, диспетчер организации, в ведении которой находя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ся данные электрические сети и трансформаторные подстанции, до</w:t>
      </w:r>
      <w:r w:rsidRPr="00250927">
        <w:rPr>
          <w:rFonts w:ascii="Times New Roman" w:hAnsi="Times New Roman" w:cs="Times New Roman"/>
        </w:rPr>
        <w:t>л</w:t>
      </w:r>
      <w:r w:rsidRPr="00250927">
        <w:rPr>
          <w:rFonts w:ascii="Times New Roman" w:hAnsi="Times New Roman" w:cs="Times New Roman"/>
        </w:rPr>
        <w:t>жен сообщать, соответственно, за 10 дней или немедленно диспетчеру соответствующей тепл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снабжающей организации, диспетчеру ЕДДС и  в  администрацию Нижнеурюмского сельсовета Здвинского района Новосибирской области об этих 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ключениях с указанием срока начала и окончания работ.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3.5. В случаях понижения температуры наружного воздуха до значений, при которых на теплои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точниках системы теплоснабжения не хватает теплогенерирующих мощностей, диспетчер теплосна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>жающей организации по согласованию с администрацией Нижнеурюмского сельсовета Здвинского ра</w:t>
      </w:r>
      <w:r w:rsidRPr="00250927">
        <w:rPr>
          <w:rFonts w:ascii="Times New Roman" w:hAnsi="Times New Roman" w:cs="Times New Roman"/>
        </w:rPr>
        <w:t>й</w:t>
      </w:r>
      <w:r w:rsidRPr="00250927">
        <w:rPr>
          <w:rFonts w:ascii="Times New Roman" w:hAnsi="Times New Roman" w:cs="Times New Roman"/>
        </w:rPr>
        <w:t>она Новосибирской области вводит ограничение отпуска тепловой эне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гии потребителям.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3.6. Включение новых объектов производится только по разрешению Федеральной службы по эк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логическому, технологическому и атомному надзору (Ростехнадзор) и теплосна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>жающей организации с одновременным извещением администрации Нижнеурюмского сельсовета Здвинского района Новос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бирской области.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3.7. Включение объектов, которые выводились в ремонт по письменной заявке потребителя, пр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изводится по разрешению персонала теплоснабжающих организаций по просьбе отве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ственного лица потребителя, указанного в заявке. После окончания работ по заявкам оперативные руководители выш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указанных предприятий и организаций сообщают в администрацию Нижнеурюмского сельсовета Здви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ского района Новосибирской области время начала включ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</w:p>
    <w:p w:rsidR="00250927" w:rsidRPr="007C1B4A" w:rsidRDefault="00250927" w:rsidP="007C1B4A">
      <w:pPr>
        <w:ind w:firstLine="540"/>
        <w:jc w:val="center"/>
        <w:rPr>
          <w:rFonts w:ascii="Times New Roman" w:hAnsi="Times New Roman" w:cs="Times New Roman"/>
          <w:b/>
          <w:lang w:val="en-US"/>
        </w:rPr>
      </w:pPr>
      <w:r w:rsidRPr="00250927">
        <w:rPr>
          <w:rFonts w:ascii="Times New Roman" w:hAnsi="Times New Roman" w:cs="Times New Roman"/>
          <w:b/>
        </w:rPr>
        <w:t>4. Техническая документация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Документами, определяющими взаимоотношения оперативно-диспетчерских служб теплосна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>жающих организаций и потребителей тепловой энергии, являются: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-   настоящий Механизм;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тановок;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- внутренние инструкции, касающиеся эксплуатации и техники безопасности этого обор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дования, разработанные с учетом действующей нормативно-технической док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ментации;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- утвержденные руководителем теплоснабжающей организации планы действий авари</w:t>
      </w:r>
      <w:r w:rsidRPr="00250927">
        <w:rPr>
          <w:rFonts w:ascii="Times New Roman" w:hAnsi="Times New Roman" w:cs="Times New Roman"/>
        </w:rPr>
        <w:t>й</w:t>
      </w:r>
      <w:r w:rsidRPr="00250927">
        <w:rPr>
          <w:rFonts w:ascii="Times New Roman" w:hAnsi="Times New Roman" w:cs="Times New Roman"/>
        </w:rPr>
        <w:t>но-ремонтных бригад по ликвидации аварийных и чрезвычайных ситуаций на тепловых энергоу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тановках.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</w:t>
      </w:r>
      <w:r w:rsidRPr="00250927">
        <w:rPr>
          <w:rFonts w:ascii="Times New Roman" w:hAnsi="Times New Roman" w:cs="Times New Roman"/>
        </w:rPr>
        <w:t>п</w:t>
      </w:r>
      <w:r w:rsidRPr="00250927">
        <w:rPr>
          <w:rFonts w:ascii="Times New Roman" w:hAnsi="Times New Roman" w:cs="Times New Roman"/>
        </w:rPr>
        <w:t>лоснабжения.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К инструкциям должны быть приложены схемы возможных аварийных переключений, указан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рядок отключения горячего водоснабжения и отопления, опорожнения тепловых сетей и систем тепл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 xml:space="preserve">потребления зданий, последующего их заполнения и включения в работу при разработанных вариантах </w:t>
      </w:r>
      <w:r w:rsidRPr="00250927">
        <w:rPr>
          <w:rFonts w:ascii="Times New Roman" w:hAnsi="Times New Roman" w:cs="Times New Roman"/>
        </w:rPr>
        <w:lastRenderedPageBreak/>
        <w:t>аварийных режимов, должна быть определена организация дежурств и действий персонала при усиле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ном и в нерасче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ном режимах теплоснабжения.</w:t>
      </w:r>
    </w:p>
    <w:p w:rsidR="00250927" w:rsidRPr="00250927" w:rsidRDefault="00250927" w:rsidP="00250927">
      <w:pPr>
        <w:ind w:firstLine="54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Конкретный перечень необходимой эксплуатационной документации в каждой организации уст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навливается ее руководством.</w:t>
      </w:r>
    </w:p>
    <w:p w:rsidR="00B02945" w:rsidRDefault="00B02945" w:rsidP="00B02945">
      <w:pPr>
        <w:spacing w:after="0" w:line="240" w:lineRule="auto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7C1B4A" w:rsidRPr="007C1B4A" w:rsidRDefault="007C1B4A" w:rsidP="00B02945">
      <w:pPr>
        <w:spacing w:after="0" w:line="240" w:lineRule="auto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>АДМИНИСТРАЦИЯ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 xml:space="preserve"> НИЖНЕУРЮМСКОГО СЕЛЬСОВЕТА 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>ЗДВИНСКОГО РАЙОНА НОВОСИБИРСКОЙ ОБЛАСТИ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250927">
        <w:rPr>
          <w:color w:val="000000"/>
          <w:sz w:val="22"/>
          <w:szCs w:val="22"/>
        </w:rPr>
        <w:t> 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>ПОСТАНОВЛЕНИЕ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250927" w:rsidRPr="00250927" w:rsidRDefault="00250927" w:rsidP="00250927">
      <w:pPr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 xml:space="preserve">от 26.08.2022   № 59-па </w:t>
      </w:r>
    </w:p>
    <w:p w:rsidR="00250927" w:rsidRPr="007C1B4A" w:rsidRDefault="00250927" w:rsidP="007C1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0927">
        <w:rPr>
          <w:rFonts w:ascii="Times New Roman" w:hAnsi="Times New Roman" w:cs="Times New Roman"/>
          <w:b/>
          <w:bCs/>
        </w:rPr>
        <w:t>Об утверждении положения о комиссии по соблюдению требований к служебному поведению м</w:t>
      </w:r>
      <w:r w:rsidRPr="00250927">
        <w:rPr>
          <w:rFonts w:ascii="Times New Roman" w:hAnsi="Times New Roman" w:cs="Times New Roman"/>
          <w:b/>
          <w:bCs/>
        </w:rPr>
        <w:t>у</w:t>
      </w:r>
      <w:r w:rsidRPr="00250927">
        <w:rPr>
          <w:rFonts w:ascii="Times New Roman" w:hAnsi="Times New Roman" w:cs="Times New Roman"/>
          <w:b/>
          <w:bCs/>
        </w:rPr>
        <w:t>ниципальных служащих и урегулированию конфликтов интересов в  органе местного самоупра</w:t>
      </w:r>
      <w:r w:rsidRPr="00250927">
        <w:rPr>
          <w:rFonts w:ascii="Times New Roman" w:hAnsi="Times New Roman" w:cs="Times New Roman"/>
          <w:b/>
          <w:bCs/>
        </w:rPr>
        <w:t>в</w:t>
      </w:r>
      <w:r w:rsidRPr="00250927">
        <w:rPr>
          <w:rFonts w:ascii="Times New Roman" w:hAnsi="Times New Roman" w:cs="Times New Roman"/>
          <w:b/>
          <w:bCs/>
        </w:rPr>
        <w:t>ления Нижнеурюмского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  <w:bCs/>
        </w:rPr>
        <w:t xml:space="preserve"> 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</w:rPr>
        <w:t>В соответствии с Федеральными законами от 25.12.2008 № 273-ФЗ «О противодействии ко</w:t>
      </w:r>
      <w:r w:rsidRPr="00250927">
        <w:rPr>
          <w:rFonts w:ascii="Times New Roman" w:hAnsi="Times New Roman" w:cs="Times New Roman"/>
          <w:color w:val="000000"/>
        </w:rPr>
        <w:t>р</w:t>
      </w:r>
      <w:r w:rsidRPr="00250927">
        <w:rPr>
          <w:rFonts w:ascii="Times New Roman" w:hAnsi="Times New Roman" w:cs="Times New Roman"/>
          <w:color w:val="000000"/>
        </w:rPr>
        <w:t>рупции», от 02.03.2007 № 25-ФЗ «О муниципальной службе в Российской Федерации», пунктом 8 Указа Президента Российской Федерации от 01.07.2010 № 821 «О комиссиях по с</w:t>
      </w:r>
      <w:r w:rsidRPr="00250927">
        <w:rPr>
          <w:rFonts w:ascii="Times New Roman" w:hAnsi="Times New Roman" w:cs="Times New Roman"/>
          <w:color w:val="000000"/>
        </w:rPr>
        <w:t>о</w:t>
      </w:r>
      <w:r w:rsidRPr="00250927">
        <w:rPr>
          <w:rFonts w:ascii="Times New Roman" w:hAnsi="Times New Roman" w:cs="Times New Roman"/>
          <w:color w:val="000000"/>
        </w:rPr>
        <w:t>блюдению требований к служебному поведению федеральных государственных служащих и урегулированию конфликта интер</w:t>
      </w:r>
      <w:r w:rsidRPr="00250927">
        <w:rPr>
          <w:rFonts w:ascii="Times New Roman" w:hAnsi="Times New Roman" w:cs="Times New Roman"/>
          <w:color w:val="000000"/>
        </w:rPr>
        <w:t>е</w:t>
      </w:r>
      <w:r w:rsidRPr="00250927">
        <w:rPr>
          <w:rFonts w:ascii="Times New Roman" w:hAnsi="Times New Roman" w:cs="Times New Roman"/>
          <w:color w:val="000000"/>
        </w:rPr>
        <w:t>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</w:t>
      </w:r>
      <w:r w:rsidRPr="00250927">
        <w:rPr>
          <w:rFonts w:ascii="Times New Roman" w:hAnsi="Times New Roman" w:cs="Times New Roman"/>
          <w:color w:val="000000"/>
        </w:rPr>
        <w:t>и</w:t>
      </w:r>
      <w:r w:rsidRPr="00250927">
        <w:rPr>
          <w:rFonts w:ascii="Times New Roman" w:hAnsi="Times New Roman" w:cs="Times New Roman"/>
          <w:color w:val="000000"/>
        </w:rPr>
        <w:t>бирской области»), постановляю: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50927">
        <w:rPr>
          <w:rFonts w:ascii="Times New Roman" w:hAnsi="Times New Roman" w:cs="Times New Roman"/>
          <w:color w:val="000000"/>
        </w:rPr>
        <w:t xml:space="preserve">            1. Утвердить прилагаемое Положение о комиссии по соблюдению требований к служебному п</w:t>
      </w:r>
      <w:r w:rsidRPr="00250927">
        <w:rPr>
          <w:rFonts w:ascii="Times New Roman" w:hAnsi="Times New Roman" w:cs="Times New Roman"/>
          <w:color w:val="000000"/>
        </w:rPr>
        <w:t>о</w:t>
      </w:r>
      <w:r w:rsidRPr="00250927">
        <w:rPr>
          <w:rFonts w:ascii="Times New Roman" w:hAnsi="Times New Roman" w:cs="Times New Roman"/>
          <w:color w:val="000000"/>
        </w:rPr>
        <w:t>ведению муниципальных служащих и урегулированию конфликтов интересов в</w:t>
      </w:r>
      <w:r w:rsidRPr="00250927">
        <w:rPr>
          <w:rFonts w:ascii="Times New Roman" w:hAnsi="Times New Roman" w:cs="Times New Roman"/>
          <w:bCs/>
          <w:i/>
        </w:rPr>
        <w:t xml:space="preserve"> </w:t>
      </w:r>
      <w:r w:rsidRPr="00250927">
        <w:rPr>
          <w:rFonts w:ascii="Times New Roman" w:hAnsi="Times New Roman" w:cs="Times New Roman"/>
        </w:rPr>
        <w:t>органе местного сам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управления </w:t>
      </w:r>
      <w:r w:rsidRPr="00250927">
        <w:rPr>
          <w:rFonts w:ascii="Times New Roman" w:hAnsi="Times New Roman" w:cs="Times New Roman"/>
          <w:bCs/>
        </w:rPr>
        <w:t>Нижнеурюмского сельсовета Здвинского района Новосибирской о</w:t>
      </w:r>
      <w:r w:rsidRPr="00250927">
        <w:rPr>
          <w:rFonts w:ascii="Times New Roman" w:hAnsi="Times New Roman" w:cs="Times New Roman"/>
          <w:bCs/>
        </w:rPr>
        <w:t>б</w:t>
      </w:r>
      <w:r w:rsidRPr="00250927">
        <w:rPr>
          <w:rFonts w:ascii="Times New Roman" w:hAnsi="Times New Roman" w:cs="Times New Roman"/>
          <w:bCs/>
        </w:rPr>
        <w:t>ласти.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  <w:color w:val="000000"/>
        </w:rPr>
        <w:t xml:space="preserve">            2. Утвердить состав комиссии по соблюдению требований к служебному поведению муниц</w:t>
      </w:r>
      <w:r w:rsidRPr="00250927">
        <w:rPr>
          <w:rFonts w:ascii="Times New Roman" w:hAnsi="Times New Roman" w:cs="Times New Roman"/>
          <w:color w:val="000000"/>
        </w:rPr>
        <w:t>и</w:t>
      </w:r>
      <w:r w:rsidRPr="00250927">
        <w:rPr>
          <w:rFonts w:ascii="Times New Roman" w:hAnsi="Times New Roman" w:cs="Times New Roman"/>
          <w:color w:val="000000"/>
        </w:rPr>
        <w:t xml:space="preserve">пальных служащих и урегулированию конфликтов интересов в </w:t>
      </w:r>
      <w:r w:rsidRPr="00250927">
        <w:rPr>
          <w:rFonts w:ascii="Times New Roman" w:hAnsi="Times New Roman" w:cs="Times New Roman"/>
        </w:rPr>
        <w:t>органе местного самоуправл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 </w:t>
      </w:r>
      <w:r w:rsidRPr="00250927">
        <w:rPr>
          <w:rFonts w:ascii="Times New Roman" w:hAnsi="Times New Roman" w:cs="Times New Roman"/>
          <w:bCs/>
        </w:rPr>
        <w:t>Нижнеурюмского сельсовет Здвинского района Новосибирской области.</w:t>
      </w:r>
    </w:p>
    <w:p w:rsidR="00250927" w:rsidRPr="00250927" w:rsidRDefault="00250927" w:rsidP="00250927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  <w:color w:val="000000"/>
        </w:rPr>
        <w:t xml:space="preserve">           3. Признать </w:t>
      </w:r>
      <w:r w:rsidRPr="00250927">
        <w:rPr>
          <w:rFonts w:ascii="Times New Roman" w:hAnsi="Times New Roman" w:cs="Times New Roman"/>
        </w:rPr>
        <w:t>утратившим силу:</w:t>
      </w:r>
    </w:p>
    <w:p w:rsidR="00250927" w:rsidRPr="00250927" w:rsidRDefault="00250927" w:rsidP="00250927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  - постановление администрации Нижнеурюмского сельсовета Здвинского района Нов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сибирской области</w:t>
      </w:r>
      <w:r w:rsidRPr="00250927">
        <w:rPr>
          <w:rFonts w:ascii="Times New Roman" w:hAnsi="Times New Roman" w:cs="Times New Roman"/>
          <w:color w:val="000000"/>
        </w:rPr>
        <w:t xml:space="preserve"> </w:t>
      </w:r>
      <w:r w:rsidRPr="00250927">
        <w:rPr>
          <w:rFonts w:ascii="Times New Roman" w:hAnsi="Times New Roman" w:cs="Times New Roman"/>
        </w:rPr>
        <w:t>№ 3–па от 19.01.2016</w:t>
      </w:r>
      <w:r w:rsidRPr="00250927">
        <w:rPr>
          <w:rFonts w:ascii="Times New Roman" w:hAnsi="Times New Roman" w:cs="Times New Roman"/>
          <w:color w:val="FF0000"/>
        </w:rPr>
        <w:t xml:space="preserve"> </w:t>
      </w:r>
      <w:r w:rsidRPr="00250927">
        <w:rPr>
          <w:rFonts w:ascii="Times New Roman" w:hAnsi="Times New Roman" w:cs="Times New Roman"/>
          <w:color w:val="000000"/>
        </w:rPr>
        <w:t xml:space="preserve">« </w:t>
      </w:r>
      <w:r w:rsidRPr="00250927">
        <w:rPr>
          <w:rFonts w:ascii="Times New Roman" w:hAnsi="Times New Roman" w:cs="Times New Roman"/>
        </w:rPr>
        <w:t>Об утверждении Положения о комиссии по собл</w:t>
      </w:r>
      <w:r w:rsidRPr="00250927">
        <w:rPr>
          <w:rFonts w:ascii="Times New Roman" w:hAnsi="Times New Roman" w:cs="Times New Roman"/>
        </w:rPr>
        <w:t>ю</w:t>
      </w:r>
      <w:r w:rsidRPr="00250927">
        <w:rPr>
          <w:rFonts w:ascii="Times New Roman" w:hAnsi="Times New Roman" w:cs="Times New Roman"/>
        </w:rPr>
        <w:t>дению требований к служебному поведению муниципальных служащих и урегулированию конфликта  интересов в админ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страции Нижнеурюмского сельсовета Здвинского района Нов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сибирской области»;</w:t>
      </w:r>
    </w:p>
    <w:p w:rsidR="00250927" w:rsidRPr="00250927" w:rsidRDefault="00250927" w:rsidP="00250927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 - постановление администрации Нижнеурюмского сельсовета Здвинского района Новос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бирской области</w:t>
      </w:r>
      <w:r w:rsidRPr="00250927">
        <w:rPr>
          <w:rFonts w:ascii="Times New Roman" w:hAnsi="Times New Roman" w:cs="Times New Roman"/>
          <w:color w:val="000000"/>
        </w:rPr>
        <w:t xml:space="preserve"> </w:t>
      </w:r>
      <w:r w:rsidRPr="00250927">
        <w:rPr>
          <w:rFonts w:ascii="Times New Roman" w:hAnsi="Times New Roman" w:cs="Times New Roman"/>
        </w:rPr>
        <w:t>№ 40–па от 09.06.2016</w:t>
      </w:r>
      <w:r w:rsidRPr="00250927">
        <w:rPr>
          <w:rFonts w:ascii="Times New Roman" w:hAnsi="Times New Roman" w:cs="Times New Roman"/>
          <w:color w:val="FF0000"/>
        </w:rPr>
        <w:t xml:space="preserve"> </w:t>
      </w:r>
      <w:r w:rsidRPr="00250927">
        <w:rPr>
          <w:rFonts w:ascii="Times New Roman" w:hAnsi="Times New Roman" w:cs="Times New Roman"/>
          <w:color w:val="000000"/>
        </w:rPr>
        <w:t xml:space="preserve">« </w:t>
      </w:r>
      <w:r w:rsidRPr="00250927">
        <w:rPr>
          <w:rFonts w:ascii="Times New Roman" w:hAnsi="Times New Roman" w:cs="Times New Roman"/>
        </w:rPr>
        <w:t>О внесении изменений в постановление администрации Нижнеурю</w:t>
      </w:r>
      <w:r w:rsidRPr="00250927">
        <w:rPr>
          <w:rFonts w:ascii="Times New Roman" w:hAnsi="Times New Roman" w:cs="Times New Roman"/>
        </w:rPr>
        <w:t>м</w:t>
      </w:r>
      <w:r w:rsidRPr="00250927">
        <w:rPr>
          <w:rFonts w:ascii="Times New Roman" w:hAnsi="Times New Roman" w:cs="Times New Roman"/>
        </w:rPr>
        <w:t>ского сельсовета Здвинского района Новосибирской области от 19.01.2016 № 3-па»;</w:t>
      </w:r>
    </w:p>
    <w:p w:rsidR="00250927" w:rsidRPr="00250927" w:rsidRDefault="00250927" w:rsidP="00250927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  - постановление администрации Нижнеурюмского сельсовета Здвинского района Нов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сибирской области № 65–па от 06.10.2016</w:t>
      </w:r>
      <w:r w:rsidRPr="00250927">
        <w:rPr>
          <w:rFonts w:ascii="Times New Roman" w:hAnsi="Times New Roman" w:cs="Times New Roman"/>
          <w:color w:val="FF0000"/>
        </w:rPr>
        <w:t xml:space="preserve"> </w:t>
      </w:r>
      <w:r w:rsidRPr="00250927">
        <w:rPr>
          <w:rFonts w:ascii="Times New Roman" w:hAnsi="Times New Roman" w:cs="Times New Roman"/>
          <w:color w:val="000000"/>
        </w:rPr>
        <w:t xml:space="preserve">« </w:t>
      </w:r>
      <w:r w:rsidRPr="00250927">
        <w:rPr>
          <w:rFonts w:ascii="Times New Roman" w:hAnsi="Times New Roman" w:cs="Times New Roman"/>
        </w:rPr>
        <w:t>О внесении изменений в постановление администрации Нижнеурю</w:t>
      </w:r>
      <w:r w:rsidRPr="00250927">
        <w:rPr>
          <w:rFonts w:ascii="Times New Roman" w:hAnsi="Times New Roman" w:cs="Times New Roman"/>
        </w:rPr>
        <w:t>м</w:t>
      </w:r>
      <w:r w:rsidRPr="00250927">
        <w:rPr>
          <w:rFonts w:ascii="Times New Roman" w:hAnsi="Times New Roman" w:cs="Times New Roman"/>
        </w:rPr>
        <w:t>ского сельсовета Здвинского района Новосибирской области от 19.01.2016 № 3-па « Об утверждении Положения о комиссии по соблюдению требований к служебному поведению муниципальных служ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щих и урегулированию конфликта  интересов в администрации Нижнеурюмского сельсовета Здвинского района Новосибирской области»</w:t>
      </w:r>
    </w:p>
    <w:p w:rsidR="00250927" w:rsidRPr="00250927" w:rsidRDefault="00250927" w:rsidP="00250927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( с изменениями, внесенными постановлением администрации Нижнеурюмского сельсовета Здвинского района Новосибирской области от 09.06.2016 № 40).</w:t>
      </w:r>
    </w:p>
    <w:p w:rsidR="00250927" w:rsidRPr="00250927" w:rsidRDefault="00250927" w:rsidP="00250927">
      <w:pPr>
        <w:tabs>
          <w:tab w:val="left" w:pos="1197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</w:rPr>
        <w:t xml:space="preserve">          4. Опубликовать настоящее постановление в периодическом печатном издании «Вестник Нижн</w:t>
      </w:r>
      <w:r w:rsidRPr="00250927">
        <w:rPr>
          <w:rFonts w:ascii="Times New Roman" w:hAnsi="Times New Roman" w:cs="Times New Roman"/>
          <w:color w:val="000000"/>
        </w:rPr>
        <w:t>е</w:t>
      </w:r>
      <w:r w:rsidRPr="00250927">
        <w:rPr>
          <w:rFonts w:ascii="Times New Roman" w:hAnsi="Times New Roman" w:cs="Times New Roman"/>
          <w:color w:val="000000"/>
        </w:rPr>
        <w:t>урюмского сельсовета » и на официальном сайте органа местного самоуправлении Ни</w:t>
      </w:r>
      <w:r w:rsidRPr="00250927">
        <w:rPr>
          <w:rFonts w:ascii="Times New Roman" w:hAnsi="Times New Roman" w:cs="Times New Roman"/>
          <w:color w:val="000000"/>
        </w:rPr>
        <w:t>ж</w:t>
      </w:r>
      <w:r w:rsidRPr="00250927">
        <w:rPr>
          <w:rFonts w:ascii="Times New Roman" w:hAnsi="Times New Roman" w:cs="Times New Roman"/>
          <w:color w:val="000000"/>
        </w:rPr>
        <w:t>неурюмского сельсовета Здвинского района Новосибирской области.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</w:rPr>
        <w:t xml:space="preserve">         5. Контроль за исполнением настоящего постановления оставляю за собой.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</w:rPr>
        <w:t>Глава Нижнеурюмского сельсовета                                                 А.М.Канев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</w:rPr>
        <w:t>Здвинского района Новосибирской области</w:t>
      </w:r>
      <w:r w:rsidRPr="00250927">
        <w:rPr>
          <w:rFonts w:ascii="Times New Roman" w:hAnsi="Times New Roman" w:cs="Times New Roman"/>
          <w:color w:val="000000"/>
        </w:rPr>
        <w:br w:type="page"/>
      </w:r>
    </w:p>
    <w:p w:rsidR="00250927" w:rsidRPr="00250927" w:rsidRDefault="00250927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lastRenderedPageBreak/>
        <w:t>УТВЕРЖДЕНО</w:t>
      </w:r>
    </w:p>
    <w:p w:rsidR="00250927" w:rsidRPr="00250927" w:rsidRDefault="00250927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 xml:space="preserve"> постановлением администрации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 xml:space="preserve">Нижнеурюмского сельсовета 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>Здвинского района Новосибирской области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</w:rPr>
        <w:t>от 26.08.2022 № 59-па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0927">
        <w:rPr>
          <w:rFonts w:ascii="Times New Roman" w:hAnsi="Times New Roman" w:cs="Times New Roman"/>
          <w:b/>
          <w:bCs/>
        </w:rPr>
        <w:t>ПОЛОЖЕНИЕ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0927">
        <w:rPr>
          <w:rFonts w:ascii="Times New Roman" w:hAnsi="Times New Roman" w:cs="Times New Roman"/>
          <w:b/>
          <w:bCs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  <w:r w:rsidRPr="00250927">
        <w:rPr>
          <w:rFonts w:ascii="Times New Roman" w:hAnsi="Times New Roman" w:cs="Times New Roman"/>
          <w:b/>
        </w:rPr>
        <w:t>органе местного самоуправления </w:t>
      </w:r>
      <w:r w:rsidRPr="00250927">
        <w:rPr>
          <w:rFonts w:ascii="Times New Roman" w:hAnsi="Times New Roman" w:cs="Times New Roman"/>
          <w:b/>
          <w:bCs/>
        </w:rPr>
        <w:t>Нижнеурюмского сельсовета Здвинского района Новосибирской области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     1. Комиссия </w:t>
      </w:r>
      <w:r w:rsidRPr="00250927">
        <w:rPr>
          <w:rFonts w:ascii="Times New Roman" w:hAnsi="Times New Roman" w:cs="Times New Roman"/>
          <w:color w:val="000000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250927">
        <w:rPr>
          <w:rFonts w:ascii="Times New Roman" w:hAnsi="Times New Roman" w:cs="Times New Roman"/>
        </w:rPr>
        <w:t>является постоянно действующим коллег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альным органом, созданным в целях обеспечения соблюдения муниципальными служащими, замеща</w:t>
      </w:r>
      <w:r w:rsidRPr="00250927">
        <w:rPr>
          <w:rFonts w:ascii="Times New Roman" w:hAnsi="Times New Roman" w:cs="Times New Roman"/>
        </w:rPr>
        <w:t>ю</w:t>
      </w:r>
      <w:r w:rsidRPr="00250927">
        <w:rPr>
          <w:rFonts w:ascii="Times New Roman" w:hAnsi="Times New Roman" w:cs="Times New Roman"/>
        </w:rPr>
        <w:t>щими должности муниципальной службы в органе местного самоуправления</w:t>
      </w:r>
      <w:r w:rsidRPr="00250927">
        <w:rPr>
          <w:rFonts w:ascii="Times New Roman" w:hAnsi="Times New Roman" w:cs="Times New Roman"/>
          <w:bCs/>
        </w:rPr>
        <w:t xml:space="preserve"> Нижнеурюмского сельс</w:t>
      </w:r>
      <w:r w:rsidRPr="00250927">
        <w:rPr>
          <w:rFonts w:ascii="Times New Roman" w:hAnsi="Times New Roman" w:cs="Times New Roman"/>
          <w:bCs/>
        </w:rPr>
        <w:t>о</w:t>
      </w:r>
      <w:r w:rsidRPr="00250927">
        <w:rPr>
          <w:rFonts w:ascii="Times New Roman" w:hAnsi="Times New Roman" w:cs="Times New Roman"/>
          <w:bCs/>
        </w:rPr>
        <w:t>вета Здвинского района Новосибирской области (д</w:t>
      </w:r>
      <w:r w:rsidRPr="00250927">
        <w:rPr>
          <w:rFonts w:ascii="Times New Roman" w:hAnsi="Times New Roman" w:cs="Times New Roman"/>
          <w:bCs/>
        </w:rPr>
        <w:t>а</w:t>
      </w:r>
      <w:r w:rsidRPr="00250927">
        <w:rPr>
          <w:rFonts w:ascii="Times New Roman" w:hAnsi="Times New Roman" w:cs="Times New Roman"/>
          <w:bCs/>
        </w:rPr>
        <w:t>лее ‒ муниципальные служащие), общих принципов служебного поведения и урегулирования конфликта интересов.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  <w:bCs/>
        </w:rPr>
        <w:t xml:space="preserve"> 2</w:t>
      </w:r>
      <w:r w:rsidRPr="00250927">
        <w:rPr>
          <w:rFonts w:ascii="Times New Roman" w:hAnsi="Times New Roman" w:cs="Times New Roman"/>
        </w:rPr>
        <w:t>. Комиссия в своей деятельности руководствуется Конституцией Российской Федерации, фед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ложением и иными муниципальными правовыми актами</w:t>
      </w:r>
      <w:r w:rsidRPr="00250927">
        <w:rPr>
          <w:rFonts w:ascii="Times New Roman" w:hAnsi="Times New Roman" w:cs="Times New Roman"/>
          <w:bCs/>
        </w:rPr>
        <w:t xml:space="preserve"> а</w:t>
      </w:r>
      <w:r w:rsidRPr="00250927">
        <w:rPr>
          <w:rFonts w:ascii="Times New Roman" w:hAnsi="Times New Roman" w:cs="Times New Roman"/>
          <w:bCs/>
        </w:rPr>
        <w:t>д</w:t>
      </w:r>
      <w:r w:rsidRPr="00250927">
        <w:rPr>
          <w:rFonts w:ascii="Times New Roman" w:hAnsi="Times New Roman" w:cs="Times New Roman"/>
          <w:bCs/>
        </w:rPr>
        <w:t>министрации Нижнеурюмского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</w:rPr>
        <w:t>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50927">
        <w:rPr>
          <w:rFonts w:ascii="Times New Roman" w:hAnsi="Times New Roman" w:cs="Times New Roman"/>
        </w:rPr>
        <w:t xml:space="preserve">            3. Основной задачей комиссии является содействие</w:t>
      </w:r>
      <w:r w:rsidRPr="00250927">
        <w:rPr>
          <w:rFonts w:ascii="Times New Roman" w:hAnsi="Times New Roman" w:cs="Times New Roman"/>
          <w:bCs/>
        </w:rPr>
        <w:t xml:space="preserve"> Нижнеурюмского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  <w:bCs/>
          <w:i/>
        </w:rPr>
        <w:t>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  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рации»), Федеральным законом от 25.12.2008 № 273-ФЗ «О противодействии коррупции» (далее – Ф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в осуществлении мер по предупреждению коррупции.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4. Комиссия рассматривает вопросы, связанные с соблюдением требований к служебному пов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дению и (или) требований об урегулировании конфликта интересов, в отношении муниципальных сл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жащих.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5. Комиссия состоит из председателя комиссии, его заместителя, секретаря и иных членов к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миссии. Все члены комиссии при принятии решений обладают равными правами. В отсутствие предс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дателя комиссии его обязанности исполняет заместитель председателя коми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сии.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</w:t>
      </w:r>
      <w:r w:rsidRPr="00250927">
        <w:rPr>
          <w:rFonts w:ascii="Times New Roman" w:hAnsi="Times New Roman" w:cs="Times New Roman"/>
        </w:rPr>
        <w:t>ж</w:t>
      </w:r>
      <w:r w:rsidRPr="00250927">
        <w:rPr>
          <w:rFonts w:ascii="Times New Roman" w:hAnsi="Times New Roman" w:cs="Times New Roman"/>
        </w:rPr>
        <w:t>бе в Новосибирской области» (далее – Закон Новосибирской области «О муниципальной службе в 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восибирской области»).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6. В заседаниях комиссии с правом совещательного голоса участвуют: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непосредственный руководитель муниципального служащего, в</w:t>
      </w:r>
      <w:r w:rsidRPr="00250927">
        <w:rPr>
          <w:rFonts w:ascii="Times New Roman" w:hAnsi="Times New Roman" w:cs="Times New Roman"/>
          <w:lang w:val="en-US"/>
        </w:rPr>
        <w:t> </w:t>
      </w:r>
      <w:r w:rsidRPr="00250927">
        <w:rPr>
          <w:rFonts w:ascii="Times New Roman" w:hAnsi="Times New Roman" w:cs="Times New Roman"/>
        </w:rPr>
        <w:t>отношении которого коми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 </w:t>
      </w:r>
      <w:r w:rsidRPr="00250927">
        <w:rPr>
          <w:rFonts w:ascii="Times New Roman" w:hAnsi="Times New Roman" w:cs="Times New Roman"/>
          <w:bCs/>
        </w:rPr>
        <w:t>Нижнеурю</w:t>
      </w:r>
      <w:r w:rsidRPr="00250927">
        <w:rPr>
          <w:rFonts w:ascii="Times New Roman" w:hAnsi="Times New Roman" w:cs="Times New Roman"/>
          <w:bCs/>
        </w:rPr>
        <w:t>м</w:t>
      </w:r>
      <w:r w:rsidRPr="00250927">
        <w:rPr>
          <w:rFonts w:ascii="Times New Roman" w:hAnsi="Times New Roman" w:cs="Times New Roman"/>
          <w:bCs/>
        </w:rPr>
        <w:t>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</w:rPr>
        <w:t xml:space="preserve"> должности муниципальной службы, аналогичные должности, замеща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мой муниципальным служащим, в отношении которого комиссией рассматривается этот вопрос;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по решению председателя комиссии, принимаемому в каждом конкретном случае 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дельно не менее чем за три дня до дня заседания комиссии на основании ходатайства муниц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 xml:space="preserve">пального служащего, в отношении которого комиссией рассматривается вопрос, или любого члена комиссии: 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другие муниципальные служащие, замещающие должности муниципальной службы в органе м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стного самоуправления </w:t>
      </w:r>
      <w:r w:rsidRPr="00250927">
        <w:rPr>
          <w:rFonts w:ascii="Times New Roman" w:hAnsi="Times New Roman" w:cs="Times New Roman"/>
          <w:bCs/>
        </w:rPr>
        <w:t>Нижнеурюмского сельсовета Здвинского района Новосиби</w:t>
      </w:r>
      <w:r w:rsidRPr="00250927">
        <w:rPr>
          <w:rFonts w:ascii="Times New Roman" w:hAnsi="Times New Roman" w:cs="Times New Roman"/>
          <w:bCs/>
        </w:rPr>
        <w:t>р</w:t>
      </w:r>
      <w:r w:rsidRPr="00250927">
        <w:rPr>
          <w:rFonts w:ascii="Times New Roman" w:hAnsi="Times New Roman" w:cs="Times New Roman"/>
          <w:bCs/>
        </w:rPr>
        <w:t>ской области</w:t>
      </w:r>
      <w:r w:rsidRPr="00250927">
        <w:rPr>
          <w:rFonts w:ascii="Times New Roman" w:hAnsi="Times New Roman" w:cs="Times New Roman"/>
          <w:bCs/>
          <w:i/>
        </w:rPr>
        <w:t>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специалисты, которые могут дать пояснения по вопросам муниципальной службы и вопросам, рассматриваемым комиссией;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должностные лица государственных органов, других органов местного самоуправления; </w:t>
      </w:r>
    </w:p>
    <w:p w:rsidR="00250927" w:rsidRPr="00250927" w:rsidRDefault="00250927" w:rsidP="002509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представители заинтересованных организаций;</w:t>
      </w:r>
    </w:p>
    <w:p w:rsidR="00250927" w:rsidRPr="00250927" w:rsidRDefault="00250927" w:rsidP="002509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фликта интересов.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</w:t>
      </w:r>
      <w:r w:rsidRPr="00250927">
        <w:rPr>
          <w:rFonts w:ascii="Times New Roman" w:hAnsi="Times New Roman" w:cs="Times New Roman"/>
        </w:rPr>
        <w:t>ю</w:t>
      </w:r>
      <w:r w:rsidRPr="00250927">
        <w:rPr>
          <w:rFonts w:ascii="Times New Roman" w:hAnsi="Times New Roman" w:cs="Times New Roman"/>
        </w:rPr>
        <w:t>щихся муниципальными служащими, не допускается.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8. При возникновении прямой или косвенной личной заинтересованности члена комиссии, кот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рая может привести к конфликту интересов при рассмотрении вопроса, включенного в повестку дня з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са.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9. Основаниями для проведения заседания комиссии являются: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представление представителем нанимателя (работодателем) (далее – представитель нанимат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ля) в соответствии с пунктом 20 Порядка проверки достоверности и полноты свед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ний, представляемых гражданами, претендующими на замещение должностей муниципальной службы в Новосибирской о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>ласти, и муниципальными служащими в Новосибирской области, и соблюдения муниципальными сл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жащими в Новосибирской области требований к служебному поведению, установленного постановлен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ем Губернатора Новосибирской области от 04.03.2016 № 59 «О проверке достоверности и полноты св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дений, представляемых гражданами, претендующими на замещение должностей муниципальной слу</w:t>
      </w:r>
      <w:r w:rsidRPr="00250927">
        <w:rPr>
          <w:rFonts w:ascii="Times New Roman" w:hAnsi="Times New Roman" w:cs="Times New Roman"/>
        </w:rPr>
        <w:t>ж</w:t>
      </w:r>
      <w:r w:rsidRPr="00250927">
        <w:rPr>
          <w:rFonts w:ascii="Times New Roman" w:hAnsi="Times New Roman" w:cs="Times New Roman"/>
        </w:rPr>
        <w:t>бы в Новосибирской области, и м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риалов проверки, свидетельствующих: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 представлении муниципальным служащим недостоверных или неполных сведений, предусмо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 xml:space="preserve">ренных подпунктом 1 пункта 1 названного Порядка; 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 несоблюдении муниципальным служащим требований к служебному поведению и (или) треб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ваний об урегулировании конфликта интересов;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поступившее представителю нанимателя в порядке, установленном настоящим Пол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жением: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обращение гражданина, замещавшего должность муниципальной службы в органе местного с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моуправления </w:t>
      </w:r>
      <w:r w:rsidRPr="00250927">
        <w:rPr>
          <w:rFonts w:ascii="Times New Roman" w:hAnsi="Times New Roman" w:cs="Times New Roman"/>
          <w:bCs/>
        </w:rPr>
        <w:t>Нижнеурюмского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</w:rPr>
        <w:t>, включенную в перечень должностей муниципальной службы в органе местного самоуправления </w:t>
      </w:r>
      <w:r w:rsidRPr="00250927">
        <w:rPr>
          <w:rFonts w:ascii="Times New Roman" w:hAnsi="Times New Roman" w:cs="Times New Roman"/>
          <w:bCs/>
        </w:rPr>
        <w:t>Нижнеурюмского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</w:rPr>
        <w:t xml:space="preserve"> при назначении на которые граждане и при з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мещении которых муниципальные служащие обязаны представлять сведения о своих доходах, об им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ществе и обязательствах имущественного характера, а также сведения о доходах, об имуществе и обяз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тельствах имущественного характера своих супруги (супруга) и несовершеннолетних детей, утвержде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ный администрацией Нижнеурюмского сельсовета Здвинского района Новосибирской области (д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лее ‒ гражданин), о даче согласия на замещение должности в коммерческой или некоммерческой орг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низации либо на выпо</w:t>
      </w:r>
      <w:r w:rsidRPr="00250927">
        <w:rPr>
          <w:rFonts w:ascii="Times New Roman" w:hAnsi="Times New Roman" w:cs="Times New Roman"/>
        </w:rPr>
        <w:t>л</w:t>
      </w:r>
      <w:r w:rsidRPr="00250927">
        <w:rPr>
          <w:rFonts w:ascii="Times New Roman" w:hAnsi="Times New Roman" w:cs="Times New Roman"/>
        </w:rPr>
        <w:t>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50927" w:rsidRPr="00250927" w:rsidRDefault="00250927" w:rsidP="002509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уведомление муниципального служащего о возникновении личной заинтересованности при и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полнении должностных обязанностей, которая приводит или может привести к конфли</w:t>
      </w:r>
      <w:r w:rsidRPr="00250927">
        <w:rPr>
          <w:rFonts w:ascii="Times New Roman" w:hAnsi="Times New Roman" w:cs="Times New Roman"/>
        </w:rPr>
        <w:t>к</w:t>
      </w:r>
      <w:r w:rsidRPr="00250927">
        <w:rPr>
          <w:rFonts w:ascii="Times New Roman" w:hAnsi="Times New Roman" w:cs="Times New Roman"/>
        </w:rPr>
        <w:t>ту интересов;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3) представление представителя нанимателя или любого члена комиссии, касающееся обеспеч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преждению коррупции;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4) представление представителем нанимателя материалов проверки, свидетельствующих о пре</w:t>
      </w:r>
      <w:r w:rsidRPr="00250927">
        <w:rPr>
          <w:rFonts w:ascii="Times New Roman" w:hAnsi="Times New Roman" w:cs="Times New Roman"/>
        </w:rPr>
        <w:t>д</w:t>
      </w:r>
      <w:r w:rsidRPr="00250927">
        <w:rPr>
          <w:rFonts w:ascii="Times New Roman" w:hAnsi="Times New Roman" w:cs="Times New Roman"/>
        </w:rPr>
        <w:t>ставлении муниципальным служащим недостоверных или неполных сведений, пред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смотренных частью 1 статьи 3 Федерального закона от 03.12.2012 № 230-ФЗ «О контроле за с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дарственные должности, и иных лиц их доходам»);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 xml:space="preserve">5) поступившее в соответствии с </w:t>
      </w:r>
      <w:hyperlink r:id="rId8" w:history="1">
        <w:r w:rsidRPr="00250927">
          <w:rPr>
            <w:rFonts w:ascii="Times New Roman" w:hAnsi="Times New Roman" w:cs="Times New Roman"/>
          </w:rPr>
          <w:t>частью 4 статьи 12</w:t>
        </w:r>
      </w:hyperlink>
      <w:r w:rsidRPr="00250927">
        <w:rPr>
          <w:rFonts w:ascii="Times New Roman" w:hAnsi="Times New Roman" w:cs="Times New Roman"/>
        </w:rPr>
        <w:t xml:space="preserve"> Федерального закона «О противодействии коррупции» и </w:t>
      </w:r>
      <w:hyperlink r:id="rId9" w:history="1">
        <w:r w:rsidRPr="00250927">
          <w:rPr>
            <w:rFonts w:ascii="Times New Roman" w:hAnsi="Times New Roman" w:cs="Times New Roman"/>
          </w:rPr>
          <w:t>статьей 64.1</w:t>
        </w:r>
      </w:hyperlink>
      <w:r w:rsidRPr="00250927">
        <w:rPr>
          <w:rFonts w:ascii="Times New Roman" w:hAnsi="Times New Roman" w:cs="Times New Roman"/>
        </w:rPr>
        <w:t xml:space="preserve"> Трудового кодекса Российской Федерации представителю нанимателя по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следнему месту службы гражданина, замещавшего должность муниципальной службы в органе местн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го самоуправления</w:t>
      </w:r>
      <w:r w:rsidRPr="00250927">
        <w:rPr>
          <w:rFonts w:ascii="Times New Roman" w:hAnsi="Times New Roman" w:cs="Times New Roman"/>
          <w:bCs/>
          <w:i/>
        </w:rPr>
        <w:t xml:space="preserve"> </w:t>
      </w:r>
      <w:r w:rsidRPr="00250927">
        <w:rPr>
          <w:rFonts w:ascii="Times New Roman" w:hAnsi="Times New Roman" w:cs="Times New Roman"/>
          <w:bCs/>
        </w:rPr>
        <w:t>Нижнеурюмского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</w:rPr>
        <w:t xml:space="preserve"> уведомл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ние коммерческой или некоммерческой организации о заключении с гражданином трудового или гра</w:t>
      </w:r>
      <w:r w:rsidRPr="00250927">
        <w:rPr>
          <w:rFonts w:ascii="Times New Roman" w:hAnsi="Times New Roman" w:cs="Times New Roman"/>
        </w:rPr>
        <w:t>ж</w:t>
      </w:r>
      <w:r w:rsidRPr="00250927">
        <w:rPr>
          <w:rFonts w:ascii="Times New Roman" w:hAnsi="Times New Roman" w:cs="Times New Roman"/>
        </w:rPr>
        <w:t>данско-правового договора на выполнение работ (оказание услуг), если отдельные функции муниц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пального (административного) управления данной организацией входили в его должностные (служе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>ные) обязанности, исполняемые во время замещения должности муниципальной службы, при условии, что ук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</w:t>
      </w:r>
      <w:r w:rsidRPr="00250927">
        <w:rPr>
          <w:rFonts w:ascii="Times New Roman" w:hAnsi="Times New Roman" w:cs="Times New Roman"/>
        </w:rPr>
        <w:t>л</w:t>
      </w:r>
      <w:r w:rsidRPr="00250927">
        <w:rPr>
          <w:rFonts w:ascii="Times New Roman" w:hAnsi="Times New Roman" w:cs="Times New Roman"/>
        </w:rPr>
        <w:t>нение им работы на условиях гражданско-правового договора в коммерческой или некоммерч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ской организации комиссией не рассматривался;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6) направление в комиссию представителем нанимателя заявления муниципального сл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жащего о разрешении на участие на безвозмездной основе в управлении некоммерческой организацией и прил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женных к нему документов (при их наличии), заключения по результатам предварительного рассмотр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 заявления муниципального служащего, в соответствии со статьей 8.5 Закона Новосибирской обла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ти «О муниципальной службе в Новосибирской обла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ти».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10. Информация, являющаяся в соответствии с пунктом 9 Положения основанием для провед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ния комиссии.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Журнал учета поступления информации, содержащей основания для проведения заседания к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миссии, ведется по форме согласно приложению 1 к настоящему Положению и хранится секретарем к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миссии в условиях, исключающих доступ к нему посторонних лиц.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11. Не позднее рабочего дня, следующего за днем регистрации, информация, содержащая осн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вание для проведения заседания комиссии, передается председателю комиссии для о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ганизации работы по ее рассмотрению.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12. Комиссия не рассматривает сообщения о преступлениях и административных правонаруш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ниях, а также анонимные обращения, не проводит проверки по фактам нарушения служебной дисци</w:t>
      </w:r>
      <w:r w:rsidRPr="00250927">
        <w:rPr>
          <w:rFonts w:ascii="Times New Roman" w:hAnsi="Times New Roman" w:cs="Times New Roman"/>
        </w:rPr>
        <w:t>п</w:t>
      </w:r>
      <w:r w:rsidRPr="00250927">
        <w:rPr>
          <w:rFonts w:ascii="Times New Roman" w:hAnsi="Times New Roman" w:cs="Times New Roman"/>
        </w:rPr>
        <w:t>лины.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13. В обращении, указанном в абзаце втором подпункта 2 пункта 9 настоящего Положения, ук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зываются: фамилия, имя, отчество (при наличии) гражданина, дата его рождения, адрес места жительс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</w:t>
      </w:r>
      <w:r w:rsidRPr="00250927">
        <w:rPr>
          <w:rFonts w:ascii="Times New Roman" w:hAnsi="Times New Roman" w:cs="Times New Roman"/>
        </w:rPr>
        <w:t>м</w:t>
      </w:r>
      <w:r w:rsidRPr="00250927">
        <w:rPr>
          <w:rFonts w:ascii="Times New Roman" w:hAnsi="Times New Roman" w:cs="Times New Roman"/>
        </w:rPr>
        <w:t>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бот (услуг).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250927">
        <w:rPr>
          <w:rFonts w:ascii="Times New Roman" w:hAnsi="Times New Roman" w:cs="Times New Roman"/>
          <w:bCs/>
        </w:rPr>
        <w:t>специалистом администрации Нижнеурюмского сельсовета Здвинского района Новосибирской области.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ной службы, и подлежит рассмотрению комиссией в соответствии с настоящим Положением.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15. Уведомление, указанное в подпункте 5 пункта 9 настоящего Положения, рассматривается в </w:t>
      </w:r>
      <w:r w:rsidRPr="00250927">
        <w:rPr>
          <w:rFonts w:ascii="Times New Roman" w:hAnsi="Times New Roman" w:cs="Times New Roman"/>
          <w:bCs/>
        </w:rPr>
        <w:t>администрации Нижнеурюмского сельсовета Здвинского района Нов</w:t>
      </w:r>
      <w:r w:rsidRPr="00250927">
        <w:rPr>
          <w:rFonts w:ascii="Times New Roman" w:hAnsi="Times New Roman" w:cs="Times New Roman"/>
          <w:bCs/>
        </w:rPr>
        <w:t>о</w:t>
      </w:r>
      <w:r w:rsidRPr="00250927">
        <w:rPr>
          <w:rFonts w:ascii="Times New Roman" w:hAnsi="Times New Roman" w:cs="Times New Roman"/>
          <w:bCs/>
        </w:rPr>
        <w:t>сибирской области специалистом</w:t>
      </w:r>
      <w:r w:rsidRPr="00250927">
        <w:rPr>
          <w:rFonts w:ascii="Times New Roman" w:hAnsi="Times New Roman" w:cs="Times New Roman"/>
        </w:rPr>
        <w:t>, который осуществляет подготовку мотивированного заключения о соблюдении гражданином требов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ний статьи 12 Федерального закона «О противодействии коррупции».</w:t>
      </w:r>
    </w:p>
    <w:p w:rsidR="00250927" w:rsidRPr="00250927" w:rsidRDefault="00250927" w:rsidP="0025092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  16. Уведомление, указанное в абзаце четвертом подпункта 2 пункта 9 настоящего Положения,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ступившее в порядке, установленном нормативным правовым актом администрации Нижнеурюмского сельсовета Здвинского района Новосибирской области «</w:t>
      </w:r>
      <w:r w:rsidRPr="00250927">
        <w:rPr>
          <w:rFonts w:ascii="Times New Roman" w:hAnsi="Times New Roman" w:cs="Times New Roman"/>
          <w:bCs/>
          <w:iCs/>
        </w:rPr>
        <w:t>Об утверждении Положения о порядке сообщ</w:t>
      </w:r>
      <w:r w:rsidRPr="00250927">
        <w:rPr>
          <w:rFonts w:ascii="Times New Roman" w:hAnsi="Times New Roman" w:cs="Times New Roman"/>
          <w:bCs/>
          <w:iCs/>
        </w:rPr>
        <w:t>е</w:t>
      </w:r>
      <w:r w:rsidRPr="00250927">
        <w:rPr>
          <w:rFonts w:ascii="Times New Roman" w:hAnsi="Times New Roman" w:cs="Times New Roman"/>
          <w:bCs/>
          <w:iCs/>
        </w:rPr>
        <w:t>ния муниципальными служащими, замещающими должности мун</w:t>
      </w:r>
      <w:r w:rsidRPr="00250927">
        <w:rPr>
          <w:rFonts w:ascii="Times New Roman" w:hAnsi="Times New Roman" w:cs="Times New Roman"/>
          <w:bCs/>
          <w:iCs/>
        </w:rPr>
        <w:t>и</w:t>
      </w:r>
      <w:r w:rsidRPr="00250927">
        <w:rPr>
          <w:rFonts w:ascii="Times New Roman" w:hAnsi="Times New Roman" w:cs="Times New Roman"/>
          <w:bCs/>
          <w:iCs/>
        </w:rPr>
        <w:t>ципальной службы в органе местного самоуправления Нижнеурюмского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  <w:bCs/>
          <w:i/>
          <w:iCs/>
        </w:rPr>
        <w:t xml:space="preserve">, </w:t>
      </w:r>
      <w:r w:rsidRPr="00250927">
        <w:rPr>
          <w:rFonts w:ascii="Times New Roman" w:hAnsi="Times New Roman" w:cs="Times New Roman"/>
          <w:bCs/>
          <w:iCs/>
        </w:rPr>
        <w:t>о возникн</w:t>
      </w:r>
      <w:r w:rsidRPr="00250927">
        <w:rPr>
          <w:rFonts w:ascii="Times New Roman" w:hAnsi="Times New Roman" w:cs="Times New Roman"/>
          <w:bCs/>
          <w:iCs/>
        </w:rPr>
        <w:t>о</w:t>
      </w:r>
      <w:r w:rsidRPr="00250927">
        <w:rPr>
          <w:rFonts w:ascii="Times New Roman" w:hAnsi="Times New Roman" w:cs="Times New Roman"/>
          <w:bCs/>
          <w:iCs/>
        </w:rPr>
        <w:t>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50927">
        <w:rPr>
          <w:rFonts w:ascii="Times New Roman" w:hAnsi="Times New Roman" w:cs="Times New Roman"/>
          <w:bCs/>
          <w:i/>
        </w:rPr>
        <w:t>,</w:t>
      </w:r>
      <w:r w:rsidRPr="00250927">
        <w:rPr>
          <w:rFonts w:ascii="Times New Roman" w:hAnsi="Times New Roman" w:cs="Times New Roman"/>
        </w:rPr>
        <w:t xml:space="preserve"> подлежит предварительному рассмотрению в органе местного </w:t>
      </w:r>
      <w:r w:rsidRPr="00250927">
        <w:rPr>
          <w:rFonts w:ascii="Times New Roman" w:hAnsi="Times New Roman" w:cs="Times New Roman"/>
        </w:rPr>
        <w:lastRenderedPageBreak/>
        <w:t>самоуправления Нижнеурюмского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  <w:bCs/>
          <w:i/>
        </w:rPr>
        <w:t xml:space="preserve">, </w:t>
      </w:r>
      <w:r w:rsidRPr="00250927">
        <w:rPr>
          <w:rFonts w:ascii="Times New Roman" w:hAnsi="Times New Roman" w:cs="Times New Roman"/>
        </w:rPr>
        <w:t>которое ос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ществляет подготовку мотивированного заключения по результатам рассмотрения уведомления.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17. Заявление, указанное в подпункте 6 пункта 9 настоящего Положения, подлежит предвар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тельному рассмотрению должностным лицом подразделения органа местного самоуправления, ответс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венным за работу по профилактике коррупционных или иных правонар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шений специалистом, который осуществляет подготовку мотивированного заключения по результатам рассмотрения заявления, в соо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ветствии со статьей 8.5 Закона Новосибирской области «О муниципальной службе в Новосибирской о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>ласти».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18. При подготовке мотивированного заключения по результатам рассмотрения обращения, ук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занного в абзаце втором подпункта 2 пункта 9 настоящего Положения или уведомл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ния, указанного в подпункте 5 пункта 9 настоящего Положения, должностные лица Нижнеурюмского сельсовета Здви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ского района Новосибирской области имеют право проводить собеседование с муниципальным служ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щим, представившим обращение или уведомление, получать от него письменные пояснения, осущест</w:t>
      </w:r>
      <w:r w:rsidRPr="00250927">
        <w:rPr>
          <w:rFonts w:ascii="Times New Roman" w:hAnsi="Times New Roman" w:cs="Times New Roman"/>
        </w:rPr>
        <w:t>в</w:t>
      </w:r>
      <w:r w:rsidRPr="00250927">
        <w:rPr>
          <w:rFonts w:ascii="Times New Roman" w:hAnsi="Times New Roman" w:cs="Times New Roman"/>
        </w:rPr>
        <w:t>лять подготовку проектов запросов для направления в установленном порядке в государственные орг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ны, органы местного самоуправления и заинтересованные организации. Обращение или уведомление, а также заключение и другие м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териалы в течение семи рабочих дней со дня поступления обращения или уведомления пре</w:t>
      </w:r>
      <w:r w:rsidRPr="00250927">
        <w:rPr>
          <w:rFonts w:ascii="Times New Roman" w:hAnsi="Times New Roman" w:cs="Times New Roman"/>
        </w:rPr>
        <w:t>д</w:t>
      </w:r>
      <w:r w:rsidRPr="00250927">
        <w:rPr>
          <w:rFonts w:ascii="Times New Roman" w:hAnsi="Times New Roman" w:cs="Times New Roman"/>
        </w:rPr>
        <w:t>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ние 45 дней со дня поступления обращения или уведомления. Указанный срок может быть продлен, но не более чем на 30 дней.</w:t>
      </w:r>
    </w:p>
    <w:p w:rsidR="00250927" w:rsidRPr="00250927" w:rsidRDefault="00250927" w:rsidP="002509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19. Мотивированные заключения, предусмотренные пунктами 13 и 15 настоящего Положения, должны содержать:</w:t>
      </w:r>
    </w:p>
    <w:p w:rsidR="00250927" w:rsidRPr="00250927" w:rsidRDefault="00250927" w:rsidP="002509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информацию, изложенную в обращении, указанном в абзаце втором подпункта 2, или уведо</w:t>
      </w:r>
      <w:r w:rsidRPr="00250927">
        <w:rPr>
          <w:rFonts w:ascii="Times New Roman" w:hAnsi="Times New Roman" w:cs="Times New Roman"/>
        </w:rPr>
        <w:t>м</w:t>
      </w:r>
      <w:r w:rsidRPr="00250927">
        <w:rPr>
          <w:rFonts w:ascii="Times New Roman" w:hAnsi="Times New Roman" w:cs="Times New Roman"/>
        </w:rPr>
        <w:t>лении, указанном в подпункте 5 пункта 9 настоящего Положения;</w:t>
      </w:r>
    </w:p>
    <w:p w:rsidR="00250927" w:rsidRPr="00250927" w:rsidRDefault="00250927" w:rsidP="002509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250927" w:rsidRPr="00250927" w:rsidRDefault="00250927" w:rsidP="002509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3) мотивированный вывод по результатам предварительного рассмотрения обращения, указанн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го в абзаце втором подпункта 2, или уведомления, указанного в подпункте 5 пункта 9 настоящего Пол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жения, а также рекомендации для принятия одного из решений в соответствии с пунктами 30 и 35 н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стоящего Положения или иного решения.</w:t>
      </w:r>
    </w:p>
    <w:p w:rsidR="00250927" w:rsidRPr="00250927" w:rsidRDefault="00250927" w:rsidP="002509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щающими должности муниципальной службы в органе местного самоуправления, аппарате избирател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ной комиссии, о возникновении личной заинтересованности при исполнении должностных обязанн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стей, которая приводит или может привести к конфликту интересов, утвержденном муниципальным правовым актом Нижнеурюмского сельсовета Здви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ского района Новосибирской области.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20. Председатель комиссии при поступлении к нему в порядке, установленном настоящим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ложением, информации, содержащей основания для проведения заседания комиссии: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в 10-дневный срок назначает дату заседания комиссии. При этом дата заседания к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организует ознакомление муниципального служащего, в отношении которого комиссией ра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сматривается вопрос о соблюдении требований к служебному поведению и (или) требований об урег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лировании конфликта интересов, его представителя, членов комиссии и других лиц, участвующих в заседании комиссии, с информацией, поступившей в Нижнеурюмский сельсовет Здвинского района Новосибирской области и с результатами ее проверки;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3) рассматривает ходатайства о приглашении на заседание комиссии лиц, указанных в </w:t>
      </w:r>
      <w:hyperlink r:id="rId10" w:history="1">
        <w:r w:rsidRPr="00250927">
          <w:rPr>
            <w:rFonts w:ascii="Times New Roman" w:hAnsi="Times New Roman" w:cs="Times New Roman"/>
          </w:rPr>
          <w:t xml:space="preserve">подпункте 2 пункта </w:t>
        </w:r>
      </w:hyperlink>
      <w:r w:rsidRPr="00250927">
        <w:rPr>
          <w:rFonts w:ascii="Times New Roman" w:hAnsi="Times New Roman" w:cs="Times New Roman"/>
        </w:rPr>
        <w:t>6 настоящего Положения, принимает решение об их удовлетворении (об отказе в удовлетвор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нии) и о рассмотрении (об отказе в рассмотрении) в ходе заседания комиссии дополнительных матери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лов.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венного характера.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22. Уведомление, указанное в подпункте 5 пункта 9 настоящего Положения, как правило, ра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сматривается на очередном (плановом) заседании комиссии.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23. Заявление, указанное в подпункте 6 пункта 9 настоящего Положения, рассматривается к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миссией в срок, обеспечивающий соблюдение требования статьи 8.5 Закона Новосиби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 xml:space="preserve">ской области «О </w:t>
      </w:r>
      <w:r w:rsidRPr="00250927">
        <w:rPr>
          <w:rFonts w:ascii="Times New Roman" w:hAnsi="Times New Roman" w:cs="Times New Roman"/>
        </w:rPr>
        <w:lastRenderedPageBreak/>
        <w:t>муниципальной службе в Новосибирской области» о направлении представ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телю нанимателя в течение пяти рабочих дней со дня поступления заявления в комиссию информации о соблюдении муниципал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ным служащим требований к служебному поведению, урегулированию конфликтов интересов, в случае его участия на безвозмездной основе в упра</w:t>
      </w:r>
      <w:r w:rsidRPr="00250927">
        <w:rPr>
          <w:rFonts w:ascii="Times New Roman" w:hAnsi="Times New Roman" w:cs="Times New Roman"/>
        </w:rPr>
        <w:t>в</w:t>
      </w:r>
      <w:r w:rsidRPr="00250927">
        <w:rPr>
          <w:rFonts w:ascii="Times New Roman" w:hAnsi="Times New Roman" w:cs="Times New Roman"/>
        </w:rPr>
        <w:t>лении некоммерческой организацией.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сутствовать на заседании комиссии муниципальный служащий или гра</w:t>
      </w:r>
      <w:r w:rsidRPr="00250927">
        <w:rPr>
          <w:rFonts w:ascii="Times New Roman" w:hAnsi="Times New Roman" w:cs="Times New Roman"/>
        </w:rPr>
        <w:t>ж</w:t>
      </w:r>
      <w:r w:rsidRPr="00250927">
        <w:rPr>
          <w:rFonts w:ascii="Times New Roman" w:hAnsi="Times New Roman" w:cs="Times New Roman"/>
        </w:rPr>
        <w:t>данин указывает в обращении, заявлении или уведомлении, представляемых в соответствии с подпунктом 2 пункта 9 настоящего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ложения.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25. Заседания комиссии могут проводиться в отсутствие муниципального служащего или гра</w:t>
      </w:r>
      <w:r w:rsidRPr="00250927">
        <w:rPr>
          <w:rFonts w:ascii="Times New Roman" w:hAnsi="Times New Roman" w:cs="Times New Roman"/>
        </w:rPr>
        <w:t>ж</w:t>
      </w:r>
      <w:r w:rsidRPr="00250927">
        <w:rPr>
          <w:rFonts w:ascii="Times New Roman" w:hAnsi="Times New Roman" w:cs="Times New Roman"/>
        </w:rPr>
        <w:t>данина в случае: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если в обращении, заявлении или уведомлении, предусмотренных подпунктом 2 пункта 9 н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если муниципальный служащий или гражданин, намеревающиеся лично присутствовать на з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седании комиссии и надлежащим образом извещенные о времени и месте его пров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дения, не явились на заседание комиссии.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26. На заседании комиссии заслушиваются пояснения муниципального служащего или гражд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нина (с их согласия), и иных лиц, рассматриваются материалы по существу вынесенных на данное зас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дание вопросов, а также дополнительные материалы.</w:t>
      </w:r>
    </w:p>
    <w:p w:rsidR="00250927" w:rsidRPr="00250927" w:rsidRDefault="00250927" w:rsidP="002509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27. Члены комиссии и лица, участвовавшие в ее заседании, не вправе разглашать сведения, ста</w:t>
      </w:r>
      <w:r w:rsidRPr="00250927">
        <w:rPr>
          <w:rFonts w:ascii="Times New Roman" w:hAnsi="Times New Roman" w:cs="Times New Roman"/>
        </w:rPr>
        <w:t>в</w:t>
      </w:r>
      <w:r w:rsidRPr="00250927">
        <w:rPr>
          <w:rFonts w:ascii="Times New Roman" w:hAnsi="Times New Roman" w:cs="Times New Roman"/>
        </w:rPr>
        <w:t>шие им известными в ходе работы комиссии.</w:t>
      </w:r>
    </w:p>
    <w:p w:rsidR="00250927" w:rsidRPr="00250927" w:rsidRDefault="00250927" w:rsidP="002509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28. По итогам рассмотрения вопроса, указанного в абзаце втором подпункта 1 пункта 9 насто</w:t>
      </w:r>
      <w:r w:rsidRPr="00250927">
        <w:rPr>
          <w:rFonts w:ascii="Times New Roman" w:hAnsi="Times New Roman" w:cs="Times New Roman"/>
        </w:rPr>
        <w:t>я</w:t>
      </w:r>
      <w:r w:rsidRPr="00250927">
        <w:rPr>
          <w:rFonts w:ascii="Times New Roman" w:hAnsi="Times New Roman" w:cs="Times New Roman"/>
        </w:rPr>
        <w:t>щего Положения, комиссия принимает одно из следующих решений: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установить, что сведения, представленные муниципальным служащим, являются достоверн</w:t>
      </w:r>
      <w:r w:rsidRPr="00250927">
        <w:rPr>
          <w:rFonts w:ascii="Times New Roman" w:hAnsi="Times New Roman" w:cs="Times New Roman"/>
        </w:rPr>
        <w:t>ы</w:t>
      </w:r>
      <w:r w:rsidRPr="00250927">
        <w:rPr>
          <w:rFonts w:ascii="Times New Roman" w:hAnsi="Times New Roman" w:cs="Times New Roman"/>
        </w:rPr>
        <w:t>ми и полными;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установить, что сведения, представленные муниципальным служащим, являются недостове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ными и (или) неполными. В этом случае комиссия рекомендует представителю нан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мателя применить к муниципальному служащему конкретную меру ответственности, пред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смотренную нормативными правовыми актами Российской Федерации.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29. По итогам рассмотрения вопроса, указанного в абзаце третьем подпункта 1 пункта 9 насто</w:t>
      </w:r>
      <w:r w:rsidRPr="00250927">
        <w:rPr>
          <w:rFonts w:ascii="Times New Roman" w:hAnsi="Times New Roman" w:cs="Times New Roman"/>
        </w:rPr>
        <w:t>я</w:t>
      </w:r>
      <w:r w:rsidRPr="00250927">
        <w:rPr>
          <w:rFonts w:ascii="Times New Roman" w:hAnsi="Times New Roman" w:cs="Times New Roman"/>
        </w:rPr>
        <w:t>щего Положения, комиссия принимает одно из следующих решений: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установить, что муниципальный служащий не соблюдал требования к служебному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ведению и (или) требования об урегулировании конфликта интересов. В этом случае комиссия рекомендует: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фликта интересов либо применить к такому муниципальному служащему конкретную меру 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ветственности, предусмотренную нормативными правовыми актами Российской Федерации.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30. По итогам рассмотрения вопроса, указанного в абзаце втором подпункта 2 пункта 9 насто</w:t>
      </w:r>
      <w:r w:rsidRPr="00250927">
        <w:rPr>
          <w:rFonts w:ascii="Times New Roman" w:hAnsi="Times New Roman" w:cs="Times New Roman"/>
        </w:rPr>
        <w:t>я</w:t>
      </w:r>
      <w:r w:rsidRPr="00250927">
        <w:rPr>
          <w:rFonts w:ascii="Times New Roman" w:hAnsi="Times New Roman" w:cs="Times New Roman"/>
        </w:rPr>
        <w:t>щего Положения, комиссия принимает одно из следующих решений: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дать гражданину согласие на замещение должности в коммерческой или некоммерческой о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отказать гражданину в замещении должности в коммерческой или некоммерческой организ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ции либо в выполнении работы на условиях гражданско-правового договора в коммерческой или н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коммерческой организации, если отдельные функции по муниципальному (административному) упра</w:t>
      </w:r>
      <w:r w:rsidRPr="00250927">
        <w:rPr>
          <w:rFonts w:ascii="Times New Roman" w:hAnsi="Times New Roman" w:cs="Times New Roman"/>
        </w:rPr>
        <w:t>в</w:t>
      </w:r>
      <w:r w:rsidRPr="00250927">
        <w:rPr>
          <w:rFonts w:ascii="Times New Roman" w:hAnsi="Times New Roman" w:cs="Times New Roman"/>
        </w:rPr>
        <w:t>лению этой организацией входили в его должностные (служебные) об</w:t>
      </w:r>
      <w:r w:rsidRPr="00250927">
        <w:rPr>
          <w:rFonts w:ascii="Times New Roman" w:hAnsi="Times New Roman" w:cs="Times New Roman"/>
        </w:rPr>
        <w:t>я</w:t>
      </w:r>
      <w:r w:rsidRPr="00250927">
        <w:rPr>
          <w:rFonts w:ascii="Times New Roman" w:hAnsi="Times New Roman" w:cs="Times New Roman"/>
        </w:rPr>
        <w:t>занности, и мотивировать свой отказ.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31. По итогам рассмотрения вопроса, указанного в абзаце третьем подпункта 2 пункта 9 насто</w:t>
      </w:r>
      <w:r w:rsidRPr="00250927">
        <w:rPr>
          <w:rFonts w:ascii="Times New Roman" w:hAnsi="Times New Roman" w:cs="Times New Roman"/>
        </w:rPr>
        <w:t>я</w:t>
      </w:r>
      <w:r w:rsidRPr="00250927">
        <w:rPr>
          <w:rFonts w:ascii="Times New Roman" w:hAnsi="Times New Roman" w:cs="Times New Roman"/>
        </w:rPr>
        <w:t>щего Положения, комиссия принимает одно из следующих решений: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вершеннолетних детей является объективной и уважительной;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вершеннолетних детей необъективна и является способом уклонения от представления указанных сведений. В этом сл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чае комиссия рекомендует представителю нанимателя применить к муниципальному служащему ко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кретную меру ответственности, предусмотренную нормативными правовыми актами Российской Фед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рации.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32. По итогам рассмотрения вопроса, указанного в абзаце четвертом подпункта 2 пункта 9 н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стоящего Положения, комиссия принимает одно из следующих решений: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 признать, что при исполнении муниципальным служащим должностных обязанностей ко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фликт интересов отсутствует;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комендует муниципальному служащему и (или) представителю нанимателя принять меры по урегулир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ванию конфликта интересов или по недопущению его возникнов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3) признать, что муниципальный служащий не соблюдал требования об урегулировании ко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фликта интересов. В этом случае комиссия рекомендует представителю нанимателя применить к мун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ципальному служащему конкретную меру ответственности.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33. По итогам рассмотрения вопроса, предусмотренного подпунктом 3 пункта 9 настоящего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ложения, комиссия принимает соответствующее решение.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34. По итогам рассмотрения вопроса, указанного в подпункте 4 пункта 9 настоящего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ложения, комиссия принимает одно из следующих решений: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ные должности, и иных лиц их доходам», являются достоверными и полн</w:t>
      </w:r>
      <w:r w:rsidRPr="00250927">
        <w:rPr>
          <w:rFonts w:ascii="Times New Roman" w:hAnsi="Times New Roman" w:cs="Times New Roman"/>
        </w:rPr>
        <w:t>ы</w:t>
      </w:r>
      <w:r w:rsidRPr="00250927">
        <w:rPr>
          <w:rFonts w:ascii="Times New Roman" w:hAnsi="Times New Roman" w:cs="Times New Roman"/>
        </w:rPr>
        <w:t>ми;</w:t>
      </w:r>
    </w:p>
    <w:p w:rsidR="00250927" w:rsidRPr="00250927" w:rsidRDefault="00250927" w:rsidP="002509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ную меру ответственности, и (или) направить материалы, полученные в результате осуществления ко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троля за расходами, в органы прокуратуры и (или) иные государственные органы в соответствии с их компетенцией.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35. По итогам рассмотрения вопроса, указанного в подпункте 5 пункта 9 настоящего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ложения, комиссия принимает в отношении гражданина, замещавшего должность муниципал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ной службы, одно из следующих решений: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 дать согласие на замещение им должности в коммерческой или некоммерческой орг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низации либо на выполнение работы на условиях гражданско-правового договора в коммерческой или неко</w:t>
      </w:r>
      <w:r w:rsidRPr="00250927">
        <w:rPr>
          <w:rFonts w:ascii="Times New Roman" w:hAnsi="Times New Roman" w:cs="Times New Roman"/>
        </w:rPr>
        <w:t>м</w:t>
      </w:r>
      <w:r w:rsidRPr="00250927">
        <w:rPr>
          <w:rFonts w:ascii="Times New Roman" w:hAnsi="Times New Roman" w:cs="Times New Roman"/>
        </w:rPr>
        <w:t>мерческой организации, если отдельные функции по муниципальному (административному) управл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нию этой организацией входили в его должностные (служебные) обяза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ности;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ской организации работ (оказание услуг) нарушают требования статьи 12 Федерального закона «О противодействии ко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рупции». В этом случае комиссия рекомендует представителю нанимателя проинформировать об ук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занных обстоятельствах органы прокуратуры и уведомившую организацию.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36. По итогам рассмотрения вопроса, указанного в подпункте 6 пункта 9 настоящего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ложения, комиссия принимает одно из следующих решений: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 признать, что участие муниципального служащего на безвозмездной основе в управлении н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коммерческой организацией, указанной в заявлении, поданном в соответствии со статьей 8.5 Закона 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восибирской области «О муниципальной службе в Новосибирской обла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ти», не повлечет нарушения требований федерального законодательства и законодательства Новосибирской области о противодейс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вии коррупции. В этом случае комиссия рекомендует представителю нанимателя разрешить муниц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пальному служащему участвовать на безвозмездной основе в управлении данной некоммерческой орг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 xml:space="preserve">низацией; 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 признать, что участие муниципального служащего на безвозмездной основе в управлении н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коммерческой организацией, указанной в заявлении, поданном в соответствии со статьей 8.5 Закона 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lastRenderedPageBreak/>
        <w:t>восибирской области «О муниципальной службе в Новосибирской обла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ти», приведет к нарушениям требований федерального законодательства и законодательства Новосибирской области о противодейс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вии коррупции. В этом случае комиссия рекомендует представителю нанимателя отказать муниципал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ному служащему участвовать на безвозмездной основе в управлении данной некоммерческой организ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 xml:space="preserve">цией, указанной в заявлении. 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37. По итогам рассмотрения вопросов, указанных в подпунктах 1, 2, 4, 5 и 6 пункта 9 н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стоящего Положения, и при наличии к тому оснований комиссия может принять иное решение, чем это пред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38. Решения комиссии по вопросам, указанным в пункте 9 настоящего Положения, пр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нимаются тайным голосованием (если комиссия не примет иное решение) простым большинством голосов прису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ствующих на заседании комиссии.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39. Решения комиссии оформляются протоколами, которые подписывают члены комиссии, пр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 xml:space="preserve">нимавшие участие в ее заседании. 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41. В протоколе заседания комиссии указываются: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дата заседания комиссии, фамилии, имена, отчества членов комиссии и других лиц, присутс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вующих на заседании;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формулировка каждого из рассматриваемых на заседании комиссии вопросов с указанием ф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фликта интересов;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3) предъявляемые к муниципальному служащему претензии, материалы, на которых они осн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вываются;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4) содержание пояснений муниципального служащего и других лиц по существу пред</w:t>
      </w:r>
      <w:r w:rsidRPr="00250927">
        <w:rPr>
          <w:rFonts w:ascii="Times New Roman" w:hAnsi="Times New Roman" w:cs="Times New Roman"/>
        </w:rPr>
        <w:t>ъ</w:t>
      </w:r>
      <w:r w:rsidRPr="00250927">
        <w:rPr>
          <w:rFonts w:ascii="Times New Roman" w:hAnsi="Times New Roman" w:cs="Times New Roman"/>
        </w:rPr>
        <w:t>являемых претензий;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5) фамилии, имена, отчества выступивших на заседании лиц и краткое изложение их выступл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ний;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6) источник информации, содержащей основания для проведения заседания комиссии, дата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ступления информации в </w:t>
      </w:r>
      <w:r w:rsidRPr="00250927">
        <w:rPr>
          <w:rFonts w:ascii="Times New Roman" w:hAnsi="Times New Roman" w:cs="Times New Roman"/>
          <w:bCs/>
        </w:rPr>
        <w:t xml:space="preserve">администрацию </w:t>
      </w:r>
      <w:r w:rsidRPr="00250927">
        <w:rPr>
          <w:rFonts w:ascii="Times New Roman" w:hAnsi="Times New Roman" w:cs="Times New Roman"/>
        </w:rPr>
        <w:t>Нижнеурюмского сельсовета Здвинского района Новосиби</w:t>
      </w:r>
      <w:r w:rsidRPr="00250927">
        <w:rPr>
          <w:rFonts w:ascii="Times New Roman" w:hAnsi="Times New Roman" w:cs="Times New Roman"/>
        </w:rPr>
        <w:t>р</w:t>
      </w:r>
      <w:r w:rsidRPr="00250927">
        <w:rPr>
          <w:rFonts w:ascii="Times New Roman" w:hAnsi="Times New Roman" w:cs="Times New Roman"/>
        </w:rPr>
        <w:t>ской области</w:t>
      </w:r>
      <w:r w:rsidRPr="00250927">
        <w:rPr>
          <w:rFonts w:ascii="Times New Roman" w:hAnsi="Times New Roman" w:cs="Times New Roman"/>
          <w:bCs/>
          <w:i/>
        </w:rPr>
        <w:t>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  <w:color w:val="000000" w:themeColor="text1"/>
        </w:rPr>
        <w:t>7) другие сведения, касающиеся рассмотренного комиссией вопроса</w:t>
      </w:r>
      <w:r w:rsidRPr="00250927">
        <w:rPr>
          <w:rFonts w:ascii="Times New Roman" w:hAnsi="Times New Roman" w:cs="Times New Roman"/>
        </w:rPr>
        <w:t>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8) результаты голосования;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9) решение и обоснование его принятия.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42. Член комиссии, несогласный с ее решением, вправе в письменной форме изложить свое мн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ние, которое подлежит обязательному приобщению к протоколу заседания комиссии и с которым до</w:t>
      </w:r>
      <w:r w:rsidRPr="00250927">
        <w:rPr>
          <w:rFonts w:ascii="Times New Roman" w:hAnsi="Times New Roman" w:cs="Times New Roman"/>
        </w:rPr>
        <w:t>л</w:t>
      </w:r>
      <w:r w:rsidRPr="00250927">
        <w:rPr>
          <w:rFonts w:ascii="Times New Roman" w:hAnsi="Times New Roman" w:cs="Times New Roman"/>
        </w:rPr>
        <w:t>жен быть ознакомлен муниципальный служащий.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мателя, полностью или в виде выписок из него ‒ муниципальному служащему, а по решению коми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сии ‒ иным заинтересованным лицам, за исключением случая, предусмотренного абзацем вторым н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стоящего пункта.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ного служащего, с соблюдением срока, указанного в пункте 23 настоящего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 xml:space="preserve">ложения. 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менении к муниципальному служащему мер ответственности, предусмотренных нормативными прав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выми актами Российской Федерации, а также по иным вопросам организации противодействия корру</w:t>
      </w:r>
      <w:r w:rsidRPr="00250927">
        <w:rPr>
          <w:rFonts w:ascii="Times New Roman" w:hAnsi="Times New Roman" w:cs="Times New Roman"/>
        </w:rPr>
        <w:t>п</w:t>
      </w:r>
      <w:r w:rsidRPr="00250927">
        <w:rPr>
          <w:rFonts w:ascii="Times New Roman" w:hAnsi="Times New Roman" w:cs="Times New Roman"/>
        </w:rPr>
        <w:t>ции. О рассмотрении рекомендаций комиссии и принятом решении представитель нанимателя в пис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нию без обсуждения.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45. В случае установления комиссией признаков дисциплинарного проступка в действиях (бе</w:t>
      </w:r>
      <w:r w:rsidRPr="00250927">
        <w:rPr>
          <w:rFonts w:ascii="Times New Roman" w:hAnsi="Times New Roman" w:cs="Times New Roman"/>
        </w:rPr>
        <w:t>з</w:t>
      </w:r>
      <w:r w:rsidRPr="00250927">
        <w:rPr>
          <w:rFonts w:ascii="Times New Roman" w:hAnsi="Times New Roman" w:cs="Times New Roman"/>
        </w:rPr>
        <w:t xml:space="preserve">действии) муниципального служащего для решения вопроса о применении к нему мер ответственности, </w:t>
      </w:r>
      <w:r w:rsidRPr="00250927">
        <w:rPr>
          <w:rFonts w:ascii="Times New Roman" w:hAnsi="Times New Roman" w:cs="Times New Roman"/>
        </w:rPr>
        <w:lastRenderedPageBreak/>
        <w:t>предусмотренных нормативными правовыми актами Российской Федерации, информация об этом пре</w:t>
      </w:r>
      <w:r w:rsidRPr="00250927">
        <w:rPr>
          <w:rFonts w:ascii="Times New Roman" w:hAnsi="Times New Roman" w:cs="Times New Roman"/>
        </w:rPr>
        <w:t>д</w:t>
      </w:r>
      <w:r w:rsidRPr="00250927">
        <w:rPr>
          <w:rFonts w:ascii="Times New Roman" w:hAnsi="Times New Roman" w:cs="Times New Roman"/>
        </w:rPr>
        <w:t>ставляется представителю нанимателя.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27">
        <w:rPr>
          <w:rFonts w:ascii="Times New Roman" w:hAnsi="Times New Roman" w:cs="Times New Roman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</w:t>
      </w:r>
      <w:r w:rsidRPr="00250927">
        <w:rPr>
          <w:rFonts w:ascii="Times New Roman" w:hAnsi="Times New Roman" w:cs="Times New Roman"/>
        </w:rPr>
        <w:t>п</w:t>
      </w:r>
      <w:r w:rsidRPr="00250927">
        <w:rPr>
          <w:rFonts w:ascii="Times New Roman" w:hAnsi="Times New Roman" w:cs="Times New Roman"/>
        </w:rPr>
        <w:t>ления, председатель комиссии обязан передать информацию о совершении указанного действия (безде</w:t>
      </w:r>
      <w:r w:rsidRPr="00250927">
        <w:rPr>
          <w:rFonts w:ascii="Times New Roman" w:hAnsi="Times New Roman" w:cs="Times New Roman"/>
        </w:rPr>
        <w:t>й</w:t>
      </w:r>
      <w:r w:rsidRPr="00250927">
        <w:rPr>
          <w:rFonts w:ascii="Times New Roman" w:hAnsi="Times New Roman" w:cs="Times New Roman"/>
        </w:rPr>
        <w:t>ствии) и подтверждающие такой факт документы в правопримен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тельные органы в трехдневный срок</w:t>
      </w:r>
      <w:r w:rsidRPr="00250927">
        <w:rPr>
          <w:rFonts w:ascii="Times New Roman" w:hAnsi="Times New Roman" w:cs="Times New Roman"/>
          <w:color w:val="000000" w:themeColor="text1"/>
        </w:rPr>
        <w:t>, а при необходимости – немедленно.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47. Копия протокола заседания комиссии или выписка из него приобщается к личному делу м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ниципального служащего, в отношении которого рассмотрен вопрос о соблюдении требований к сл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жебному поведению и (или) требований об урегулировании конфликта интересов.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</w:t>
      </w:r>
      <w:r w:rsidRPr="00250927">
        <w:rPr>
          <w:rFonts w:ascii="Times New Roman" w:hAnsi="Times New Roman" w:cs="Times New Roman"/>
        </w:rPr>
        <w:t>б</w:t>
      </w:r>
      <w:r w:rsidRPr="00250927">
        <w:rPr>
          <w:rFonts w:ascii="Times New Roman" w:hAnsi="Times New Roman" w:cs="Times New Roman"/>
        </w:rPr>
        <w:t>суждения на заседании комиссии, осуществляются администрацией  Нижнеурюмского сельсовета Здвинского района Новосибирской области.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49. Выписка из решения комиссии, заверенная подписью секретаря комиссии и печатью, вруч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ется гражданину, замещавшему должность муниципальной службы</w:t>
      </w:r>
      <w:r w:rsidRPr="00250927">
        <w:rPr>
          <w:rFonts w:ascii="Times New Roman" w:hAnsi="Times New Roman" w:cs="Times New Roman"/>
          <w:color w:val="000000" w:themeColor="text1"/>
        </w:rPr>
        <w:t>,</w:t>
      </w:r>
      <w:r w:rsidRPr="00250927">
        <w:rPr>
          <w:rFonts w:ascii="Times New Roman" w:hAnsi="Times New Roman" w:cs="Times New Roman"/>
        </w:rPr>
        <w:t xml:space="preserve"> в отношении которого рассматр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вался вопрос, указанный в абзаце втором подпункта 2 пункта 9 настоящего Пол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жения, под роспись или направляется заказным письмом с уведомлением по указанному им в обращении адресу не позднее о</w:t>
      </w:r>
      <w:r w:rsidRPr="00250927">
        <w:rPr>
          <w:rFonts w:ascii="Times New Roman" w:hAnsi="Times New Roman" w:cs="Times New Roman"/>
        </w:rPr>
        <w:t>д</w:t>
      </w:r>
      <w:r w:rsidRPr="00250927">
        <w:rPr>
          <w:rFonts w:ascii="Times New Roman" w:hAnsi="Times New Roman" w:cs="Times New Roman"/>
        </w:rPr>
        <w:t>ного рабочего дня, следующего за днем проведения соответс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вующего заседания комиссии.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  <w:sectPr w:rsidR="00250927" w:rsidRPr="00250927" w:rsidSect="00250927">
          <w:headerReference w:type="default" r:id="rId11"/>
          <w:pgSz w:w="11907" w:h="16840" w:code="9"/>
          <w:pgMar w:top="426" w:right="567" w:bottom="964" w:left="1418" w:header="709" w:footer="709" w:gutter="0"/>
          <w:cols w:space="720"/>
          <w:noEndnote/>
          <w:titlePg/>
          <w:docGrid w:linePitch="299"/>
        </w:sectPr>
      </w:pPr>
    </w:p>
    <w:p w:rsidR="00250927" w:rsidRPr="00250927" w:rsidRDefault="00250927" w:rsidP="0025092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</w:rPr>
      </w:pPr>
      <w:r w:rsidRPr="00250927">
        <w:rPr>
          <w:rFonts w:ascii="Times New Roman" w:eastAsia="Calibri" w:hAnsi="Times New Roman" w:cs="Times New Roman"/>
        </w:rPr>
        <w:lastRenderedPageBreak/>
        <w:t>ПРИЛОЖЕНИЕ</w:t>
      </w:r>
    </w:p>
    <w:p w:rsidR="00250927" w:rsidRPr="007C1B4A" w:rsidRDefault="00250927" w:rsidP="007C1B4A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250927">
        <w:rPr>
          <w:rFonts w:ascii="Times New Roman" w:eastAsia="NSimSun" w:hAnsi="Times New Roman" w:cs="Times New Roman"/>
          <w:kern w:val="1"/>
          <w:lang w:eastAsia="hi-IN" w:bidi="hi-IN"/>
        </w:rPr>
        <w:t xml:space="preserve">к </w:t>
      </w:r>
      <w:r w:rsidRPr="00250927">
        <w:rPr>
          <w:rFonts w:ascii="Times New Roman" w:eastAsia="Calibri" w:hAnsi="Times New Roman" w:cs="Times New Roman"/>
        </w:rPr>
        <w:t>Положению о комиссии по соблюдению треб</w:t>
      </w:r>
      <w:r w:rsidRPr="00250927">
        <w:rPr>
          <w:rFonts w:ascii="Times New Roman" w:eastAsia="Calibri" w:hAnsi="Times New Roman" w:cs="Times New Roman"/>
        </w:rPr>
        <w:t>о</w:t>
      </w:r>
      <w:r w:rsidRPr="00250927">
        <w:rPr>
          <w:rFonts w:ascii="Times New Roman" w:eastAsia="Calibri" w:hAnsi="Times New Roman" w:cs="Times New Roman"/>
        </w:rPr>
        <w:t>ваний к служебному поведению мун</w:t>
      </w:r>
      <w:r w:rsidRPr="00250927">
        <w:rPr>
          <w:rFonts w:ascii="Times New Roman" w:eastAsia="Calibri" w:hAnsi="Times New Roman" w:cs="Times New Roman"/>
        </w:rPr>
        <w:t>и</w:t>
      </w:r>
      <w:r w:rsidRPr="00250927">
        <w:rPr>
          <w:rFonts w:ascii="Times New Roman" w:eastAsia="Calibri" w:hAnsi="Times New Roman" w:cs="Times New Roman"/>
        </w:rPr>
        <w:t>ципальных служащих и урегулированию конфликтов инт</w:t>
      </w:r>
      <w:r w:rsidRPr="00250927">
        <w:rPr>
          <w:rFonts w:ascii="Times New Roman" w:eastAsia="Calibri" w:hAnsi="Times New Roman" w:cs="Times New Roman"/>
        </w:rPr>
        <w:t>е</w:t>
      </w:r>
      <w:r w:rsidRPr="00250927">
        <w:rPr>
          <w:rFonts w:ascii="Times New Roman" w:eastAsia="Calibri" w:hAnsi="Times New Roman" w:cs="Times New Roman"/>
        </w:rPr>
        <w:t xml:space="preserve">ресов в </w:t>
      </w:r>
      <w:r w:rsidRPr="00250927">
        <w:rPr>
          <w:rFonts w:ascii="Times New Roman" w:hAnsi="Times New Roman" w:cs="Times New Roman"/>
        </w:rPr>
        <w:t>Нижнеурюмском сельсовете Здвинского района Новосибирской области</w:t>
      </w:r>
    </w:p>
    <w:p w:rsidR="00250927" w:rsidRPr="00250927" w:rsidRDefault="00250927" w:rsidP="00250927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0927">
        <w:rPr>
          <w:rFonts w:ascii="Times New Roman" w:eastAsia="Calibri" w:hAnsi="Times New Roman" w:cs="Times New Roman"/>
          <w:b/>
        </w:rPr>
        <w:t xml:space="preserve">Журнал 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0927">
        <w:rPr>
          <w:rFonts w:ascii="Times New Roman" w:eastAsia="Calibri" w:hAnsi="Times New Roman" w:cs="Times New Roman"/>
          <w:b/>
        </w:rPr>
        <w:t>учета поступившей информации, содержащей основание для проведения заседания коми</w:t>
      </w:r>
      <w:r w:rsidRPr="00250927">
        <w:rPr>
          <w:rFonts w:ascii="Times New Roman" w:eastAsia="Calibri" w:hAnsi="Times New Roman" w:cs="Times New Roman"/>
          <w:b/>
        </w:rPr>
        <w:t>с</w:t>
      </w:r>
      <w:r w:rsidRPr="00250927">
        <w:rPr>
          <w:rFonts w:ascii="Times New Roman" w:eastAsia="Calibri" w:hAnsi="Times New Roman" w:cs="Times New Roman"/>
          <w:b/>
        </w:rPr>
        <w:t>сии по соблюдению требований к служебному поведению муниципальных служащих и ур</w:t>
      </w:r>
      <w:r w:rsidRPr="00250927">
        <w:rPr>
          <w:rFonts w:ascii="Times New Roman" w:eastAsia="Calibri" w:hAnsi="Times New Roman" w:cs="Times New Roman"/>
          <w:b/>
        </w:rPr>
        <w:t>е</w:t>
      </w:r>
      <w:r w:rsidRPr="00250927">
        <w:rPr>
          <w:rFonts w:ascii="Times New Roman" w:eastAsia="Calibri" w:hAnsi="Times New Roman" w:cs="Times New Roman"/>
          <w:b/>
        </w:rPr>
        <w:t>гулированию конфликтов интересов в __________________________________________________________________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50927">
        <w:rPr>
          <w:rFonts w:ascii="Times New Roman" w:hAnsi="Times New Roman" w:cs="Times New Roman"/>
          <w:bCs/>
          <w:i/>
        </w:rPr>
        <w:t>(наименование органа местного самоуправления / избирательной комиссии муниципального о</w:t>
      </w:r>
      <w:r w:rsidRPr="00250927">
        <w:rPr>
          <w:rFonts w:ascii="Times New Roman" w:hAnsi="Times New Roman" w:cs="Times New Roman"/>
          <w:bCs/>
          <w:i/>
        </w:rPr>
        <w:t>б</w:t>
      </w:r>
      <w:r w:rsidRPr="00250927">
        <w:rPr>
          <w:rFonts w:ascii="Times New Roman" w:hAnsi="Times New Roman" w:cs="Times New Roman"/>
          <w:bCs/>
          <w:i/>
        </w:rPr>
        <w:t>разования)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250927" w:rsidRPr="00250927" w:rsidTr="00250927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0927">
              <w:rPr>
                <w:rFonts w:ascii="Times New Roman" w:eastAsia="Calibri" w:hAnsi="Times New Roman" w:cs="Times New Roman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Дата</w:t>
            </w:r>
          </w:p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Источник п</w:t>
            </w:r>
            <w:r w:rsidRPr="00250927">
              <w:rPr>
                <w:rFonts w:ascii="Times New Roman" w:eastAsia="Calibri" w:hAnsi="Times New Roman" w:cs="Times New Roman"/>
              </w:rPr>
              <w:t>о</w:t>
            </w:r>
            <w:r w:rsidRPr="00250927">
              <w:rPr>
                <w:rFonts w:ascii="Times New Roman" w:eastAsia="Calibri" w:hAnsi="Times New Roman" w:cs="Times New Roman"/>
              </w:rPr>
              <w:t>ступления и</w:t>
            </w:r>
            <w:r w:rsidRPr="00250927">
              <w:rPr>
                <w:rFonts w:ascii="Times New Roman" w:eastAsia="Calibri" w:hAnsi="Times New Roman" w:cs="Times New Roman"/>
              </w:rPr>
              <w:t>н</w:t>
            </w:r>
            <w:r w:rsidRPr="00250927">
              <w:rPr>
                <w:rFonts w:ascii="Times New Roman" w:eastAsia="Calibri" w:hAnsi="Times New Roman" w:cs="Times New Roman"/>
              </w:rPr>
              <w:t>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Краткое с</w:t>
            </w:r>
            <w:r w:rsidRPr="00250927">
              <w:rPr>
                <w:rFonts w:ascii="Times New Roman" w:eastAsia="Calibri" w:hAnsi="Times New Roman" w:cs="Times New Roman"/>
              </w:rPr>
              <w:t>о</w:t>
            </w:r>
            <w:r w:rsidRPr="00250927">
              <w:rPr>
                <w:rFonts w:ascii="Times New Roman" w:eastAsia="Calibri" w:hAnsi="Times New Roman" w:cs="Times New Roman"/>
              </w:rPr>
              <w:t>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Подпись лица, зарегистрир</w:t>
            </w:r>
            <w:r w:rsidRPr="00250927">
              <w:rPr>
                <w:rFonts w:ascii="Times New Roman" w:eastAsia="Calibri" w:hAnsi="Times New Roman" w:cs="Times New Roman"/>
              </w:rPr>
              <w:t>о</w:t>
            </w:r>
            <w:r w:rsidRPr="00250927">
              <w:rPr>
                <w:rFonts w:ascii="Times New Roman" w:eastAsia="Calibri" w:hAnsi="Times New Roman" w:cs="Times New Roman"/>
              </w:rPr>
              <w:t>вавшего инфо</w:t>
            </w:r>
            <w:r w:rsidRPr="00250927">
              <w:rPr>
                <w:rFonts w:ascii="Times New Roman" w:eastAsia="Calibri" w:hAnsi="Times New Roman" w:cs="Times New Roman"/>
              </w:rPr>
              <w:t>р</w:t>
            </w:r>
            <w:r w:rsidRPr="00250927">
              <w:rPr>
                <w:rFonts w:ascii="Times New Roman" w:eastAsia="Calibri" w:hAnsi="Times New Roman" w:cs="Times New Roman"/>
              </w:rPr>
              <w:t>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Сведения о принятом решении, д</w:t>
            </w:r>
            <w:r w:rsidRPr="00250927">
              <w:rPr>
                <w:rFonts w:ascii="Times New Roman" w:eastAsia="Calibri" w:hAnsi="Times New Roman" w:cs="Times New Roman"/>
              </w:rPr>
              <w:t>а</w:t>
            </w:r>
            <w:r w:rsidRPr="00250927">
              <w:rPr>
                <w:rFonts w:ascii="Times New Roman" w:eastAsia="Calibri" w:hAnsi="Times New Roman" w:cs="Times New Roman"/>
              </w:rPr>
              <w:t>та</w:t>
            </w:r>
          </w:p>
        </w:tc>
      </w:tr>
      <w:tr w:rsidR="00250927" w:rsidRPr="00250927" w:rsidTr="0025092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27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250927" w:rsidRPr="00250927" w:rsidTr="0025092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</w:p>
    <w:p w:rsidR="00250927" w:rsidRPr="00250927" w:rsidRDefault="00250927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</w:p>
    <w:p w:rsidR="00250927" w:rsidRPr="00250927" w:rsidRDefault="00250927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</w:p>
    <w:p w:rsidR="00250927" w:rsidRPr="00250927" w:rsidRDefault="00250927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</w:p>
    <w:p w:rsidR="00250927" w:rsidRPr="00250927" w:rsidRDefault="00250927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</w:p>
    <w:p w:rsidR="007C1B4A" w:rsidRDefault="007C1B4A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lang w:val="en-US"/>
        </w:rPr>
      </w:pPr>
    </w:p>
    <w:p w:rsidR="007C1B4A" w:rsidRDefault="007C1B4A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lang w:val="en-US"/>
        </w:rPr>
      </w:pPr>
    </w:p>
    <w:p w:rsidR="007C1B4A" w:rsidRDefault="007C1B4A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lang w:val="en-US"/>
        </w:rPr>
      </w:pPr>
    </w:p>
    <w:p w:rsidR="007C1B4A" w:rsidRDefault="007C1B4A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lang w:val="en-US"/>
        </w:rPr>
      </w:pPr>
    </w:p>
    <w:p w:rsidR="007C1B4A" w:rsidRDefault="007C1B4A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lang w:val="en-US"/>
        </w:rPr>
      </w:pPr>
    </w:p>
    <w:p w:rsidR="00250927" w:rsidRPr="00250927" w:rsidRDefault="00250927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lastRenderedPageBreak/>
        <w:t>УТВЕРЖДЕНО</w:t>
      </w:r>
    </w:p>
    <w:p w:rsidR="00250927" w:rsidRPr="00250927" w:rsidRDefault="00250927" w:rsidP="0025092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 xml:space="preserve"> постановлением администрации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 xml:space="preserve">Нижнеурюмского сельсовета 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 xml:space="preserve">         Здвинского района Новосибирской области</w:t>
      </w: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от 26.08.2022 № 59-па</w:t>
      </w: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</w:rPr>
        <w:t>Комиссии по соблюдению требований к служебному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</w:rPr>
        <w:t>поведению муниципальных служащих и урегулированию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  <w:color w:val="000000"/>
        </w:rPr>
        <w:t xml:space="preserve">конфликтов интересов в </w:t>
      </w:r>
      <w:r w:rsidRPr="00250927">
        <w:rPr>
          <w:rFonts w:ascii="Times New Roman" w:hAnsi="Times New Roman" w:cs="Times New Roman"/>
        </w:rPr>
        <w:t>органе местного самоуправления</w:t>
      </w:r>
    </w:p>
    <w:p w:rsidR="00250927" w:rsidRPr="00250927" w:rsidRDefault="00250927" w:rsidP="0025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  <w:bCs/>
        </w:rPr>
        <w:t>Нижнеурюмского сельсовета Здвинского района Новосибирской области.</w:t>
      </w: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/>
      </w:tblPr>
      <w:tblGrid>
        <w:gridCol w:w="723"/>
        <w:gridCol w:w="5584"/>
        <w:gridCol w:w="3121"/>
      </w:tblGrid>
      <w:tr w:rsidR="00250927" w:rsidRPr="00250927" w:rsidTr="00250927">
        <w:tc>
          <w:tcPr>
            <w:tcW w:w="534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224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380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50927" w:rsidRPr="00250927" w:rsidTr="00250927">
        <w:tc>
          <w:tcPr>
            <w:tcW w:w="534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4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Канев Анатолий Михайлович</w:t>
            </w:r>
          </w:p>
        </w:tc>
        <w:tc>
          <w:tcPr>
            <w:tcW w:w="3380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Глава, председатель коми</w:t>
            </w:r>
            <w:r w:rsidRPr="00250927">
              <w:rPr>
                <w:rFonts w:ascii="Times New Roman" w:hAnsi="Times New Roman" w:cs="Times New Roman"/>
              </w:rPr>
              <w:t>с</w:t>
            </w:r>
            <w:r w:rsidRPr="00250927">
              <w:rPr>
                <w:rFonts w:ascii="Times New Roman" w:hAnsi="Times New Roman" w:cs="Times New Roman"/>
              </w:rPr>
              <w:t>сии</w:t>
            </w:r>
          </w:p>
        </w:tc>
      </w:tr>
      <w:tr w:rsidR="00250927" w:rsidRPr="00250927" w:rsidTr="00250927">
        <w:tc>
          <w:tcPr>
            <w:tcW w:w="534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4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Намаконов Павел Михайлович</w:t>
            </w:r>
          </w:p>
        </w:tc>
        <w:tc>
          <w:tcPr>
            <w:tcW w:w="3380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Секретарь комиссии</w:t>
            </w:r>
          </w:p>
        </w:tc>
      </w:tr>
      <w:tr w:rsidR="00250927" w:rsidRPr="00250927" w:rsidTr="00250927">
        <w:tc>
          <w:tcPr>
            <w:tcW w:w="534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4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Щербакова Татьяна Владимировна</w:t>
            </w:r>
          </w:p>
        </w:tc>
        <w:tc>
          <w:tcPr>
            <w:tcW w:w="3380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Председатель Совета депут</w:t>
            </w:r>
            <w:r w:rsidRPr="00250927">
              <w:rPr>
                <w:rFonts w:ascii="Times New Roman" w:hAnsi="Times New Roman" w:cs="Times New Roman"/>
              </w:rPr>
              <w:t>а</w:t>
            </w:r>
            <w:r w:rsidRPr="00250927">
              <w:rPr>
                <w:rFonts w:ascii="Times New Roman" w:hAnsi="Times New Roman" w:cs="Times New Roman"/>
              </w:rPr>
              <w:t>тов, член комиссии</w:t>
            </w:r>
          </w:p>
        </w:tc>
      </w:tr>
      <w:tr w:rsidR="00250927" w:rsidRPr="00250927" w:rsidTr="00250927">
        <w:tc>
          <w:tcPr>
            <w:tcW w:w="534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4" w:type="dxa"/>
          </w:tcPr>
          <w:p w:rsidR="00250927" w:rsidRPr="00250927" w:rsidRDefault="00250927" w:rsidP="00250927">
            <w:pPr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 xml:space="preserve">          Жучкова Ксения Сергеевна</w:t>
            </w:r>
          </w:p>
        </w:tc>
        <w:tc>
          <w:tcPr>
            <w:tcW w:w="3380" w:type="dxa"/>
          </w:tcPr>
          <w:p w:rsidR="00250927" w:rsidRPr="00250927" w:rsidRDefault="00250927" w:rsidP="00250927">
            <w:pPr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Специалист 1 разряда, член комиссии</w:t>
            </w:r>
          </w:p>
        </w:tc>
      </w:tr>
    </w:tbl>
    <w:p w:rsidR="00250927" w:rsidRPr="00250927" w:rsidRDefault="00250927" w:rsidP="00250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1B4A" w:rsidRDefault="007C1B4A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  <w:lang w:val="en-US"/>
        </w:rPr>
      </w:pP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>АДМИНИСТРАЦИЯ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 xml:space="preserve"> НИЖНЕУРЮМСКОГО СЕЛЬСОВЕТА 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>ЗДВИНСКОГО РАЙОНА НОВОСИБИРСКОЙ ОБЛАСТИ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250927">
        <w:rPr>
          <w:color w:val="000000"/>
          <w:sz w:val="22"/>
          <w:szCs w:val="22"/>
        </w:rPr>
        <w:t> 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>ПОСТАНОВЛЕНИЕ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250927" w:rsidRPr="00250927" w:rsidRDefault="00250927" w:rsidP="00250927">
      <w:pPr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 xml:space="preserve">от 26.08.2022   № 60-па </w:t>
      </w:r>
    </w:p>
    <w:p w:rsidR="00250927" w:rsidRPr="00250927" w:rsidRDefault="00250927" w:rsidP="00250927">
      <w:pPr>
        <w:tabs>
          <w:tab w:val="left" w:pos="2370"/>
          <w:tab w:val="center" w:pos="7285"/>
        </w:tabs>
        <w:rPr>
          <w:rFonts w:ascii="Times New Roman" w:hAnsi="Times New Roman" w:cs="Times New Roman"/>
          <w:b/>
          <w:bCs/>
          <w:strike/>
        </w:rPr>
      </w:pPr>
    </w:p>
    <w:p w:rsidR="00250927" w:rsidRPr="00250927" w:rsidRDefault="00250927" w:rsidP="007C1B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50927">
        <w:rPr>
          <w:rFonts w:ascii="Times New Roman" w:hAnsi="Times New Roman" w:cs="Times New Roman"/>
          <w:b/>
          <w:bCs/>
          <w:iCs/>
        </w:rPr>
        <w:t>Об утверждении Положения о порядке сообщения муниципальными служащими,</w:t>
      </w:r>
    </w:p>
    <w:p w:rsidR="00250927" w:rsidRPr="00250927" w:rsidRDefault="00250927" w:rsidP="007C1B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50927">
        <w:rPr>
          <w:rFonts w:ascii="Times New Roman" w:hAnsi="Times New Roman" w:cs="Times New Roman"/>
          <w:b/>
          <w:bCs/>
          <w:iCs/>
        </w:rPr>
        <w:t>замещающими должности муниципальной службы в органе местного самоуправления Нижнеурюмского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250927">
        <w:rPr>
          <w:rFonts w:ascii="Times New Roman" w:hAnsi="Times New Roman" w:cs="Times New Roman"/>
          <w:b/>
          <w:bCs/>
          <w:iCs/>
        </w:rPr>
        <w:t>о возникновении личной заинтересованности при исполнении должностных обязанностей, которая приводит или м</w:t>
      </w:r>
      <w:r w:rsidRPr="00250927">
        <w:rPr>
          <w:rFonts w:ascii="Times New Roman" w:hAnsi="Times New Roman" w:cs="Times New Roman"/>
          <w:b/>
          <w:bCs/>
          <w:iCs/>
        </w:rPr>
        <w:t>о</w:t>
      </w:r>
      <w:r w:rsidRPr="00250927">
        <w:rPr>
          <w:rFonts w:ascii="Times New Roman" w:hAnsi="Times New Roman" w:cs="Times New Roman"/>
          <w:b/>
          <w:bCs/>
          <w:iCs/>
        </w:rPr>
        <w:t>жет привести к конфликту интересов</w:t>
      </w:r>
    </w:p>
    <w:p w:rsidR="00250927" w:rsidRPr="00250927" w:rsidRDefault="00250927" w:rsidP="00250927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250927" w:rsidRPr="00250927" w:rsidRDefault="00250927" w:rsidP="00250927">
      <w:pPr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  <w:color w:val="000000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</w:t>
      </w:r>
      <w:r w:rsidRPr="00250927">
        <w:rPr>
          <w:rFonts w:ascii="Times New Roman" w:hAnsi="Times New Roman" w:cs="Times New Roman"/>
          <w:color w:val="000000"/>
        </w:rPr>
        <w:t>к</w:t>
      </w:r>
      <w:r w:rsidRPr="00250927">
        <w:rPr>
          <w:rFonts w:ascii="Times New Roman" w:hAnsi="Times New Roman" w:cs="Times New Roman"/>
          <w:color w:val="000000"/>
        </w:rPr>
        <w:t>том 8 Указа Президента Российской Федерации от 22.12.2015 № 650 «О порядке сообщения л</w:t>
      </w:r>
      <w:r w:rsidRPr="00250927">
        <w:rPr>
          <w:rFonts w:ascii="Times New Roman" w:hAnsi="Times New Roman" w:cs="Times New Roman"/>
          <w:color w:val="000000"/>
        </w:rPr>
        <w:t>и</w:t>
      </w:r>
      <w:r w:rsidRPr="00250927">
        <w:rPr>
          <w:rFonts w:ascii="Times New Roman" w:hAnsi="Times New Roman" w:cs="Times New Roman"/>
          <w:color w:val="000000"/>
        </w:rPr>
        <w:t>цами, замещающими отдельные государственные должности Российской Федерации, должн</w:t>
      </w:r>
      <w:r w:rsidRPr="00250927">
        <w:rPr>
          <w:rFonts w:ascii="Times New Roman" w:hAnsi="Times New Roman" w:cs="Times New Roman"/>
          <w:color w:val="000000"/>
        </w:rPr>
        <w:t>о</w:t>
      </w:r>
      <w:r w:rsidRPr="00250927">
        <w:rPr>
          <w:rFonts w:ascii="Times New Roman" w:hAnsi="Times New Roman" w:cs="Times New Roman"/>
          <w:color w:val="000000"/>
        </w:rPr>
        <w:t>сти федеральной государственной службы, и иными лицами о возникновении личной заинтерес</w:t>
      </w:r>
      <w:r w:rsidRPr="00250927">
        <w:rPr>
          <w:rFonts w:ascii="Times New Roman" w:hAnsi="Times New Roman" w:cs="Times New Roman"/>
          <w:color w:val="000000"/>
        </w:rPr>
        <w:t>о</w:t>
      </w:r>
      <w:r w:rsidRPr="00250927">
        <w:rPr>
          <w:rFonts w:ascii="Times New Roman" w:hAnsi="Times New Roman" w:cs="Times New Roman"/>
          <w:color w:val="000000"/>
        </w:rPr>
        <w:t>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</w:t>
      </w:r>
      <w:r w:rsidRPr="00250927">
        <w:rPr>
          <w:rFonts w:ascii="Times New Roman" w:hAnsi="Times New Roman" w:cs="Times New Roman"/>
          <w:color w:val="000000"/>
        </w:rPr>
        <w:t>е</w:t>
      </w:r>
      <w:r w:rsidRPr="00250927">
        <w:rPr>
          <w:rFonts w:ascii="Times New Roman" w:hAnsi="Times New Roman" w:cs="Times New Roman"/>
          <w:color w:val="000000"/>
        </w:rPr>
        <w:t>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</w:t>
      </w:r>
      <w:r w:rsidRPr="00250927">
        <w:rPr>
          <w:rFonts w:ascii="Times New Roman" w:hAnsi="Times New Roman" w:cs="Times New Roman"/>
          <w:color w:val="000000"/>
        </w:rPr>
        <w:t>б</w:t>
      </w:r>
      <w:r w:rsidRPr="00250927">
        <w:rPr>
          <w:rFonts w:ascii="Times New Roman" w:hAnsi="Times New Roman" w:cs="Times New Roman"/>
          <w:color w:val="000000"/>
        </w:rPr>
        <w:t>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50927">
        <w:rPr>
          <w:rFonts w:ascii="Times New Roman" w:hAnsi="Times New Roman" w:cs="Times New Roman"/>
          <w:color w:val="000000"/>
          <w:shd w:val="clear" w:color="auto" w:fill="FFFFFF"/>
        </w:rPr>
        <w:t>, постановляю</w:t>
      </w:r>
      <w:r w:rsidRPr="00250927">
        <w:rPr>
          <w:rFonts w:ascii="Times New Roman" w:hAnsi="Times New Roman" w:cs="Times New Roman"/>
          <w:color w:val="000000"/>
        </w:rPr>
        <w:t>:</w:t>
      </w:r>
    </w:p>
    <w:p w:rsidR="00250927" w:rsidRPr="00250927" w:rsidRDefault="00250927" w:rsidP="00250927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</w:rPr>
        <w:lastRenderedPageBreak/>
        <w:t xml:space="preserve">        1. 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 </w:t>
      </w:r>
      <w:r w:rsidRPr="00250927">
        <w:rPr>
          <w:rFonts w:ascii="Times New Roman" w:hAnsi="Times New Roman" w:cs="Times New Roman"/>
          <w:bCs/>
          <w:iCs/>
        </w:rPr>
        <w:t>Нижн</w:t>
      </w:r>
      <w:r w:rsidRPr="00250927">
        <w:rPr>
          <w:rFonts w:ascii="Times New Roman" w:hAnsi="Times New Roman" w:cs="Times New Roman"/>
          <w:bCs/>
          <w:iCs/>
        </w:rPr>
        <w:t>е</w:t>
      </w:r>
      <w:r w:rsidRPr="00250927">
        <w:rPr>
          <w:rFonts w:ascii="Times New Roman" w:hAnsi="Times New Roman" w:cs="Times New Roman"/>
          <w:bCs/>
          <w:iCs/>
        </w:rPr>
        <w:t>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  <w:i/>
          <w:color w:val="000000"/>
        </w:rPr>
        <w:t>,</w:t>
      </w:r>
      <w:r w:rsidRPr="00250927">
        <w:rPr>
          <w:rFonts w:ascii="Times New Roman" w:hAnsi="Times New Roman" w:cs="Times New Roman"/>
          <w:color w:val="000000"/>
        </w:rPr>
        <w:t xml:space="preserve"> о возникновении личной з</w:t>
      </w:r>
      <w:r w:rsidRPr="00250927">
        <w:rPr>
          <w:rFonts w:ascii="Times New Roman" w:hAnsi="Times New Roman" w:cs="Times New Roman"/>
          <w:color w:val="000000"/>
        </w:rPr>
        <w:t>а</w:t>
      </w:r>
      <w:r w:rsidRPr="00250927">
        <w:rPr>
          <w:rFonts w:ascii="Times New Roman" w:hAnsi="Times New Roman" w:cs="Times New Roman"/>
          <w:color w:val="000000"/>
        </w:rPr>
        <w:t>интересованности при исполнении должностных обязанностей, которая приводит или может привести к конфликту интересов.</w:t>
      </w:r>
    </w:p>
    <w:p w:rsidR="00250927" w:rsidRPr="00250927" w:rsidRDefault="00250927" w:rsidP="00250927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250927">
        <w:rPr>
          <w:rFonts w:ascii="Times New Roman" w:hAnsi="Times New Roman" w:cs="Times New Roman"/>
          <w:b w:val="0"/>
          <w:color w:val="000000"/>
          <w:szCs w:val="22"/>
        </w:rPr>
        <w:t xml:space="preserve">        2. Признать утратившим силу  постановление администрации Нижнеурюмского сельсовета Здвинского района Новосибирской области № 41-па от 09.06.2016 «</w:t>
      </w:r>
      <w:r w:rsidRPr="00250927">
        <w:rPr>
          <w:rFonts w:ascii="Times New Roman" w:hAnsi="Times New Roman" w:cs="Times New Roman"/>
          <w:b w:val="0"/>
          <w:szCs w:val="22"/>
        </w:rPr>
        <w:t>Об у</w:t>
      </w:r>
      <w:r w:rsidRPr="00250927">
        <w:rPr>
          <w:rFonts w:ascii="Times New Roman" w:hAnsi="Times New Roman" w:cs="Times New Roman"/>
          <w:b w:val="0"/>
          <w:szCs w:val="22"/>
        </w:rPr>
        <w:t>т</w:t>
      </w:r>
      <w:r w:rsidRPr="00250927">
        <w:rPr>
          <w:rFonts w:ascii="Times New Roman" w:hAnsi="Times New Roman" w:cs="Times New Roman"/>
          <w:b w:val="0"/>
          <w:szCs w:val="22"/>
        </w:rPr>
        <w:t>верждении Положения о порядке сообщения муниципальными служащими администр</w:t>
      </w:r>
      <w:r w:rsidRPr="00250927">
        <w:rPr>
          <w:rFonts w:ascii="Times New Roman" w:hAnsi="Times New Roman" w:cs="Times New Roman"/>
          <w:b w:val="0"/>
          <w:szCs w:val="22"/>
        </w:rPr>
        <w:t>а</w:t>
      </w:r>
      <w:r w:rsidRPr="00250927">
        <w:rPr>
          <w:rFonts w:ascii="Times New Roman" w:hAnsi="Times New Roman" w:cs="Times New Roman"/>
          <w:b w:val="0"/>
          <w:szCs w:val="22"/>
        </w:rPr>
        <w:t>ции Нижнеурюмского сельсовета Здвинского района Новосибирской области  о возни</w:t>
      </w:r>
      <w:r w:rsidRPr="00250927">
        <w:rPr>
          <w:rFonts w:ascii="Times New Roman" w:hAnsi="Times New Roman" w:cs="Times New Roman"/>
          <w:b w:val="0"/>
          <w:szCs w:val="22"/>
        </w:rPr>
        <w:t>к</w:t>
      </w:r>
      <w:r w:rsidRPr="00250927">
        <w:rPr>
          <w:rFonts w:ascii="Times New Roman" w:hAnsi="Times New Roman" w:cs="Times New Roman"/>
          <w:b w:val="0"/>
          <w:szCs w:val="22"/>
        </w:rPr>
        <w:t>новении личной заинтересованности при исполнении должностных обязанностей, которая приводит или может привести к конфликту и</w:t>
      </w:r>
      <w:r w:rsidRPr="00250927">
        <w:rPr>
          <w:rFonts w:ascii="Times New Roman" w:hAnsi="Times New Roman" w:cs="Times New Roman"/>
          <w:b w:val="0"/>
          <w:szCs w:val="22"/>
        </w:rPr>
        <w:t>н</w:t>
      </w:r>
      <w:r w:rsidRPr="00250927">
        <w:rPr>
          <w:rFonts w:ascii="Times New Roman" w:hAnsi="Times New Roman" w:cs="Times New Roman"/>
          <w:b w:val="0"/>
          <w:szCs w:val="22"/>
        </w:rPr>
        <w:t>тересов».</w:t>
      </w:r>
    </w:p>
    <w:p w:rsidR="00250927" w:rsidRPr="00250927" w:rsidRDefault="00250927" w:rsidP="0025092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250927">
        <w:rPr>
          <w:sz w:val="22"/>
          <w:szCs w:val="22"/>
        </w:rPr>
        <w:t xml:space="preserve">       3. Опубликовать настоящее постановление в периодическом печатном издании «Вестник Нижнеурюмского сельсовета» и на официальном сайте органа местного самоуправления Нижн</w:t>
      </w:r>
      <w:r w:rsidRPr="00250927">
        <w:rPr>
          <w:sz w:val="22"/>
          <w:szCs w:val="22"/>
        </w:rPr>
        <w:t>е</w:t>
      </w:r>
      <w:r w:rsidRPr="00250927">
        <w:rPr>
          <w:sz w:val="22"/>
          <w:szCs w:val="22"/>
        </w:rPr>
        <w:t>урюмского сельсовета Здвинского района Новосибирской области</w:t>
      </w:r>
      <w:r w:rsidRPr="00250927">
        <w:rPr>
          <w:i/>
          <w:sz w:val="22"/>
          <w:szCs w:val="22"/>
        </w:rPr>
        <w:t>.</w:t>
      </w:r>
    </w:p>
    <w:p w:rsidR="00250927" w:rsidRPr="00250927" w:rsidRDefault="00250927" w:rsidP="0025092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50927">
        <w:rPr>
          <w:sz w:val="22"/>
          <w:szCs w:val="22"/>
        </w:rPr>
        <w:t xml:space="preserve">       4. Контроль за исполнением настоящего постановления оставляю за собой.</w:t>
      </w:r>
    </w:p>
    <w:p w:rsidR="00250927" w:rsidRPr="00250927" w:rsidRDefault="00250927" w:rsidP="0025092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250927" w:rsidRPr="00250927" w:rsidRDefault="00250927" w:rsidP="0025092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250927" w:rsidRPr="00250927" w:rsidRDefault="00250927" w:rsidP="0025092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250927" w:rsidRPr="00250927" w:rsidRDefault="00250927" w:rsidP="0025092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250927" w:rsidRPr="00250927" w:rsidRDefault="00250927" w:rsidP="0025092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50927">
        <w:rPr>
          <w:sz w:val="22"/>
          <w:szCs w:val="22"/>
        </w:rPr>
        <w:t>Глава Нижнеурюмского сельсовета                                             А.М.Канев</w:t>
      </w:r>
    </w:p>
    <w:p w:rsidR="00250927" w:rsidRPr="00250927" w:rsidRDefault="00250927" w:rsidP="0025092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250927">
        <w:rPr>
          <w:sz w:val="22"/>
          <w:szCs w:val="22"/>
        </w:rPr>
        <w:t xml:space="preserve">Здвинского района Новосибирской области </w:t>
      </w:r>
    </w:p>
    <w:p w:rsidR="00250927" w:rsidRPr="007C1B4A" w:rsidRDefault="00250927" w:rsidP="00250927">
      <w:pPr>
        <w:rPr>
          <w:rFonts w:ascii="Times New Roman" w:hAnsi="Times New Roman" w:cs="Times New Roman"/>
          <w:lang w:val="en-US"/>
        </w:rPr>
      </w:pPr>
    </w:p>
    <w:p w:rsidR="00250927" w:rsidRPr="00250927" w:rsidRDefault="00250927" w:rsidP="007C1B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50927">
        <w:rPr>
          <w:rFonts w:ascii="Times New Roman" w:hAnsi="Times New Roman" w:cs="Times New Roman"/>
          <w:color w:val="000000"/>
          <w:spacing w:val="-10"/>
        </w:rPr>
        <w:t>УТВЕРЖДЕНО</w:t>
      </w:r>
    </w:p>
    <w:p w:rsidR="00250927" w:rsidRPr="00250927" w:rsidRDefault="00250927" w:rsidP="007C1B4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 xml:space="preserve"> постановлением администрации</w:t>
      </w:r>
    </w:p>
    <w:p w:rsidR="00250927" w:rsidRPr="00250927" w:rsidRDefault="00250927" w:rsidP="007C1B4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 xml:space="preserve">Нижнеурюмского сельсовета </w:t>
      </w:r>
    </w:p>
    <w:p w:rsidR="00250927" w:rsidRPr="00250927" w:rsidRDefault="00250927" w:rsidP="007C1B4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 xml:space="preserve">Здвинского района </w:t>
      </w:r>
    </w:p>
    <w:p w:rsidR="00250927" w:rsidRPr="00250927" w:rsidRDefault="00250927" w:rsidP="007C1B4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>Новосибирской области</w:t>
      </w:r>
    </w:p>
    <w:p w:rsidR="00250927" w:rsidRPr="00250927" w:rsidRDefault="00250927" w:rsidP="007C1B4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250927">
        <w:rPr>
          <w:rFonts w:ascii="Times New Roman" w:hAnsi="Times New Roman" w:cs="Times New Roman"/>
          <w:color w:val="000000"/>
          <w:spacing w:val="-10"/>
        </w:rPr>
        <w:t>от 26.08.2022 № 60-па</w:t>
      </w:r>
    </w:p>
    <w:p w:rsidR="00250927" w:rsidRPr="007C1B4A" w:rsidRDefault="00250927" w:rsidP="007C1B4A">
      <w:pPr>
        <w:widowControl w:val="0"/>
        <w:ind w:right="-2"/>
        <w:rPr>
          <w:rFonts w:ascii="Times New Roman" w:hAnsi="Times New Roman" w:cs="Times New Roman"/>
          <w:lang w:val="en-US"/>
        </w:rPr>
      </w:pPr>
    </w:p>
    <w:p w:rsidR="00250927" w:rsidRPr="00250927" w:rsidRDefault="00250927" w:rsidP="00250927">
      <w:pPr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 xml:space="preserve">ПОЛОЖЕНИЕ </w:t>
      </w:r>
    </w:p>
    <w:p w:rsidR="00250927" w:rsidRPr="00250927" w:rsidRDefault="00250927" w:rsidP="007C1B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о порядке сообщения муниципальными служащими,</w:t>
      </w:r>
    </w:p>
    <w:p w:rsidR="00250927" w:rsidRPr="00250927" w:rsidRDefault="00250927" w:rsidP="007C1B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замещающими должности муниципальной службы в органе местного самоуправления, а</w:t>
      </w:r>
      <w:r w:rsidRPr="00250927">
        <w:rPr>
          <w:rFonts w:ascii="Times New Roman" w:hAnsi="Times New Roman" w:cs="Times New Roman"/>
          <w:b/>
        </w:rPr>
        <w:t>п</w:t>
      </w:r>
      <w:r w:rsidRPr="00250927">
        <w:rPr>
          <w:rFonts w:ascii="Times New Roman" w:hAnsi="Times New Roman" w:cs="Times New Roman"/>
          <w:b/>
        </w:rPr>
        <w:t xml:space="preserve">парате избирательной комиссии </w:t>
      </w:r>
      <w:r w:rsidRPr="00250927">
        <w:rPr>
          <w:rFonts w:ascii="Times New Roman" w:hAnsi="Times New Roman" w:cs="Times New Roman"/>
          <w:b/>
          <w:bCs/>
          <w:iCs/>
        </w:rPr>
        <w:t>Нижнеурюмского сельсовета Здвинского района Новос</w:t>
      </w:r>
      <w:r w:rsidRPr="00250927">
        <w:rPr>
          <w:rFonts w:ascii="Times New Roman" w:hAnsi="Times New Roman" w:cs="Times New Roman"/>
          <w:b/>
          <w:bCs/>
          <w:iCs/>
        </w:rPr>
        <w:t>и</w:t>
      </w:r>
      <w:r w:rsidRPr="00250927">
        <w:rPr>
          <w:rFonts w:ascii="Times New Roman" w:hAnsi="Times New Roman" w:cs="Times New Roman"/>
          <w:b/>
          <w:bCs/>
          <w:iCs/>
        </w:rPr>
        <w:t>бирской области</w:t>
      </w:r>
      <w:r w:rsidRPr="00250927">
        <w:rPr>
          <w:rFonts w:ascii="Times New Roman" w:hAnsi="Times New Roman" w:cs="Times New Roman"/>
          <w:i/>
        </w:rPr>
        <w:t>,</w:t>
      </w:r>
      <w:r w:rsidR="007C1B4A" w:rsidRPr="007C1B4A">
        <w:rPr>
          <w:rFonts w:ascii="Times New Roman" w:hAnsi="Times New Roman" w:cs="Times New Roman"/>
          <w:i/>
        </w:rPr>
        <w:t xml:space="preserve"> </w:t>
      </w:r>
      <w:r w:rsidRPr="00250927">
        <w:rPr>
          <w:rFonts w:ascii="Times New Roman" w:hAnsi="Times New Roman" w:cs="Times New Roman"/>
          <w:b/>
        </w:rPr>
        <w:t>о возникновении личной заинтересованности при исполнении</w:t>
      </w:r>
    </w:p>
    <w:p w:rsidR="00250927" w:rsidRPr="00250927" w:rsidRDefault="00250927" w:rsidP="007C1B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должностных обязанностей, которая приводит или может привести к конфликту интересов</w:t>
      </w:r>
    </w:p>
    <w:p w:rsidR="00250927" w:rsidRPr="00250927" w:rsidRDefault="00250927" w:rsidP="00250927">
      <w:pPr>
        <w:widowControl w:val="0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shd w:val="clear" w:color="auto" w:fill="FFFFFF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  1. Настоящим Положением определяется процедура сообщения муниципальными служ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щими, замещающими должности муниципальной службы в органе местного самоуправления, аппарате избирательной комиссии</w:t>
      </w:r>
      <w:r w:rsidRPr="00250927">
        <w:rPr>
          <w:rFonts w:ascii="Times New Roman" w:hAnsi="Times New Roman" w:cs="Times New Roman"/>
          <w:bCs/>
          <w:iCs/>
        </w:rPr>
        <w:t xml:space="preserve"> Нижнеурюмского сельсовета Здвинского района Новосиби</w:t>
      </w:r>
      <w:r w:rsidRPr="00250927">
        <w:rPr>
          <w:rFonts w:ascii="Times New Roman" w:hAnsi="Times New Roman" w:cs="Times New Roman"/>
          <w:bCs/>
          <w:iCs/>
        </w:rPr>
        <w:t>р</w:t>
      </w:r>
      <w:r w:rsidRPr="00250927">
        <w:rPr>
          <w:rFonts w:ascii="Times New Roman" w:hAnsi="Times New Roman" w:cs="Times New Roman"/>
          <w:bCs/>
          <w:iCs/>
        </w:rPr>
        <w:t>ской области</w:t>
      </w:r>
      <w:r w:rsidRPr="00250927">
        <w:rPr>
          <w:rFonts w:ascii="Times New Roman" w:hAnsi="Times New Roman" w:cs="Times New Roman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250927" w:rsidRPr="00250927" w:rsidRDefault="00250927" w:rsidP="00250927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2. Сообщение о возникновении личной заинтересованности при исполнении должнос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</w:t>
      </w:r>
      <w:r w:rsidRPr="00250927">
        <w:rPr>
          <w:rFonts w:ascii="Times New Roman" w:hAnsi="Times New Roman" w:cs="Times New Roman"/>
        </w:rPr>
        <w:t>л</w:t>
      </w:r>
      <w:r w:rsidRPr="00250927">
        <w:rPr>
          <w:rFonts w:ascii="Times New Roman" w:hAnsi="Times New Roman" w:cs="Times New Roman"/>
        </w:rPr>
        <w:t>нении должностных обязанностей, которая приводит или может привести к конфликту интер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сов, составленного по форме согласно приложению № 1 к настоящему Положению (д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лее ‒ уведомление)</w:t>
      </w:r>
      <w:bookmarkStart w:id="1" w:name="gjdgxs"/>
      <w:bookmarkEnd w:id="1"/>
      <w:r w:rsidRPr="00250927">
        <w:rPr>
          <w:rFonts w:ascii="Times New Roman" w:hAnsi="Times New Roman" w:cs="Times New Roman"/>
        </w:rPr>
        <w:t>.</w:t>
      </w:r>
    </w:p>
    <w:p w:rsidR="00250927" w:rsidRPr="00250927" w:rsidRDefault="00250927" w:rsidP="00250927">
      <w:pPr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3. Муниципальные служащие направляют уведомление на имя представителя нанимат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ля (работодателя) (далее ‒ представитель нанимателя) в администрацию специалисту, к полномоч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ям которого относится решение вопросов профилактики коррупционных и иных правонаруш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ний (должностному лицу, ответственному за работу по профилактике коррупционных и иных правонарушений (далее ‒должностное лицо).</w:t>
      </w:r>
    </w:p>
    <w:p w:rsidR="00250927" w:rsidRPr="00250927" w:rsidRDefault="00250927" w:rsidP="00250927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4. Поступившее уведомление регистрируется должностным лицом, не позднее одного р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бочего дня, следующего за днем его поступления, в журнале регистрации уведомлений муниц</w:t>
      </w:r>
      <w:r w:rsidRPr="00250927">
        <w:rPr>
          <w:rFonts w:ascii="Times New Roman" w:hAnsi="Times New Roman" w:cs="Times New Roman"/>
        </w:rPr>
        <w:t>и</w:t>
      </w:r>
      <w:r w:rsidRPr="00250927">
        <w:rPr>
          <w:rFonts w:ascii="Times New Roman" w:hAnsi="Times New Roman" w:cs="Times New Roman"/>
        </w:rPr>
        <w:t>пальных служащих о возникновении личной заинтересованности при исполнении должнос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ных обязанностей, которая приводит или может привести к конфликту интересов, ведение кот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рого осуществляется по форме согласно приложению № 2 к настоящему Положению, после чего п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редается представителю нанимателя.</w:t>
      </w:r>
    </w:p>
    <w:p w:rsidR="00250927" w:rsidRPr="00250927" w:rsidRDefault="00250927" w:rsidP="00250927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5. Уведомление, поступившее в соответствии с пунктом 4 настоящего Положения пре</w:t>
      </w:r>
      <w:r w:rsidRPr="00250927">
        <w:rPr>
          <w:rFonts w:ascii="Times New Roman" w:hAnsi="Times New Roman" w:cs="Times New Roman"/>
        </w:rPr>
        <w:t>д</w:t>
      </w:r>
      <w:r w:rsidRPr="00250927">
        <w:rPr>
          <w:rFonts w:ascii="Times New Roman" w:hAnsi="Times New Roman" w:cs="Times New Roman"/>
        </w:rPr>
        <w:t>ставителю нанимателя, может быть направлено по его поручению в подразделение (должнос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ному лицу) для предварительного рассмотрения.</w:t>
      </w:r>
    </w:p>
    <w:p w:rsidR="00250927" w:rsidRPr="00250927" w:rsidRDefault="00250927" w:rsidP="00250927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6. В ходе предварительного рассмотрения уведомления должностное лицо вправе пол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чать в установленном порядке от муниципального служащего, направившего уведомление, поя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</w:t>
      </w:r>
      <w:r w:rsidRPr="00250927">
        <w:rPr>
          <w:rFonts w:ascii="Times New Roman" w:hAnsi="Times New Roman" w:cs="Times New Roman"/>
        </w:rPr>
        <w:t>й</w:t>
      </w:r>
      <w:r w:rsidRPr="00250927">
        <w:rPr>
          <w:rFonts w:ascii="Times New Roman" w:hAnsi="Times New Roman" w:cs="Times New Roman"/>
        </w:rPr>
        <w:t>ской Федерации, иные государственные органы, органы местного самоуправления и заинтерес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ванные организации.</w:t>
      </w:r>
    </w:p>
    <w:p w:rsidR="00250927" w:rsidRPr="00250927" w:rsidRDefault="00250927" w:rsidP="00250927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7. По результатам предварительного рассмотрения уведомления должностным лицом подготавливается мотивированное заключение. 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8. Мотивированное заключение должно содержать: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информацию, изложенную в уведомлении, направленном муниципальным служащим;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2) информацию, полученную от государственных органов, органов государственной вл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сти субъектов Российской Федерации, иных государственных органов, органов местного сам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управления и заинтересованных организаций на основании запросов (при их наличии), поясн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 муниципального служащего;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3) мотивированный вывод по результатам предварительного рассмотрения уведомл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ния, а также рекомендации для принятия одного из решений в соответствии с пунктом 10 н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стоящего Положения.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чение семи рабочих дней со дня поступления уведомления должностному лицу.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В случае направления запросов, указанных в пункте 6 настоящего Положения, уведомл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ние, мотивированное заключение и другие материалы представляются представителю нанимат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 xml:space="preserve">ля в течение 45 дней со дня поступления уведомления должностному лицу. </w:t>
      </w:r>
      <w:bookmarkStart w:id="2" w:name="30j0zll"/>
      <w:bookmarkEnd w:id="2"/>
      <w:r w:rsidRPr="00250927">
        <w:rPr>
          <w:rFonts w:ascii="Times New Roman" w:hAnsi="Times New Roman" w:cs="Times New Roman"/>
        </w:rPr>
        <w:t>Указанный срок м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жет быть продлен, но не более чем на 30 дней.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10. Представитель нанимателя в течение двух рабочих дней со дня поступления уведо</w:t>
      </w:r>
      <w:r w:rsidRPr="00250927">
        <w:rPr>
          <w:rFonts w:ascii="Times New Roman" w:hAnsi="Times New Roman" w:cs="Times New Roman"/>
        </w:rPr>
        <w:t>м</w:t>
      </w:r>
      <w:r w:rsidRPr="00250927">
        <w:rPr>
          <w:rFonts w:ascii="Times New Roman" w:hAnsi="Times New Roman" w:cs="Times New Roman"/>
        </w:rPr>
        <w:t>ления в соответствии с пунктом 4 настоящего Положения, а в случае направления уведомления для предварительного рассмотрения должностному лицу – в течение двух рабочих дней со дня поступления документов в соответствии с пунктом 9 настоящего Положения, принимает по р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зультатам их рассмотрения одно из следующих решений: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1) признать, что при исполнении должностных обязанностей лицом, направившим ув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домление, конфликт интересов отсутствует;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1fob9te"/>
      <w:bookmarkEnd w:id="3"/>
      <w:r w:rsidRPr="00250927">
        <w:rPr>
          <w:rFonts w:ascii="Times New Roman" w:hAnsi="Times New Roman" w:cs="Times New Roman"/>
        </w:rPr>
        <w:t>2) признать, что при исполнении должностных обязанностей лицом, направившим ув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домление, личная заинтересованность приводит или может привести к конфликту интересов;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" w:name="3znysh7"/>
      <w:bookmarkEnd w:id="4"/>
      <w:r w:rsidRPr="00250927">
        <w:rPr>
          <w:rFonts w:ascii="Times New Roman" w:hAnsi="Times New Roman" w:cs="Times New Roman"/>
        </w:rPr>
        <w:t>3) признать, что лицом, направившим уведомление, не соблюдались требования об ур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гулировании конфликта интересов;</w:t>
      </w:r>
    </w:p>
    <w:p w:rsidR="00250927" w:rsidRPr="00250927" w:rsidRDefault="00250927" w:rsidP="007C1B4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4) передать уведомление на рассмотрение в комиссию по соблюдению требований к служебн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му поведению муниципальных служащих и урегулированию конфликтов интересов в органе мес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ного самоуправления </w:t>
      </w:r>
      <w:r w:rsidRPr="00250927">
        <w:rPr>
          <w:rFonts w:ascii="Times New Roman" w:hAnsi="Times New Roman" w:cs="Times New Roman"/>
          <w:bCs/>
          <w:iCs/>
        </w:rPr>
        <w:t>Нижнеурюмского сельсовета Здвинского района Новосибирской области</w:t>
      </w:r>
      <w:r w:rsidRPr="00250927">
        <w:rPr>
          <w:rFonts w:ascii="Times New Roman" w:hAnsi="Times New Roman" w:cs="Times New Roman"/>
        </w:rPr>
        <w:t xml:space="preserve"> (далее – комиссия).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" w:name="2et92p0"/>
      <w:bookmarkEnd w:id="5"/>
      <w:r w:rsidRPr="00250927">
        <w:rPr>
          <w:rFonts w:ascii="Times New Roman" w:hAnsi="Times New Roman" w:cs="Times New Roman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В случае принятия решения, предусмотренного подпунктом 2 пункта 10 настоящего П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фликта интересов либо в письменной форме рекомендует лицу, направившему уведомление, принять такие меры.</w:t>
      </w:r>
    </w:p>
    <w:p w:rsidR="00250927" w:rsidRPr="00250927" w:rsidRDefault="00250927" w:rsidP="007C1B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0927">
        <w:rPr>
          <w:rFonts w:ascii="Times New Roman" w:eastAsia="Arial" w:hAnsi="Times New Roman" w:cs="Times New Roman"/>
          <w:color w:val="000000"/>
        </w:rPr>
        <w:t>В случае принятия решения, предусмотренного подпунктом 3 пункта 10 настоящего П</w:t>
      </w:r>
      <w:r w:rsidRPr="00250927">
        <w:rPr>
          <w:rFonts w:ascii="Times New Roman" w:eastAsia="Arial" w:hAnsi="Times New Roman" w:cs="Times New Roman"/>
          <w:color w:val="000000"/>
        </w:rPr>
        <w:t>о</w:t>
      </w:r>
      <w:r w:rsidRPr="00250927">
        <w:rPr>
          <w:rFonts w:ascii="Times New Roman" w:eastAsia="Arial" w:hAnsi="Times New Roman" w:cs="Times New Roman"/>
          <w:color w:val="000000"/>
        </w:rPr>
        <w:t>ложения, представитель нанимателя принимает меры в соответствии с законодательством Ро</w:t>
      </w:r>
      <w:r w:rsidRPr="00250927">
        <w:rPr>
          <w:rFonts w:ascii="Times New Roman" w:eastAsia="Arial" w:hAnsi="Times New Roman" w:cs="Times New Roman"/>
          <w:color w:val="000000"/>
        </w:rPr>
        <w:t>с</w:t>
      </w:r>
      <w:r w:rsidRPr="00250927">
        <w:rPr>
          <w:rFonts w:ascii="Times New Roman" w:eastAsia="Arial" w:hAnsi="Times New Roman" w:cs="Times New Roman"/>
          <w:color w:val="000000"/>
        </w:rPr>
        <w:t>сийской Федерации.</w:t>
      </w:r>
    </w:p>
    <w:p w:rsidR="00250927" w:rsidRPr="00250927" w:rsidRDefault="00250927" w:rsidP="00250927">
      <w:pPr>
        <w:shd w:val="clear" w:color="auto" w:fill="FFFFFF"/>
        <w:rPr>
          <w:rFonts w:ascii="Times New Roman" w:hAnsi="Times New Roman" w:cs="Times New Roman"/>
          <w:bCs/>
          <w:iCs/>
        </w:rPr>
      </w:pPr>
      <w:bookmarkStart w:id="6" w:name="3dy6vkm"/>
      <w:bookmarkStart w:id="7" w:name="tyjcwt"/>
      <w:bookmarkEnd w:id="6"/>
      <w:bookmarkEnd w:id="7"/>
      <w:r w:rsidRPr="00250927">
        <w:rPr>
          <w:rFonts w:ascii="Times New Roman" w:hAnsi="Times New Roman" w:cs="Times New Roman"/>
        </w:rPr>
        <w:t xml:space="preserve">          12. В случае принятия представителем нанимателя решения, предусмотренного подпун</w:t>
      </w:r>
      <w:r w:rsidRPr="00250927">
        <w:rPr>
          <w:rFonts w:ascii="Times New Roman" w:hAnsi="Times New Roman" w:cs="Times New Roman"/>
        </w:rPr>
        <w:t>к</w:t>
      </w:r>
      <w:r w:rsidRPr="00250927">
        <w:rPr>
          <w:rFonts w:ascii="Times New Roman" w:hAnsi="Times New Roman" w:cs="Times New Roman"/>
        </w:rPr>
        <w:t>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органе местного самоуправления </w:t>
      </w:r>
      <w:r w:rsidRPr="00250927">
        <w:rPr>
          <w:rFonts w:ascii="Times New Roman" w:hAnsi="Times New Roman" w:cs="Times New Roman"/>
          <w:bCs/>
          <w:iCs/>
        </w:rPr>
        <w:t>Нижнеурюмского сельсовета Здвинского района Новосиби</w:t>
      </w:r>
      <w:r w:rsidRPr="00250927">
        <w:rPr>
          <w:rFonts w:ascii="Times New Roman" w:hAnsi="Times New Roman" w:cs="Times New Roman"/>
          <w:bCs/>
          <w:iCs/>
        </w:rPr>
        <w:t>р</w:t>
      </w:r>
      <w:r w:rsidRPr="00250927">
        <w:rPr>
          <w:rFonts w:ascii="Times New Roman" w:hAnsi="Times New Roman" w:cs="Times New Roman"/>
          <w:bCs/>
          <w:iCs/>
        </w:rPr>
        <w:t>ской области.</w:t>
      </w:r>
    </w:p>
    <w:p w:rsidR="00250927" w:rsidRPr="007C1B4A" w:rsidRDefault="00250927" w:rsidP="007C1B4A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250927" w:rsidRPr="00250927" w:rsidRDefault="00250927" w:rsidP="007C1B4A">
      <w:pPr>
        <w:widowControl w:val="0"/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ПРИЛОЖЕНИЕ № 1</w:t>
      </w:r>
    </w:p>
    <w:p w:rsidR="00250927" w:rsidRPr="00250927" w:rsidRDefault="00250927" w:rsidP="007C1B4A">
      <w:pPr>
        <w:widowControl w:val="0"/>
        <w:spacing w:after="0" w:line="240" w:lineRule="auto"/>
        <w:ind w:left="4395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к Положению о порядке сообщения муниципал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ными служащими, замещающими должности м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ниципальной службы в органе местного сам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управления Нижнеурюмского сельсовета Здви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ского района Новосибирской области,</w:t>
      </w:r>
    </w:p>
    <w:p w:rsidR="00250927" w:rsidRPr="00250927" w:rsidRDefault="00250927" w:rsidP="007C1B4A">
      <w:pPr>
        <w:widowControl w:val="0"/>
        <w:spacing w:after="0" w:line="240" w:lineRule="auto"/>
        <w:ind w:left="4395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ресов</w:t>
      </w:r>
    </w:p>
    <w:p w:rsidR="00250927" w:rsidRPr="00250927" w:rsidRDefault="00250927" w:rsidP="00250927">
      <w:pPr>
        <w:widowControl w:val="0"/>
        <w:ind w:left="4395"/>
        <w:jc w:val="center"/>
        <w:rPr>
          <w:rFonts w:ascii="Times New Roman" w:hAnsi="Times New Roman" w:cs="Times New Roman"/>
        </w:rPr>
      </w:pPr>
    </w:p>
    <w:p w:rsidR="00250927" w:rsidRPr="007C1B4A" w:rsidRDefault="00250927" w:rsidP="00250927">
      <w:pPr>
        <w:widowControl w:val="0"/>
        <w:rPr>
          <w:rFonts w:ascii="Times New Roman" w:hAnsi="Times New Roman" w:cs="Times New Roman"/>
          <w:lang w:val="en-US"/>
        </w:rPr>
      </w:pPr>
    </w:p>
    <w:p w:rsidR="00250927" w:rsidRPr="00250927" w:rsidRDefault="00250927" w:rsidP="00250927">
      <w:pPr>
        <w:widowControl w:val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       </w:t>
      </w:r>
      <w:r w:rsidR="007C1B4A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</w:t>
      </w:r>
      <w:r w:rsidRPr="00250927">
        <w:rPr>
          <w:rFonts w:ascii="Times New Roman" w:hAnsi="Times New Roman" w:cs="Times New Roman"/>
        </w:rPr>
        <w:t xml:space="preserve"> (отметка об ознакомлении)</w:t>
      </w:r>
    </w:p>
    <w:p w:rsidR="00250927" w:rsidRPr="007C1B4A" w:rsidRDefault="00250927" w:rsidP="007C1B4A">
      <w:pPr>
        <w:widowControl w:val="0"/>
        <w:rPr>
          <w:rFonts w:ascii="Times New Roman" w:hAnsi="Times New Roman" w:cs="Times New Roman"/>
          <w:lang w:val="en-US"/>
        </w:rPr>
      </w:pPr>
    </w:p>
    <w:p w:rsidR="00250927" w:rsidRPr="00250927" w:rsidRDefault="00250927" w:rsidP="00250927">
      <w:pPr>
        <w:widowControl w:val="0"/>
        <w:ind w:left="5103" w:hanging="283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____________________________________</w:t>
      </w:r>
    </w:p>
    <w:p w:rsidR="00250927" w:rsidRPr="00250927" w:rsidRDefault="00250927" w:rsidP="00250927">
      <w:pPr>
        <w:widowControl w:val="0"/>
        <w:ind w:left="4395" w:firstLine="284"/>
        <w:jc w:val="center"/>
        <w:rPr>
          <w:rFonts w:ascii="Times New Roman" w:hAnsi="Times New Roman" w:cs="Times New Roman"/>
          <w:i/>
        </w:rPr>
      </w:pPr>
      <w:r w:rsidRPr="00250927">
        <w:rPr>
          <w:rFonts w:ascii="Times New Roman" w:hAnsi="Times New Roman" w:cs="Times New Roman"/>
          <w:i/>
        </w:rPr>
        <w:t>(фамилия, имя, отчество (отчество ‒ при н</w:t>
      </w:r>
      <w:r w:rsidRPr="00250927">
        <w:rPr>
          <w:rFonts w:ascii="Times New Roman" w:hAnsi="Times New Roman" w:cs="Times New Roman"/>
          <w:i/>
        </w:rPr>
        <w:t>а</w:t>
      </w:r>
      <w:r w:rsidRPr="00250927">
        <w:rPr>
          <w:rFonts w:ascii="Times New Roman" w:hAnsi="Times New Roman" w:cs="Times New Roman"/>
          <w:i/>
        </w:rPr>
        <w:t>личии) представителя нанимателя, замещаемая (занимаемая) должность)</w:t>
      </w:r>
    </w:p>
    <w:p w:rsidR="00250927" w:rsidRPr="00250927" w:rsidRDefault="00250927" w:rsidP="00250927">
      <w:pPr>
        <w:widowControl w:val="0"/>
        <w:ind w:left="4395" w:firstLine="284"/>
        <w:jc w:val="center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____________________________________,</w:t>
      </w:r>
    </w:p>
    <w:p w:rsidR="00250927" w:rsidRPr="00250927" w:rsidRDefault="00250927" w:rsidP="00250927">
      <w:pPr>
        <w:widowControl w:val="0"/>
        <w:ind w:left="4395" w:firstLine="284"/>
        <w:jc w:val="center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_____________________________________</w:t>
      </w:r>
    </w:p>
    <w:p w:rsidR="00250927" w:rsidRPr="00250927" w:rsidRDefault="00250927" w:rsidP="00250927">
      <w:pPr>
        <w:widowControl w:val="0"/>
        <w:ind w:left="4395" w:firstLine="284"/>
        <w:jc w:val="center"/>
        <w:rPr>
          <w:rFonts w:ascii="Times New Roman" w:hAnsi="Times New Roman" w:cs="Times New Roman"/>
          <w:i/>
        </w:rPr>
      </w:pPr>
    </w:p>
    <w:p w:rsidR="00250927" w:rsidRPr="00250927" w:rsidRDefault="00250927" w:rsidP="00250927">
      <w:pPr>
        <w:widowControl w:val="0"/>
        <w:ind w:left="4395" w:firstLine="284"/>
        <w:jc w:val="center"/>
        <w:rPr>
          <w:rFonts w:ascii="Times New Roman" w:hAnsi="Times New Roman" w:cs="Times New Roman"/>
          <w:i/>
        </w:rPr>
      </w:pPr>
    </w:p>
    <w:p w:rsidR="00250927" w:rsidRPr="00250927" w:rsidRDefault="00250927" w:rsidP="00250927">
      <w:pPr>
        <w:widowControl w:val="0"/>
        <w:ind w:left="4395" w:firstLine="284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от ___________________________________</w:t>
      </w:r>
    </w:p>
    <w:p w:rsidR="00250927" w:rsidRPr="00250927" w:rsidRDefault="00250927" w:rsidP="00250927">
      <w:pPr>
        <w:widowControl w:val="0"/>
        <w:ind w:left="4536"/>
        <w:jc w:val="center"/>
        <w:rPr>
          <w:rFonts w:ascii="Times New Roman" w:hAnsi="Times New Roman" w:cs="Times New Roman"/>
          <w:i/>
        </w:rPr>
      </w:pPr>
      <w:r w:rsidRPr="00250927">
        <w:rPr>
          <w:rFonts w:ascii="Times New Roman" w:hAnsi="Times New Roman" w:cs="Times New Roman"/>
          <w:i/>
        </w:rPr>
        <w:t>(фамилия, имя, отчество (отчество ‒ при нал</w:t>
      </w:r>
      <w:r w:rsidRPr="00250927">
        <w:rPr>
          <w:rFonts w:ascii="Times New Roman" w:hAnsi="Times New Roman" w:cs="Times New Roman"/>
          <w:i/>
        </w:rPr>
        <w:t>и</w:t>
      </w:r>
      <w:r w:rsidRPr="00250927">
        <w:rPr>
          <w:rFonts w:ascii="Times New Roman" w:hAnsi="Times New Roman" w:cs="Times New Roman"/>
          <w:i/>
        </w:rPr>
        <w:t>чии),</w:t>
      </w:r>
    </w:p>
    <w:p w:rsidR="00250927" w:rsidRPr="00250927" w:rsidRDefault="00250927" w:rsidP="00250927">
      <w:pPr>
        <w:widowControl w:val="0"/>
        <w:ind w:left="4536"/>
        <w:jc w:val="center"/>
        <w:rPr>
          <w:rFonts w:ascii="Times New Roman" w:hAnsi="Times New Roman" w:cs="Times New Roman"/>
          <w:i/>
        </w:rPr>
      </w:pPr>
      <w:r w:rsidRPr="00250927">
        <w:rPr>
          <w:rFonts w:ascii="Times New Roman" w:hAnsi="Times New Roman" w:cs="Times New Roman"/>
          <w:i/>
        </w:rPr>
        <w:t>замещаемая должность)</w:t>
      </w:r>
    </w:p>
    <w:p w:rsidR="00250927" w:rsidRPr="00250927" w:rsidRDefault="00250927" w:rsidP="00250927">
      <w:pPr>
        <w:widowControl w:val="0"/>
        <w:jc w:val="both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widowControl w:val="0"/>
        <w:jc w:val="both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widowControl w:val="0"/>
        <w:jc w:val="center"/>
        <w:rPr>
          <w:rFonts w:ascii="Times New Roman" w:hAnsi="Times New Roman" w:cs="Times New Roman"/>
          <w:b/>
        </w:rPr>
      </w:pPr>
      <w:bookmarkStart w:id="8" w:name="1t3h5sf"/>
      <w:bookmarkEnd w:id="8"/>
      <w:r w:rsidRPr="00250927">
        <w:rPr>
          <w:rFonts w:ascii="Times New Roman" w:hAnsi="Times New Roman" w:cs="Times New Roman"/>
          <w:b/>
        </w:rPr>
        <w:t>УВЕДОМЛЕНИЕ</w:t>
      </w:r>
    </w:p>
    <w:p w:rsidR="00250927" w:rsidRPr="00250927" w:rsidRDefault="00250927" w:rsidP="007C1B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о возникновении личной заинтересованности при исполнении</w:t>
      </w:r>
    </w:p>
    <w:p w:rsidR="00250927" w:rsidRPr="00250927" w:rsidRDefault="00250927" w:rsidP="007C1B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 xml:space="preserve">должностных обязанностей, которая приводит или может привести </w:t>
      </w:r>
    </w:p>
    <w:p w:rsidR="00250927" w:rsidRPr="00250927" w:rsidRDefault="00250927" w:rsidP="007C1B4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  <w:b/>
        </w:rPr>
        <w:t>к конфликту интересов</w:t>
      </w:r>
    </w:p>
    <w:p w:rsidR="00250927" w:rsidRPr="00250927" w:rsidRDefault="00250927" w:rsidP="00250927">
      <w:pPr>
        <w:widowControl w:val="0"/>
        <w:jc w:val="center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widowControl w:val="0"/>
        <w:jc w:val="center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 xml:space="preserve">стных обязанностей, которая приводит или может привести к конфликту интересов </w:t>
      </w:r>
      <w:r w:rsidRPr="00250927">
        <w:rPr>
          <w:rFonts w:ascii="Times New Roman" w:hAnsi="Times New Roman" w:cs="Times New Roman"/>
          <w:i/>
        </w:rPr>
        <w:t>(нужное подчеркнуть)</w:t>
      </w:r>
      <w:r w:rsidRPr="00250927">
        <w:rPr>
          <w:rFonts w:ascii="Times New Roman" w:hAnsi="Times New Roman" w:cs="Times New Roman"/>
        </w:rPr>
        <w:t>.</w:t>
      </w:r>
    </w:p>
    <w:p w:rsidR="00250927" w:rsidRPr="00250927" w:rsidRDefault="00250927" w:rsidP="00250927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</w:t>
      </w:r>
    </w:p>
    <w:p w:rsidR="00250927" w:rsidRPr="00250927" w:rsidRDefault="00250927" w:rsidP="00250927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</w:t>
      </w:r>
    </w:p>
    <w:p w:rsidR="00250927" w:rsidRPr="00250927" w:rsidRDefault="00250927" w:rsidP="00250927">
      <w:pPr>
        <w:widowControl w:val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250927" w:rsidRPr="00250927" w:rsidRDefault="00250927" w:rsidP="00250927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__________________________________________________________________________________</w:t>
      </w:r>
    </w:p>
    <w:p w:rsidR="00250927" w:rsidRPr="00250927" w:rsidRDefault="00250927" w:rsidP="00250927">
      <w:pPr>
        <w:widowControl w:val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250927" w:rsidRPr="00250927" w:rsidRDefault="00250927" w:rsidP="00250927">
      <w:pPr>
        <w:widowControl w:val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250927" w:rsidRPr="00250927" w:rsidRDefault="00250927" w:rsidP="00250927">
      <w:pPr>
        <w:widowControl w:val="0"/>
        <w:jc w:val="both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Намереваюсь (не намереваюсь) </w:t>
      </w:r>
      <w:r w:rsidRPr="00250927">
        <w:rPr>
          <w:rFonts w:ascii="Times New Roman" w:hAnsi="Times New Roman" w:cs="Times New Roman"/>
          <w:i/>
        </w:rPr>
        <w:t>(нужное подчеркнуть)</w:t>
      </w:r>
      <w:r w:rsidRPr="00250927">
        <w:rPr>
          <w:rFonts w:ascii="Times New Roman" w:hAnsi="Times New Roman" w:cs="Times New Roman"/>
        </w:rPr>
        <w:t xml:space="preserve"> лично присутствовать на засед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>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Нижнеурюмского сельсовета Здвинского района Новосибирской области при рассмотрении настоящего уведомл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ния</w:t>
      </w:r>
      <w:r w:rsidRPr="00250927">
        <w:rPr>
          <w:rFonts w:ascii="Times New Roman" w:hAnsi="Times New Roman" w:cs="Times New Roman"/>
          <w:i/>
        </w:rPr>
        <w:t>.</w:t>
      </w:r>
    </w:p>
    <w:p w:rsidR="00250927" w:rsidRPr="00250927" w:rsidRDefault="00250927" w:rsidP="00250927">
      <w:pPr>
        <w:widowControl w:val="0"/>
        <w:jc w:val="both"/>
        <w:rPr>
          <w:rFonts w:ascii="Times New Roman" w:hAnsi="Times New Roman" w:cs="Times New Roman"/>
        </w:rPr>
      </w:pPr>
    </w:p>
    <w:p w:rsidR="00250927" w:rsidRPr="00250927" w:rsidRDefault="00250927" w:rsidP="00250927">
      <w:pPr>
        <w:widowControl w:val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«___»___________20___г.______________________________ _________________</w:t>
      </w:r>
      <w:r w:rsidRPr="00250927">
        <w:rPr>
          <w:rFonts w:ascii="Times New Roman" w:hAnsi="Times New Roman" w:cs="Times New Roman"/>
        </w:rPr>
        <w:tab/>
      </w:r>
      <w:r w:rsidRPr="00250927">
        <w:rPr>
          <w:rFonts w:ascii="Times New Roman" w:hAnsi="Times New Roman" w:cs="Times New Roman"/>
        </w:rPr>
        <w:tab/>
      </w:r>
      <w:r w:rsidRPr="00250927">
        <w:rPr>
          <w:rFonts w:ascii="Times New Roman" w:hAnsi="Times New Roman" w:cs="Times New Roman"/>
        </w:rPr>
        <w:tab/>
      </w:r>
      <w:r w:rsidRPr="00250927">
        <w:rPr>
          <w:rFonts w:ascii="Times New Roman" w:hAnsi="Times New Roman" w:cs="Times New Roman"/>
        </w:rPr>
        <w:tab/>
      </w:r>
      <w:r w:rsidRPr="00250927">
        <w:rPr>
          <w:rFonts w:ascii="Times New Roman" w:hAnsi="Times New Roman" w:cs="Times New Roman"/>
        </w:rPr>
        <w:tab/>
        <w:t xml:space="preserve">        (подпись лица, направляющего уведомление)        (фамилия, инициалы)</w:t>
      </w:r>
    </w:p>
    <w:p w:rsidR="00250927" w:rsidRPr="00250927" w:rsidRDefault="00250927" w:rsidP="00250927">
      <w:pPr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br w:type="page"/>
      </w:r>
    </w:p>
    <w:p w:rsidR="00250927" w:rsidRPr="00250927" w:rsidRDefault="00250927" w:rsidP="00250927">
      <w:pPr>
        <w:widowControl w:val="0"/>
        <w:ind w:left="4395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lastRenderedPageBreak/>
        <w:t>ПРИЛОЖЕНИЕ № 2</w:t>
      </w:r>
    </w:p>
    <w:p w:rsidR="00250927" w:rsidRPr="00250927" w:rsidRDefault="00250927" w:rsidP="007C1B4A">
      <w:pPr>
        <w:widowControl w:val="0"/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к Положению о порядке сообщения муниципал</w:t>
      </w:r>
      <w:r w:rsidRPr="00250927">
        <w:rPr>
          <w:rFonts w:ascii="Times New Roman" w:hAnsi="Times New Roman" w:cs="Times New Roman"/>
        </w:rPr>
        <w:t>ь</w:t>
      </w:r>
      <w:r w:rsidRPr="00250927">
        <w:rPr>
          <w:rFonts w:ascii="Times New Roman" w:hAnsi="Times New Roman" w:cs="Times New Roman"/>
        </w:rPr>
        <w:t>ными служащими, замещающими должности м</w:t>
      </w:r>
      <w:r w:rsidRPr="00250927">
        <w:rPr>
          <w:rFonts w:ascii="Times New Roman" w:hAnsi="Times New Roman" w:cs="Times New Roman"/>
        </w:rPr>
        <w:t>у</w:t>
      </w:r>
      <w:r w:rsidRPr="00250927">
        <w:rPr>
          <w:rFonts w:ascii="Times New Roman" w:hAnsi="Times New Roman" w:cs="Times New Roman"/>
        </w:rPr>
        <w:t>ниципальной службы в органе местного сам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управления Нижнеурюмского сельсовета Здви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>ского района Новосибирской области, о возникн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вении личной  заинтересованности при исполн</w:t>
      </w:r>
      <w:r w:rsidRPr="00250927">
        <w:rPr>
          <w:rFonts w:ascii="Times New Roman" w:hAnsi="Times New Roman" w:cs="Times New Roman"/>
        </w:rPr>
        <w:t>е</w:t>
      </w:r>
      <w:r w:rsidRPr="00250927">
        <w:rPr>
          <w:rFonts w:ascii="Times New Roman" w:hAnsi="Times New Roman" w:cs="Times New Roman"/>
        </w:rPr>
        <w:t>нии должностных обязанностей, которая приводит</w:t>
      </w:r>
    </w:p>
    <w:p w:rsidR="00250927" w:rsidRPr="00250927" w:rsidRDefault="00250927" w:rsidP="007C1B4A">
      <w:pPr>
        <w:widowControl w:val="0"/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или может привести к конфликту интересов</w:t>
      </w:r>
    </w:p>
    <w:p w:rsidR="00250927" w:rsidRPr="00250927" w:rsidRDefault="00250927" w:rsidP="00250927">
      <w:pPr>
        <w:widowControl w:val="0"/>
        <w:jc w:val="right"/>
        <w:rPr>
          <w:rFonts w:ascii="Times New Roman" w:hAnsi="Times New Roman" w:cs="Times New Roman"/>
        </w:rPr>
      </w:pPr>
    </w:p>
    <w:p w:rsidR="00250927" w:rsidRPr="007C1B4A" w:rsidRDefault="00250927" w:rsidP="007C1B4A">
      <w:pPr>
        <w:widowControl w:val="0"/>
        <w:rPr>
          <w:rFonts w:ascii="Times New Roman" w:hAnsi="Times New Roman" w:cs="Times New Roman"/>
          <w:lang w:val="en-US"/>
        </w:rPr>
      </w:pPr>
    </w:p>
    <w:p w:rsidR="00250927" w:rsidRPr="00250927" w:rsidRDefault="00250927" w:rsidP="007C1B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ЖУРНАЛ</w:t>
      </w:r>
    </w:p>
    <w:p w:rsidR="00250927" w:rsidRPr="00250927" w:rsidRDefault="00250927" w:rsidP="007C1B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>регистрации уведомлений муниципальных служащих</w:t>
      </w:r>
    </w:p>
    <w:p w:rsidR="00250927" w:rsidRPr="00250927" w:rsidRDefault="00250927" w:rsidP="007C1B4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50927" w:rsidRPr="007C1B4A" w:rsidRDefault="00250927" w:rsidP="007C1B4A">
      <w:pPr>
        <w:rPr>
          <w:rFonts w:ascii="Times New Roman" w:hAnsi="Times New Roman" w:cs="Times New Roman"/>
          <w:lang w:val="en-US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250927" w:rsidRPr="00250927" w:rsidTr="0025092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widowControl w:val="0"/>
              <w:ind w:left="-57" w:right="-57" w:firstLine="11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Фамилия, имя, отчество (отч</w:t>
            </w:r>
            <w:r w:rsidRPr="00250927">
              <w:rPr>
                <w:rFonts w:ascii="Times New Roman" w:hAnsi="Times New Roman" w:cs="Times New Roman"/>
              </w:rPr>
              <w:t>е</w:t>
            </w:r>
            <w:r w:rsidRPr="00250927">
              <w:rPr>
                <w:rFonts w:ascii="Times New Roman" w:hAnsi="Times New Roman" w:cs="Times New Roman"/>
              </w:rPr>
              <w:t>ство ‒ при нал</w:t>
            </w:r>
            <w:r w:rsidRPr="00250927">
              <w:rPr>
                <w:rFonts w:ascii="Times New Roman" w:hAnsi="Times New Roman" w:cs="Times New Roman"/>
              </w:rPr>
              <w:t>и</w:t>
            </w:r>
            <w:r w:rsidRPr="00250927">
              <w:rPr>
                <w:rFonts w:ascii="Times New Roman" w:hAnsi="Times New Roman" w:cs="Times New Roman"/>
              </w:rPr>
              <w:t>чии) муниц</w:t>
            </w:r>
            <w:r w:rsidRPr="00250927">
              <w:rPr>
                <w:rFonts w:ascii="Times New Roman" w:hAnsi="Times New Roman" w:cs="Times New Roman"/>
              </w:rPr>
              <w:t>и</w:t>
            </w:r>
            <w:r w:rsidRPr="00250927">
              <w:rPr>
                <w:rFonts w:ascii="Times New Roman" w:hAnsi="Times New Roman" w:cs="Times New Roman"/>
              </w:rPr>
              <w:t>пального сл</w:t>
            </w:r>
            <w:r w:rsidRPr="00250927">
              <w:rPr>
                <w:rFonts w:ascii="Times New Roman" w:hAnsi="Times New Roman" w:cs="Times New Roman"/>
              </w:rPr>
              <w:t>у</w:t>
            </w:r>
            <w:r w:rsidRPr="00250927">
              <w:rPr>
                <w:rFonts w:ascii="Times New Roman" w:hAnsi="Times New Roman" w:cs="Times New Roman"/>
              </w:rPr>
              <w:t>жащего, напр</w:t>
            </w:r>
            <w:r w:rsidRPr="00250927">
              <w:rPr>
                <w:rFonts w:ascii="Times New Roman" w:hAnsi="Times New Roman" w:cs="Times New Roman"/>
              </w:rPr>
              <w:t>а</w:t>
            </w:r>
            <w:r w:rsidRPr="00250927">
              <w:rPr>
                <w:rFonts w:ascii="Times New Roman" w:hAnsi="Times New Roman" w:cs="Times New Roman"/>
              </w:rPr>
              <w:t>вившего ув</w:t>
            </w:r>
            <w:r w:rsidRPr="00250927">
              <w:rPr>
                <w:rFonts w:ascii="Times New Roman" w:hAnsi="Times New Roman" w:cs="Times New Roman"/>
              </w:rPr>
              <w:t>е</w:t>
            </w:r>
            <w:r w:rsidRPr="00250927">
              <w:rPr>
                <w:rFonts w:ascii="Times New Roman" w:hAnsi="Times New Roman" w:cs="Times New Roman"/>
              </w:rPr>
              <w:t>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Должность м</w:t>
            </w:r>
            <w:r w:rsidRPr="00250927">
              <w:rPr>
                <w:rFonts w:ascii="Times New Roman" w:hAnsi="Times New Roman" w:cs="Times New Roman"/>
              </w:rPr>
              <w:t>у</w:t>
            </w:r>
            <w:r w:rsidRPr="00250927">
              <w:rPr>
                <w:rFonts w:ascii="Times New Roman" w:hAnsi="Times New Roman" w:cs="Times New Roman"/>
              </w:rPr>
              <w:t>ниципального служащего, н</w:t>
            </w:r>
            <w:r w:rsidRPr="00250927">
              <w:rPr>
                <w:rFonts w:ascii="Times New Roman" w:hAnsi="Times New Roman" w:cs="Times New Roman"/>
              </w:rPr>
              <w:t>а</w:t>
            </w:r>
            <w:r w:rsidRPr="00250927">
              <w:rPr>
                <w:rFonts w:ascii="Times New Roman" w:hAnsi="Times New Roman" w:cs="Times New Roman"/>
              </w:rPr>
              <w:t>правившего ув</w:t>
            </w:r>
            <w:r w:rsidRPr="00250927">
              <w:rPr>
                <w:rFonts w:ascii="Times New Roman" w:hAnsi="Times New Roman" w:cs="Times New Roman"/>
              </w:rPr>
              <w:t>е</w:t>
            </w:r>
            <w:r w:rsidRPr="00250927">
              <w:rPr>
                <w:rFonts w:ascii="Times New Roman" w:hAnsi="Times New Roman" w:cs="Times New Roman"/>
              </w:rPr>
              <w:t>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Дата регистр</w:t>
            </w:r>
            <w:r w:rsidRPr="00250927">
              <w:rPr>
                <w:rFonts w:ascii="Times New Roman" w:hAnsi="Times New Roman" w:cs="Times New Roman"/>
              </w:rPr>
              <w:t>а</w:t>
            </w:r>
            <w:r w:rsidRPr="00250927">
              <w:rPr>
                <w:rFonts w:ascii="Times New Roman" w:hAnsi="Times New Roman" w:cs="Times New Roman"/>
              </w:rPr>
              <w:t>ции уведомл</w:t>
            </w:r>
            <w:r w:rsidRPr="00250927">
              <w:rPr>
                <w:rFonts w:ascii="Times New Roman" w:hAnsi="Times New Roman" w:cs="Times New Roman"/>
              </w:rPr>
              <w:t>е</w:t>
            </w:r>
            <w:r w:rsidRPr="0025092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widowControl w:val="0"/>
              <w:ind w:left="-57" w:right="-57" w:firstLine="11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Фамилия, имя, отчество (отчес</w:t>
            </w:r>
            <w:r w:rsidRPr="00250927">
              <w:rPr>
                <w:rFonts w:ascii="Times New Roman" w:hAnsi="Times New Roman" w:cs="Times New Roman"/>
              </w:rPr>
              <w:t>т</w:t>
            </w:r>
            <w:r w:rsidRPr="00250927">
              <w:rPr>
                <w:rFonts w:ascii="Times New Roman" w:hAnsi="Times New Roman" w:cs="Times New Roman"/>
              </w:rPr>
              <w:t>во ‒ при наличии) и подпись дол</w:t>
            </w:r>
            <w:r w:rsidRPr="00250927">
              <w:rPr>
                <w:rFonts w:ascii="Times New Roman" w:hAnsi="Times New Roman" w:cs="Times New Roman"/>
              </w:rPr>
              <w:t>ж</w:t>
            </w:r>
            <w:r w:rsidRPr="00250927">
              <w:rPr>
                <w:rFonts w:ascii="Times New Roman" w:hAnsi="Times New Roman" w:cs="Times New Roman"/>
              </w:rPr>
              <w:t>ностного лица, зарегистрирова</w:t>
            </w:r>
            <w:r w:rsidRPr="00250927">
              <w:rPr>
                <w:rFonts w:ascii="Times New Roman" w:hAnsi="Times New Roman" w:cs="Times New Roman"/>
              </w:rPr>
              <w:t>в</w:t>
            </w:r>
            <w:r w:rsidRPr="00250927">
              <w:rPr>
                <w:rFonts w:ascii="Times New Roman" w:hAnsi="Times New Roman" w:cs="Times New Roman"/>
              </w:rPr>
              <w:t>шего уведомл</w:t>
            </w:r>
            <w:r w:rsidRPr="00250927">
              <w:rPr>
                <w:rFonts w:ascii="Times New Roman" w:hAnsi="Times New Roman" w:cs="Times New Roman"/>
              </w:rPr>
              <w:t>е</w:t>
            </w:r>
            <w:r w:rsidRPr="0025092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Результат ра</w:t>
            </w:r>
            <w:r w:rsidRPr="00250927">
              <w:rPr>
                <w:rFonts w:ascii="Times New Roman" w:hAnsi="Times New Roman" w:cs="Times New Roman"/>
              </w:rPr>
              <w:t>с</w:t>
            </w:r>
            <w:r w:rsidRPr="00250927">
              <w:rPr>
                <w:rFonts w:ascii="Times New Roman" w:hAnsi="Times New Roman" w:cs="Times New Roman"/>
              </w:rPr>
              <w:t>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Примеч</w:t>
            </w:r>
            <w:r w:rsidRPr="00250927">
              <w:rPr>
                <w:rFonts w:ascii="Times New Roman" w:hAnsi="Times New Roman" w:cs="Times New Roman"/>
              </w:rPr>
              <w:t>а</w:t>
            </w:r>
            <w:r w:rsidRPr="00250927">
              <w:rPr>
                <w:rFonts w:ascii="Times New Roman" w:hAnsi="Times New Roman" w:cs="Times New Roman"/>
              </w:rPr>
              <w:t>ние</w:t>
            </w:r>
          </w:p>
        </w:tc>
      </w:tr>
      <w:tr w:rsidR="00250927" w:rsidRPr="00250927" w:rsidTr="00250927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0927">
              <w:rPr>
                <w:rFonts w:ascii="Times New Roman" w:hAnsi="Times New Roman" w:cs="Times New Roman"/>
              </w:rPr>
              <w:t>7</w:t>
            </w:r>
          </w:p>
        </w:tc>
      </w:tr>
      <w:tr w:rsidR="00250927" w:rsidRPr="00250927" w:rsidTr="0025092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927" w:rsidRPr="00250927" w:rsidTr="0025092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7" w:rsidRPr="00250927" w:rsidRDefault="00250927" w:rsidP="002509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0927" w:rsidRDefault="00250927" w:rsidP="00250927">
      <w:pPr>
        <w:jc w:val="both"/>
        <w:rPr>
          <w:rFonts w:ascii="Times New Roman" w:hAnsi="Times New Roman" w:cs="Times New Roman"/>
          <w:lang w:val="en-US"/>
        </w:rPr>
      </w:pPr>
    </w:p>
    <w:p w:rsidR="007C1B4A" w:rsidRPr="007C1B4A" w:rsidRDefault="007C1B4A" w:rsidP="00250927">
      <w:pPr>
        <w:jc w:val="both"/>
        <w:rPr>
          <w:rFonts w:ascii="Times New Roman" w:hAnsi="Times New Roman" w:cs="Times New Roman"/>
          <w:lang w:val="en-US"/>
        </w:rPr>
      </w:pP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>АДМИНИСТРАЦИЯ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 xml:space="preserve"> НИЖНЕУРЮМСКОГО СЕЛЬСОВЕТА 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>ЗДВИНСКОГО РАЙОНА НОВОСИБИРСКОЙ ОБЛАСТИ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250927">
        <w:rPr>
          <w:color w:val="000000"/>
          <w:sz w:val="22"/>
          <w:szCs w:val="22"/>
        </w:rPr>
        <w:t> 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250927">
        <w:rPr>
          <w:b/>
          <w:color w:val="000000"/>
          <w:sz w:val="22"/>
          <w:szCs w:val="22"/>
        </w:rPr>
        <w:t>ПОСТАНОВЛЕНИЕ</w:t>
      </w:r>
    </w:p>
    <w:p w:rsidR="00250927" w:rsidRPr="00250927" w:rsidRDefault="00250927" w:rsidP="00250927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250927" w:rsidRPr="00250927" w:rsidRDefault="00250927" w:rsidP="00250927">
      <w:pPr>
        <w:jc w:val="center"/>
        <w:rPr>
          <w:rFonts w:ascii="Times New Roman" w:hAnsi="Times New Roman" w:cs="Times New Roman"/>
          <w:b/>
        </w:rPr>
      </w:pPr>
      <w:r w:rsidRPr="00250927">
        <w:rPr>
          <w:rFonts w:ascii="Times New Roman" w:hAnsi="Times New Roman" w:cs="Times New Roman"/>
          <w:b/>
        </w:rPr>
        <w:t xml:space="preserve">от 26.08.2022   № 61-па </w:t>
      </w:r>
    </w:p>
    <w:p w:rsidR="00250927" w:rsidRPr="00250927" w:rsidRDefault="00250927" w:rsidP="00250927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50927" w:rsidRPr="00250927" w:rsidRDefault="00250927" w:rsidP="00250927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50927">
        <w:rPr>
          <w:rFonts w:ascii="Times New Roman" w:eastAsia="Times New Roman" w:hAnsi="Times New Roman" w:cs="Times New Roman"/>
          <w:bCs/>
          <w:lang w:eastAsia="ru-RU"/>
        </w:rPr>
        <w:t>О некоторых вопросах организации целевого обучения</w:t>
      </w:r>
    </w:p>
    <w:p w:rsidR="00250927" w:rsidRPr="00250927" w:rsidRDefault="00250927" w:rsidP="00250927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В соответствии с Федеральными законами от 06.10.2003 № 131-ФЗ «Об общих принц</w:t>
      </w:r>
      <w:r w:rsidRPr="00250927">
        <w:rPr>
          <w:rFonts w:ascii="Times New Roman" w:eastAsia="Times New Roman" w:hAnsi="Times New Roman" w:cs="Times New Roman"/>
          <w:lang w:eastAsia="ru-RU"/>
        </w:rPr>
        <w:t>и</w:t>
      </w:r>
      <w:r w:rsidRPr="00250927">
        <w:rPr>
          <w:rFonts w:ascii="Times New Roman" w:eastAsia="Times New Roman" w:hAnsi="Times New Roman" w:cs="Times New Roman"/>
          <w:lang w:eastAsia="ru-RU"/>
        </w:rPr>
        <w:t>пах организации местного самоуправления в Российской Федерации», от 02.03.2007 № 25-ФЗ «О муниципальной службе в Росси</w:t>
      </w:r>
      <w:r w:rsidRPr="00250927">
        <w:rPr>
          <w:rFonts w:ascii="Times New Roman" w:eastAsia="Times New Roman" w:hAnsi="Times New Roman" w:cs="Times New Roman"/>
          <w:lang w:eastAsia="ru-RU"/>
        </w:rPr>
        <w:t>й</w:t>
      </w:r>
      <w:r w:rsidRPr="00250927">
        <w:rPr>
          <w:rFonts w:ascii="Times New Roman" w:eastAsia="Times New Roman" w:hAnsi="Times New Roman" w:cs="Times New Roman"/>
          <w:lang w:eastAsia="ru-RU"/>
        </w:rPr>
        <w:t>ской Федерации», от 29.12.2012 № 273-ФЗ «Об образовании в Российской Федерации», Законом Новосибирской области от 30.10.2007 № 157-ОЗ «О муниц</w:t>
      </w:r>
      <w:r w:rsidRPr="00250927">
        <w:rPr>
          <w:rFonts w:ascii="Times New Roman" w:eastAsia="Times New Roman" w:hAnsi="Times New Roman" w:cs="Times New Roman"/>
          <w:lang w:eastAsia="ru-RU"/>
        </w:rPr>
        <w:t>и</w:t>
      </w:r>
      <w:r w:rsidRPr="00250927">
        <w:rPr>
          <w:rFonts w:ascii="Times New Roman" w:eastAsia="Times New Roman" w:hAnsi="Times New Roman" w:cs="Times New Roman"/>
          <w:lang w:eastAsia="ru-RU"/>
        </w:rPr>
        <w:lastRenderedPageBreak/>
        <w:t>пальной службе в Новосибирской области», в целях повышения э</w:t>
      </w:r>
      <w:r w:rsidRPr="00250927">
        <w:rPr>
          <w:rFonts w:ascii="Times New Roman" w:eastAsia="Times New Roman" w:hAnsi="Times New Roman" w:cs="Times New Roman"/>
          <w:lang w:eastAsia="ru-RU"/>
        </w:rPr>
        <w:t>ф</w:t>
      </w:r>
      <w:r w:rsidRPr="00250927">
        <w:rPr>
          <w:rFonts w:ascii="Times New Roman" w:eastAsia="Times New Roman" w:hAnsi="Times New Roman" w:cs="Times New Roman"/>
          <w:lang w:eastAsia="ru-RU"/>
        </w:rPr>
        <w:t>фективности деятельности по подготовке кадров для муниципальной слу</w:t>
      </w:r>
      <w:r w:rsidRPr="00250927">
        <w:rPr>
          <w:rFonts w:ascii="Times New Roman" w:eastAsia="Times New Roman" w:hAnsi="Times New Roman" w:cs="Times New Roman"/>
          <w:lang w:eastAsia="ru-RU"/>
        </w:rPr>
        <w:t>ж</w:t>
      </w:r>
      <w:r w:rsidRPr="00250927">
        <w:rPr>
          <w:rFonts w:ascii="Times New Roman" w:eastAsia="Times New Roman" w:hAnsi="Times New Roman" w:cs="Times New Roman"/>
          <w:lang w:eastAsia="ru-RU"/>
        </w:rPr>
        <w:t>бы,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1. Договор о целевом обучении по образовательной программе среднего профессионал</w:t>
      </w:r>
      <w:r w:rsidRPr="00250927">
        <w:rPr>
          <w:rFonts w:ascii="Times New Roman" w:eastAsia="Times New Roman" w:hAnsi="Times New Roman" w:cs="Times New Roman"/>
          <w:lang w:eastAsia="ru-RU"/>
        </w:rPr>
        <w:t>ь</w:t>
      </w:r>
      <w:r w:rsidRPr="00250927">
        <w:rPr>
          <w:rFonts w:ascii="Times New Roman" w:eastAsia="Times New Roman" w:hAnsi="Times New Roman" w:cs="Times New Roman"/>
          <w:lang w:eastAsia="ru-RU"/>
        </w:rPr>
        <w:t>ного или высшего образования (далее – договор о цел</w:t>
      </w:r>
      <w:r w:rsidRPr="00250927">
        <w:rPr>
          <w:rFonts w:ascii="Times New Roman" w:eastAsia="Times New Roman" w:hAnsi="Times New Roman" w:cs="Times New Roman"/>
          <w:lang w:eastAsia="ru-RU"/>
        </w:rPr>
        <w:t>е</w:t>
      </w:r>
      <w:r w:rsidRPr="00250927">
        <w:rPr>
          <w:rFonts w:ascii="Times New Roman" w:eastAsia="Times New Roman" w:hAnsi="Times New Roman" w:cs="Times New Roman"/>
          <w:lang w:eastAsia="ru-RU"/>
        </w:rPr>
        <w:t>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</w:t>
      </w:r>
      <w:r w:rsidRPr="00250927">
        <w:rPr>
          <w:rFonts w:ascii="Times New Roman" w:eastAsia="Times New Roman" w:hAnsi="Times New Roman" w:cs="Times New Roman"/>
          <w:lang w:eastAsia="ru-RU"/>
        </w:rPr>
        <w:t>о</w:t>
      </w:r>
      <w:r w:rsidRPr="00250927">
        <w:rPr>
          <w:rFonts w:ascii="Times New Roman" w:eastAsia="Times New Roman" w:hAnsi="Times New Roman" w:cs="Times New Roman"/>
          <w:lang w:eastAsia="ru-RU"/>
        </w:rPr>
        <w:t>го и высшего образования».</w:t>
      </w:r>
    </w:p>
    <w:p w:rsidR="00250927" w:rsidRPr="00250927" w:rsidRDefault="00250927" w:rsidP="0025092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2. Установить, что к</w:t>
      </w:r>
      <w:r w:rsidRPr="00250927">
        <w:rPr>
          <w:rFonts w:ascii="Times New Roman" w:hAnsi="Times New Roman" w:cs="Times New Roman"/>
        </w:rPr>
        <w:t>онкурс на заключение договора о целевом обучении</w:t>
      </w:r>
      <w:r w:rsidRPr="002509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0927">
        <w:rPr>
          <w:rFonts w:ascii="Times New Roman" w:hAnsi="Times New Roman" w:cs="Times New Roman"/>
        </w:rPr>
        <w:t>проводится и</w:t>
      </w:r>
      <w:r w:rsidRPr="00250927">
        <w:rPr>
          <w:rFonts w:ascii="Times New Roman" w:hAnsi="Times New Roman" w:cs="Times New Roman"/>
        </w:rPr>
        <w:t>с</w:t>
      </w:r>
      <w:r w:rsidRPr="00250927">
        <w:rPr>
          <w:rFonts w:ascii="Times New Roman" w:hAnsi="Times New Roman" w:cs="Times New Roman"/>
        </w:rPr>
        <w:t>ходя из потребности органов местного самоуправления Нижнеурюмского сельсовета Здвинского района Новосибирской области в подготовке кадров для муниципальной службы по соответс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вующим специальностям, направлениям подготовки на должности муниципальной службы, 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носящиеся к старшей или младшей группе должностей. Конкурс проводится в порядке и в соо</w:t>
      </w:r>
      <w:r w:rsidRPr="00250927">
        <w:rPr>
          <w:rFonts w:ascii="Times New Roman" w:hAnsi="Times New Roman" w:cs="Times New Roman"/>
        </w:rPr>
        <w:t>т</w:t>
      </w:r>
      <w:r w:rsidRPr="00250927">
        <w:rPr>
          <w:rFonts w:ascii="Times New Roman" w:hAnsi="Times New Roman" w:cs="Times New Roman"/>
        </w:rPr>
        <w:t>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250927" w:rsidRPr="00250927" w:rsidRDefault="00250927" w:rsidP="0025092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>3. Кадровой службе администрации Нижнеурюмского сельсовета Здвинского района 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восибирской области:</w:t>
      </w:r>
    </w:p>
    <w:p w:rsidR="00250927" w:rsidRPr="00250927" w:rsidRDefault="00250927" w:rsidP="00250927">
      <w:pPr>
        <w:spacing w:after="0"/>
        <w:jc w:val="both"/>
        <w:rPr>
          <w:rFonts w:ascii="Times New Roman" w:hAnsi="Times New Roman" w:cs="Times New Roman"/>
        </w:rPr>
      </w:pPr>
      <w:r w:rsidRPr="00250927">
        <w:rPr>
          <w:rFonts w:ascii="Times New Roman" w:hAnsi="Times New Roman" w:cs="Times New Roman"/>
        </w:rPr>
        <w:t xml:space="preserve">         3.1. Анализировать и прогнозировать потребность в квалифицирова</w:t>
      </w:r>
      <w:r w:rsidRPr="00250927">
        <w:rPr>
          <w:rFonts w:ascii="Times New Roman" w:hAnsi="Times New Roman" w:cs="Times New Roman"/>
        </w:rPr>
        <w:t>н</w:t>
      </w:r>
      <w:r w:rsidRPr="00250927">
        <w:rPr>
          <w:rFonts w:ascii="Times New Roman" w:hAnsi="Times New Roman" w:cs="Times New Roman"/>
        </w:rPr>
        <w:t xml:space="preserve">ных кадрах в органе местного самоуправления. </w:t>
      </w:r>
    </w:p>
    <w:p w:rsidR="00250927" w:rsidRPr="00250927" w:rsidRDefault="00250927" w:rsidP="0025092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hAnsi="Times New Roman" w:cs="Times New Roman"/>
        </w:rPr>
        <w:t xml:space="preserve">         3.2. Ежегодно в срок до 1 февраля на основе проведенного анализа и заявок структурных подразделений администрации формировать и пре</w:t>
      </w:r>
      <w:r w:rsidRPr="00250927">
        <w:rPr>
          <w:rFonts w:ascii="Times New Roman" w:hAnsi="Times New Roman" w:cs="Times New Roman"/>
        </w:rPr>
        <w:t>д</w:t>
      </w:r>
      <w:r w:rsidRPr="00250927">
        <w:rPr>
          <w:rFonts w:ascii="Times New Roman" w:hAnsi="Times New Roman" w:cs="Times New Roman"/>
        </w:rPr>
        <w:t>ставлять на утверждение мотивированные предложения о потребности в з</w:t>
      </w:r>
      <w:r w:rsidRPr="00250927">
        <w:rPr>
          <w:rFonts w:ascii="Times New Roman" w:hAnsi="Times New Roman" w:cs="Times New Roman"/>
        </w:rPr>
        <w:t>а</w:t>
      </w:r>
      <w:r w:rsidRPr="00250927">
        <w:rPr>
          <w:rFonts w:ascii="Times New Roman" w:hAnsi="Times New Roman" w:cs="Times New Roman"/>
        </w:rPr>
        <w:t xml:space="preserve">ключении договоров о целевом обучении. 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4. Договоры о целевом обучении, заключенные до дня вступления в силу настоящего п</w:t>
      </w:r>
      <w:r w:rsidRPr="00250927">
        <w:rPr>
          <w:rFonts w:ascii="Times New Roman" w:eastAsia="Times New Roman" w:hAnsi="Times New Roman" w:cs="Times New Roman"/>
          <w:lang w:eastAsia="ru-RU"/>
        </w:rPr>
        <w:t>о</w:t>
      </w:r>
      <w:r w:rsidRPr="00250927">
        <w:rPr>
          <w:rFonts w:ascii="Times New Roman" w:eastAsia="Times New Roman" w:hAnsi="Times New Roman" w:cs="Times New Roman"/>
          <w:lang w:eastAsia="ru-RU"/>
        </w:rPr>
        <w:t>становления, подлежат исполнению сторонами таких договоров в соответствии с предусмотре</w:t>
      </w:r>
      <w:r w:rsidRPr="00250927">
        <w:rPr>
          <w:rFonts w:ascii="Times New Roman" w:eastAsia="Times New Roman" w:hAnsi="Times New Roman" w:cs="Times New Roman"/>
          <w:lang w:eastAsia="ru-RU"/>
        </w:rPr>
        <w:t>н</w:t>
      </w:r>
      <w:r w:rsidRPr="00250927">
        <w:rPr>
          <w:rFonts w:ascii="Times New Roman" w:eastAsia="Times New Roman" w:hAnsi="Times New Roman" w:cs="Times New Roman"/>
          <w:lang w:eastAsia="ru-RU"/>
        </w:rPr>
        <w:t>ными договорами условиями.</w:t>
      </w:r>
    </w:p>
    <w:p w:rsidR="00250927" w:rsidRPr="00250927" w:rsidRDefault="00250927" w:rsidP="0025092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927">
        <w:rPr>
          <w:rFonts w:ascii="Times New Roman" w:eastAsia="Times New Roman" w:hAnsi="Times New Roman" w:cs="Times New Roman"/>
          <w:lang w:eastAsia="ru-RU"/>
        </w:rPr>
        <w:t xml:space="preserve">5. Кадровой службе администрации </w:t>
      </w:r>
      <w:r w:rsidRPr="00250927">
        <w:rPr>
          <w:rFonts w:ascii="Times New Roman" w:hAnsi="Times New Roman" w:cs="Times New Roman"/>
        </w:rPr>
        <w:t>Нижнеурюмского сельсовета Здвинского района Н</w:t>
      </w:r>
      <w:r w:rsidRPr="00250927">
        <w:rPr>
          <w:rFonts w:ascii="Times New Roman" w:hAnsi="Times New Roman" w:cs="Times New Roman"/>
        </w:rPr>
        <w:t>о</w:t>
      </w:r>
      <w:r w:rsidRPr="00250927">
        <w:rPr>
          <w:rFonts w:ascii="Times New Roman" w:hAnsi="Times New Roman" w:cs="Times New Roman"/>
        </w:rPr>
        <w:t>восибирской области: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1) об ограничениях и запретах, предусмотренных статьями 13 и 14 Федерального закона 02.03.2007 № 25-ФЗ «О муниципальной службе в Российской Федерации», о требованиях о пр</w:t>
      </w:r>
      <w:r w:rsidRPr="00250927">
        <w:rPr>
          <w:rFonts w:ascii="Times New Roman" w:eastAsia="Times New Roman" w:hAnsi="Times New Roman" w:cs="Times New Roman"/>
          <w:lang w:eastAsia="ru-RU"/>
        </w:rPr>
        <w:t>е</w:t>
      </w:r>
      <w:r w:rsidRPr="00250927">
        <w:rPr>
          <w:rFonts w:ascii="Times New Roman" w:eastAsia="Times New Roman" w:hAnsi="Times New Roman" w:cs="Times New Roman"/>
          <w:lang w:eastAsia="ru-RU"/>
        </w:rPr>
        <w:t>дотвращении или об урегулиров</w:t>
      </w:r>
      <w:r w:rsidRPr="00250927">
        <w:rPr>
          <w:rFonts w:ascii="Times New Roman" w:eastAsia="Times New Roman" w:hAnsi="Times New Roman" w:cs="Times New Roman"/>
          <w:lang w:eastAsia="ru-RU"/>
        </w:rPr>
        <w:t>а</w:t>
      </w:r>
      <w:r w:rsidRPr="00250927">
        <w:rPr>
          <w:rFonts w:ascii="Times New Roman" w:eastAsia="Times New Roman" w:hAnsi="Times New Roman" w:cs="Times New Roman"/>
          <w:lang w:eastAsia="ru-RU"/>
        </w:rPr>
        <w:t>нии конфликта интересов и об обязанностях, установленных Федеральным законом от 25.12.2008 № 273-ФЗ «О противодействии коррупции» и другими ф</w:t>
      </w:r>
      <w:r w:rsidRPr="00250927">
        <w:rPr>
          <w:rFonts w:ascii="Times New Roman" w:eastAsia="Times New Roman" w:hAnsi="Times New Roman" w:cs="Times New Roman"/>
          <w:lang w:eastAsia="ru-RU"/>
        </w:rPr>
        <w:t>е</w:t>
      </w:r>
      <w:r w:rsidRPr="00250927">
        <w:rPr>
          <w:rFonts w:ascii="Times New Roman" w:eastAsia="Times New Roman" w:hAnsi="Times New Roman" w:cs="Times New Roman"/>
          <w:lang w:eastAsia="ru-RU"/>
        </w:rPr>
        <w:t xml:space="preserve">деральными законами, законодательством Новосибирской области; 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2) об обязательствах по возмещению расходов, связанных с осуществлением денежной выплаты, в случае неисполнения условий договора о ц</w:t>
      </w:r>
      <w:r w:rsidRPr="00250927">
        <w:rPr>
          <w:rFonts w:ascii="Times New Roman" w:eastAsia="Times New Roman" w:hAnsi="Times New Roman" w:cs="Times New Roman"/>
          <w:lang w:eastAsia="ru-RU"/>
        </w:rPr>
        <w:t>е</w:t>
      </w:r>
      <w:r w:rsidRPr="00250927">
        <w:rPr>
          <w:rFonts w:ascii="Times New Roman" w:eastAsia="Times New Roman" w:hAnsi="Times New Roman" w:cs="Times New Roman"/>
          <w:lang w:eastAsia="ru-RU"/>
        </w:rPr>
        <w:t>левом обучении, касающихся освоения соответствующей образовательной программы или замещения должности муниципальной слу</w:t>
      </w:r>
      <w:r w:rsidRPr="00250927">
        <w:rPr>
          <w:rFonts w:ascii="Times New Roman" w:eastAsia="Times New Roman" w:hAnsi="Times New Roman" w:cs="Times New Roman"/>
          <w:lang w:eastAsia="ru-RU"/>
        </w:rPr>
        <w:t>ж</w:t>
      </w:r>
      <w:r w:rsidRPr="00250927">
        <w:rPr>
          <w:rFonts w:ascii="Times New Roman" w:eastAsia="Times New Roman" w:hAnsi="Times New Roman" w:cs="Times New Roman"/>
          <w:lang w:eastAsia="ru-RU"/>
        </w:rPr>
        <w:t>бы, а также в случае выявления, в том числе по результатам соответствующих проверок, обсто</w:t>
      </w:r>
      <w:r w:rsidRPr="00250927">
        <w:rPr>
          <w:rFonts w:ascii="Times New Roman" w:eastAsia="Times New Roman" w:hAnsi="Times New Roman" w:cs="Times New Roman"/>
          <w:lang w:eastAsia="ru-RU"/>
        </w:rPr>
        <w:t>я</w:t>
      </w:r>
      <w:r w:rsidRPr="00250927">
        <w:rPr>
          <w:rFonts w:ascii="Times New Roman" w:eastAsia="Times New Roman" w:hAnsi="Times New Roman" w:cs="Times New Roman"/>
          <w:lang w:eastAsia="ru-RU"/>
        </w:rPr>
        <w:t>тельств, препятствующих поступлению на муниципальную службу;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5.2. При заключении договора о целевом обучении с гражданином, не достигшим возра</w:t>
      </w:r>
      <w:r w:rsidRPr="00250927">
        <w:rPr>
          <w:rFonts w:ascii="Times New Roman" w:eastAsia="Times New Roman" w:hAnsi="Times New Roman" w:cs="Times New Roman"/>
          <w:lang w:eastAsia="ru-RU"/>
        </w:rPr>
        <w:t>с</w:t>
      </w:r>
      <w:r w:rsidRPr="00250927">
        <w:rPr>
          <w:rFonts w:ascii="Times New Roman" w:eastAsia="Times New Roman" w:hAnsi="Times New Roman" w:cs="Times New Roman"/>
          <w:lang w:eastAsia="ru-RU"/>
        </w:rPr>
        <w:t>та 18 лет, истребовать согласие в письменной форме законного представителя несовершенноле</w:t>
      </w:r>
      <w:r w:rsidRPr="00250927">
        <w:rPr>
          <w:rFonts w:ascii="Times New Roman" w:eastAsia="Times New Roman" w:hAnsi="Times New Roman" w:cs="Times New Roman"/>
          <w:lang w:eastAsia="ru-RU"/>
        </w:rPr>
        <w:t>т</w:t>
      </w:r>
      <w:r w:rsidRPr="00250927">
        <w:rPr>
          <w:rFonts w:ascii="Times New Roman" w:eastAsia="Times New Roman" w:hAnsi="Times New Roman" w:cs="Times New Roman"/>
          <w:lang w:eastAsia="ru-RU"/>
        </w:rPr>
        <w:t>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</w:t>
      </w:r>
      <w:r w:rsidRPr="00250927">
        <w:rPr>
          <w:rFonts w:ascii="Times New Roman" w:eastAsia="Times New Roman" w:hAnsi="Times New Roman" w:cs="Times New Roman"/>
          <w:lang w:eastAsia="ru-RU"/>
        </w:rPr>
        <w:t>о</w:t>
      </w:r>
      <w:r w:rsidRPr="00250927">
        <w:rPr>
          <w:rFonts w:ascii="Times New Roman" w:eastAsia="Times New Roman" w:hAnsi="Times New Roman" w:cs="Times New Roman"/>
          <w:lang w:eastAsia="ru-RU"/>
        </w:rPr>
        <w:t>го кодекса Российской Федерации признанного полностью деесп</w:t>
      </w:r>
      <w:r w:rsidRPr="00250927">
        <w:rPr>
          <w:rFonts w:ascii="Times New Roman" w:eastAsia="Times New Roman" w:hAnsi="Times New Roman" w:cs="Times New Roman"/>
          <w:lang w:eastAsia="ru-RU"/>
        </w:rPr>
        <w:t>о</w:t>
      </w:r>
      <w:r w:rsidRPr="00250927">
        <w:rPr>
          <w:rFonts w:ascii="Times New Roman" w:eastAsia="Times New Roman" w:hAnsi="Times New Roman" w:cs="Times New Roman"/>
          <w:lang w:eastAsia="ru-RU"/>
        </w:rPr>
        <w:t>собным.</w:t>
      </w:r>
    </w:p>
    <w:p w:rsidR="00250927" w:rsidRPr="00250927" w:rsidRDefault="00250927" w:rsidP="0025092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 xml:space="preserve">6. Финансовому органу </w:t>
      </w:r>
      <w:r w:rsidRPr="00250927">
        <w:rPr>
          <w:rFonts w:ascii="Times New Roman" w:hAnsi="Times New Roman" w:cs="Times New Roman"/>
        </w:rPr>
        <w:t>Нижнеурюмского сельсовета Здвинского ра</w:t>
      </w:r>
      <w:r w:rsidRPr="00250927">
        <w:rPr>
          <w:rFonts w:ascii="Times New Roman" w:hAnsi="Times New Roman" w:cs="Times New Roman"/>
        </w:rPr>
        <w:t>й</w:t>
      </w:r>
      <w:r w:rsidRPr="00250927">
        <w:rPr>
          <w:rFonts w:ascii="Times New Roman" w:hAnsi="Times New Roman" w:cs="Times New Roman"/>
        </w:rPr>
        <w:t xml:space="preserve">она Новосибирской области </w:t>
      </w:r>
      <w:r w:rsidRPr="00250927">
        <w:rPr>
          <w:rFonts w:ascii="Times New Roman" w:eastAsia="Times New Roman" w:hAnsi="Times New Roman" w:cs="Times New Roman"/>
          <w:lang w:eastAsia="ru-RU"/>
        </w:rPr>
        <w:t>ежегодно при формировании местного бюджета предусматривать средства на финанс</w:t>
      </w:r>
      <w:r w:rsidRPr="00250927">
        <w:rPr>
          <w:rFonts w:ascii="Times New Roman" w:eastAsia="Times New Roman" w:hAnsi="Times New Roman" w:cs="Times New Roman"/>
          <w:lang w:eastAsia="ru-RU"/>
        </w:rPr>
        <w:t>и</w:t>
      </w:r>
      <w:r w:rsidRPr="00250927">
        <w:rPr>
          <w:rFonts w:ascii="Times New Roman" w:eastAsia="Times New Roman" w:hAnsi="Times New Roman" w:cs="Times New Roman"/>
          <w:lang w:eastAsia="ru-RU"/>
        </w:rPr>
        <w:t>рование расходов, связанных с организацией целевого обучения по образовательным програ</w:t>
      </w:r>
      <w:r w:rsidRPr="00250927">
        <w:rPr>
          <w:rFonts w:ascii="Times New Roman" w:eastAsia="Times New Roman" w:hAnsi="Times New Roman" w:cs="Times New Roman"/>
          <w:lang w:eastAsia="ru-RU"/>
        </w:rPr>
        <w:t>м</w:t>
      </w:r>
      <w:r w:rsidRPr="00250927">
        <w:rPr>
          <w:rFonts w:ascii="Times New Roman" w:eastAsia="Times New Roman" w:hAnsi="Times New Roman" w:cs="Times New Roman"/>
          <w:lang w:eastAsia="ru-RU"/>
        </w:rPr>
        <w:t>мам среднего профессионального образования и образовательным программам высшего образ</w:t>
      </w:r>
      <w:r w:rsidRPr="00250927">
        <w:rPr>
          <w:rFonts w:ascii="Times New Roman" w:eastAsia="Times New Roman" w:hAnsi="Times New Roman" w:cs="Times New Roman"/>
          <w:lang w:eastAsia="ru-RU"/>
        </w:rPr>
        <w:t>о</w:t>
      </w:r>
      <w:r w:rsidRPr="00250927">
        <w:rPr>
          <w:rFonts w:ascii="Times New Roman" w:eastAsia="Times New Roman" w:hAnsi="Times New Roman" w:cs="Times New Roman"/>
          <w:lang w:eastAsia="ru-RU"/>
        </w:rPr>
        <w:lastRenderedPageBreak/>
        <w:t>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7.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(мун</w:t>
      </w:r>
      <w:r w:rsidRPr="00250927">
        <w:rPr>
          <w:rFonts w:ascii="Times New Roman" w:eastAsia="Times New Roman" w:hAnsi="Times New Roman" w:cs="Times New Roman"/>
          <w:lang w:eastAsia="ru-RU"/>
        </w:rPr>
        <w:t>и</w:t>
      </w:r>
      <w:r w:rsidRPr="00250927">
        <w:rPr>
          <w:rFonts w:ascii="Times New Roman" w:eastAsia="Times New Roman" w:hAnsi="Times New Roman" w:cs="Times New Roman"/>
          <w:lang w:eastAsia="ru-RU"/>
        </w:rPr>
        <w:t>ципал</w:t>
      </w:r>
      <w:r w:rsidRPr="00250927">
        <w:rPr>
          <w:rFonts w:ascii="Times New Roman" w:eastAsia="Times New Roman" w:hAnsi="Times New Roman" w:cs="Times New Roman"/>
          <w:lang w:eastAsia="ru-RU"/>
        </w:rPr>
        <w:t>ь</w:t>
      </w:r>
      <w:r w:rsidRPr="00250927">
        <w:rPr>
          <w:rFonts w:ascii="Times New Roman" w:eastAsia="Times New Roman" w:hAnsi="Times New Roman" w:cs="Times New Roman"/>
          <w:lang w:eastAsia="ru-RU"/>
        </w:rPr>
        <w:t>ными служащими) за счет собственных средств.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8. Опубликовать постановление в периодическом печатном издании  «Вестник Нижн</w:t>
      </w:r>
      <w:r w:rsidRPr="00250927">
        <w:rPr>
          <w:rFonts w:ascii="Times New Roman" w:eastAsia="Times New Roman" w:hAnsi="Times New Roman" w:cs="Times New Roman"/>
          <w:lang w:eastAsia="ru-RU"/>
        </w:rPr>
        <w:t>е</w:t>
      </w:r>
      <w:r w:rsidRPr="00250927">
        <w:rPr>
          <w:rFonts w:ascii="Times New Roman" w:eastAsia="Times New Roman" w:hAnsi="Times New Roman" w:cs="Times New Roman"/>
          <w:lang w:eastAsia="ru-RU"/>
        </w:rPr>
        <w:t>урюмского сельсовета» и на официальном сайте админис</w:t>
      </w:r>
      <w:r w:rsidRPr="00250927">
        <w:rPr>
          <w:rFonts w:ascii="Times New Roman" w:eastAsia="Times New Roman" w:hAnsi="Times New Roman" w:cs="Times New Roman"/>
          <w:lang w:eastAsia="ru-RU"/>
        </w:rPr>
        <w:t>т</w:t>
      </w:r>
      <w:r w:rsidRPr="00250927">
        <w:rPr>
          <w:rFonts w:ascii="Times New Roman" w:eastAsia="Times New Roman" w:hAnsi="Times New Roman" w:cs="Times New Roman"/>
          <w:lang w:eastAsia="ru-RU"/>
        </w:rPr>
        <w:t>рации Нижнеурюмского сельсовета.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9. Постановление вступает в силу после официального опубликов</w:t>
      </w:r>
      <w:r w:rsidRPr="00250927">
        <w:rPr>
          <w:rFonts w:ascii="Times New Roman" w:eastAsia="Times New Roman" w:hAnsi="Times New Roman" w:cs="Times New Roman"/>
          <w:lang w:eastAsia="ru-RU"/>
        </w:rPr>
        <w:t>а</w:t>
      </w:r>
      <w:r w:rsidRPr="00250927">
        <w:rPr>
          <w:rFonts w:ascii="Times New Roman" w:eastAsia="Times New Roman" w:hAnsi="Times New Roman" w:cs="Times New Roman"/>
          <w:lang w:eastAsia="ru-RU"/>
        </w:rPr>
        <w:t>ния.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0927">
        <w:rPr>
          <w:rFonts w:ascii="Times New Roman" w:eastAsia="Times New Roman" w:hAnsi="Times New Roman" w:cs="Times New Roman"/>
          <w:lang w:eastAsia="ru-RU"/>
        </w:rPr>
        <w:t>10. Контроль за исполнением постановления оставляю за собой.</w:t>
      </w: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50927" w:rsidRPr="00250927" w:rsidRDefault="00250927" w:rsidP="00250927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50927" w:rsidRPr="00250927" w:rsidRDefault="00250927" w:rsidP="0025092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50927">
        <w:rPr>
          <w:sz w:val="22"/>
          <w:szCs w:val="22"/>
        </w:rPr>
        <w:t>Глава Нижнеурюмского сельсовета                                                А.М.Канев</w:t>
      </w:r>
    </w:p>
    <w:p w:rsidR="00250927" w:rsidRPr="00250927" w:rsidRDefault="00250927" w:rsidP="0025092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250927">
        <w:rPr>
          <w:sz w:val="22"/>
          <w:szCs w:val="22"/>
        </w:rPr>
        <w:t xml:space="preserve">Здвинского района Новосибирской области </w:t>
      </w:r>
    </w:p>
    <w:p w:rsidR="00250927" w:rsidRPr="00250927" w:rsidRDefault="00250927" w:rsidP="0025092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945" w:rsidRPr="00250927" w:rsidRDefault="00B02945" w:rsidP="00B02945">
      <w:pPr>
        <w:spacing w:after="0" w:line="240" w:lineRule="auto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250927" w:rsidRPr="00250927" w:rsidRDefault="00250927" w:rsidP="00B0294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2E5019" w:rsidRPr="00B02945" w:rsidRDefault="00B02945" w:rsidP="00B02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B029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02945" w:rsidRPr="00B02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Нижнеурюмского сельсовета</w:t>
      </w:r>
    </w:p>
    <w:p w:rsidR="00C66081" w:rsidRPr="00250927" w:rsidRDefault="002E5019" w:rsidP="00B029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7C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B02945" w:rsidRPr="00B02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</w:p>
    <w:sectPr w:rsidR="00C66081" w:rsidRPr="00250927" w:rsidSect="00250927">
      <w:headerReference w:type="default" r:id="rId12"/>
      <w:pgSz w:w="11906" w:h="16838"/>
      <w:pgMar w:top="0" w:right="156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7B" w:rsidRDefault="00B5147B">
      <w:pPr>
        <w:spacing w:after="0" w:line="240" w:lineRule="auto"/>
      </w:pPr>
      <w:r>
        <w:separator/>
      </w:r>
    </w:p>
  </w:endnote>
  <w:endnote w:type="continuationSeparator" w:id="1">
    <w:p w:rsidR="00B5147B" w:rsidRDefault="00B5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7B" w:rsidRDefault="00B5147B">
      <w:pPr>
        <w:spacing w:after="0" w:line="240" w:lineRule="auto"/>
      </w:pPr>
      <w:r>
        <w:separator/>
      </w:r>
    </w:p>
  </w:footnote>
  <w:footnote w:type="continuationSeparator" w:id="1">
    <w:p w:rsidR="00B5147B" w:rsidRDefault="00B5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365952764"/>
    </w:sdtPr>
    <w:sdtContent>
      <w:p w:rsidR="00250927" w:rsidRPr="00367B04" w:rsidRDefault="00250927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367B04">
          <w:rPr>
            <w:rFonts w:ascii="Times New Roman" w:hAnsi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/>
            <w:sz w:val="20"/>
            <w:szCs w:val="20"/>
          </w:rPr>
          <w:fldChar w:fldCharType="separate"/>
        </w:r>
        <w:r w:rsidR="007C1B4A">
          <w:rPr>
            <w:rFonts w:ascii="Times New Roman" w:hAnsi="Times New Roman"/>
            <w:noProof/>
            <w:sz w:val="20"/>
            <w:szCs w:val="20"/>
          </w:rPr>
          <w:t>16</w:t>
        </w:r>
        <w:r w:rsidRPr="00367B0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50927" w:rsidRPr="00DC501E" w:rsidRDefault="00250927">
    <w:pPr>
      <w:pStyle w:val="ad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27" w:rsidRDefault="00250927">
    <w:pPr>
      <w:pStyle w:val="ad"/>
      <w:jc w:val="right"/>
    </w:pPr>
    <w:fldSimple w:instr="PAGE   \* MERGEFORMAT">
      <w:r w:rsidR="007C1B4A">
        <w:rPr>
          <w:noProof/>
        </w:rPr>
        <w:t>25</w:t>
      </w:r>
    </w:fldSimple>
  </w:p>
  <w:p w:rsidR="00250927" w:rsidRPr="002B1FBA" w:rsidRDefault="00250927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117AE6"/>
    <w:multiLevelType w:val="hybridMultilevel"/>
    <w:tmpl w:val="43B28852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D7D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DF755B"/>
    <w:multiLevelType w:val="hybridMultilevel"/>
    <w:tmpl w:val="CCE2B39C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A747A7"/>
    <w:multiLevelType w:val="hybridMultilevel"/>
    <w:tmpl w:val="178E02F4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3C21FF"/>
    <w:multiLevelType w:val="hybridMultilevel"/>
    <w:tmpl w:val="BE788E0C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B7BA8"/>
    <w:multiLevelType w:val="hybridMultilevel"/>
    <w:tmpl w:val="6A5CC22A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7">
    <w:nsid w:val="6FE16496"/>
    <w:multiLevelType w:val="hybridMultilevel"/>
    <w:tmpl w:val="3EF479B0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>
    <w:nsid w:val="76946658"/>
    <w:multiLevelType w:val="hybridMultilevel"/>
    <w:tmpl w:val="377ABC88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2708DA"/>
    <w:multiLevelType w:val="multilevel"/>
    <w:tmpl w:val="B0D4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6"/>
  </w:num>
  <w:num w:numId="9">
    <w:abstractNumId w:val="3"/>
  </w:num>
  <w:num w:numId="10">
    <w:abstractNumId w:val="16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0"/>
  </w:num>
  <w:num w:numId="16">
    <w:abstractNumId w:val="21"/>
  </w:num>
  <w:num w:numId="17">
    <w:abstractNumId w:val="4"/>
  </w:num>
  <w:num w:numId="18">
    <w:abstractNumId w:val="5"/>
  </w:num>
  <w:num w:numId="19">
    <w:abstractNumId w:val="17"/>
  </w:num>
  <w:num w:numId="20">
    <w:abstractNumId w:val="15"/>
  </w:num>
  <w:num w:numId="21">
    <w:abstractNumId w:val="9"/>
  </w:num>
  <w:num w:numId="22">
    <w:abstractNumId w:val="14"/>
  </w:num>
  <w:num w:numId="23">
    <w:abstractNumId w:val="1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B066C"/>
    <w:rsid w:val="001B6EB7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50927"/>
    <w:rsid w:val="0028406D"/>
    <w:rsid w:val="0028685B"/>
    <w:rsid w:val="002A548B"/>
    <w:rsid w:val="002C260C"/>
    <w:rsid w:val="002D5D65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43BC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7251A"/>
    <w:rsid w:val="00575B29"/>
    <w:rsid w:val="005821E3"/>
    <w:rsid w:val="00585B54"/>
    <w:rsid w:val="005D5F07"/>
    <w:rsid w:val="005E1292"/>
    <w:rsid w:val="005E473E"/>
    <w:rsid w:val="005F12FA"/>
    <w:rsid w:val="00633DD6"/>
    <w:rsid w:val="00636BCD"/>
    <w:rsid w:val="006568FB"/>
    <w:rsid w:val="00657DD8"/>
    <w:rsid w:val="0067483F"/>
    <w:rsid w:val="006A1815"/>
    <w:rsid w:val="006B4551"/>
    <w:rsid w:val="006C08A0"/>
    <w:rsid w:val="00703160"/>
    <w:rsid w:val="0070341B"/>
    <w:rsid w:val="00734F3F"/>
    <w:rsid w:val="007530BB"/>
    <w:rsid w:val="00753927"/>
    <w:rsid w:val="00754611"/>
    <w:rsid w:val="00780C20"/>
    <w:rsid w:val="00781B32"/>
    <w:rsid w:val="007A2542"/>
    <w:rsid w:val="007A7C86"/>
    <w:rsid w:val="007B307C"/>
    <w:rsid w:val="007B6293"/>
    <w:rsid w:val="007C1B4A"/>
    <w:rsid w:val="007E427C"/>
    <w:rsid w:val="007F3434"/>
    <w:rsid w:val="007F6CB4"/>
    <w:rsid w:val="0080647E"/>
    <w:rsid w:val="00812DBD"/>
    <w:rsid w:val="00851DF1"/>
    <w:rsid w:val="008525E0"/>
    <w:rsid w:val="00873143"/>
    <w:rsid w:val="008760BC"/>
    <w:rsid w:val="00890CBA"/>
    <w:rsid w:val="00894E80"/>
    <w:rsid w:val="008A0C10"/>
    <w:rsid w:val="008B7EE7"/>
    <w:rsid w:val="008C35C4"/>
    <w:rsid w:val="008D427E"/>
    <w:rsid w:val="008D4D56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62AED"/>
    <w:rsid w:val="00A7758E"/>
    <w:rsid w:val="00A84C7C"/>
    <w:rsid w:val="00AA2170"/>
    <w:rsid w:val="00AA3BB7"/>
    <w:rsid w:val="00AA7B70"/>
    <w:rsid w:val="00AC378A"/>
    <w:rsid w:val="00AC4F8F"/>
    <w:rsid w:val="00AD4AD8"/>
    <w:rsid w:val="00AD74A2"/>
    <w:rsid w:val="00AF6421"/>
    <w:rsid w:val="00B02945"/>
    <w:rsid w:val="00B04483"/>
    <w:rsid w:val="00B213F2"/>
    <w:rsid w:val="00B44DEB"/>
    <w:rsid w:val="00B5147B"/>
    <w:rsid w:val="00B54E8A"/>
    <w:rsid w:val="00B62FF1"/>
    <w:rsid w:val="00B71270"/>
    <w:rsid w:val="00B95BFE"/>
    <w:rsid w:val="00BA7DE0"/>
    <w:rsid w:val="00BE1640"/>
    <w:rsid w:val="00BE1EC8"/>
    <w:rsid w:val="00BF21A0"/>
    <w:rsid w:val="00C4501D"/>
    <w:rsid w:val="00C5182A"/>
    <w:rsid w:val="00C66081"/>
    <w:rsid w:val="00C92953"/>
    <w:rsid w:val="00CA6119"/>
    <w:rsid w:val="00CC006A"/>
    <w:rsid w:val="00CE4C34"/>
    <w:rsid w:val="00CF0F02"/>
    <w:rsid w:val="00CF3581"/>
    <w:rsid w:val="00D05B8F"/>
    <w:rsid w:val="00D171D1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92928"/>
    <w:rsid w:val="00EE00C5"/>
    <w:rsid w:val="00EE1000"/>
    <w:rsid w:val="00F2712F"/>
    <w:rsid w:val="00F56984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90CB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90CBA"/>
  </w:style>
  <w:style w:type="paragraph" w:customStyle="1" w:styleId="12">
    <w:name w:val="Стиль1"/>
    <w:basedOn w:val="a"/>
    <w:rsid w:val="00890CBA"/>
    <w:pPr>
      <w:spacing w:after="0" w:line="240" w:lineRule="auto"/>
    </w:pPr>
    <w:rPr>
      <w:rFonts w:ascii="Times New Roman" w:eastAsia="Times New Roman" w:hAnsi="Times New Roman" w:cs="Times New Roman"/>
      <w:b/>
      <w:color w:val="00FF00"/>
      <w:sz w:val="48"/>
      <w:szCs w:val="20"/>
      <w:lang w:eastAsia="ru-RU"/>
    </w:rPr>
  </w:style>
  <w:style w:type="paragraph" w:customStyle="1" w:styleId="13">
    <w:name w:val="Абзац списка1"/>
    <w:basedOn w:val="a"/>
    <w:rsid w:val="00890CBA"/>
    <w:pPr>
      <w:ind w:left="720"/>
    </w:pPr>
    <w:rPr>
      <w:rFonts w:ascii="Calibri" w:eastAsia="Times New Roman" w:hAnsi="Calibri" w:cs="Times New Roman"/>
    </w:rPr>
  </w:style>
  <w:style w:type="paragraph" w:customStyle="1" w:styleId="bodytextindent2">
    <w:name w:val="bodytextindent2"/>
    <w:basedOn w:val="a"/>
    <w:rsid w:val="00890C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50927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topleveltext">
    <w:name w:val="formattext topleveltext"/>
    <w:basedOn w:val="a"/>
    <w:rsid w:val="0025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B9D6-3627-4F4E-917A-BC2AB6E2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25</Pages>
  <Words>11393</Words>
  <Characters>64946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76187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40</cp:revision>
  <cp:lastPrinted>2021-01-15T05:23:00Z</cp:lastPrinted>
  <dcterms:created xsi:type="dcterms:W3CDTF">2013-05-23T06:41:00Z</dcterms:created>
  <dcterms:modified xsi:type="dcterms:W3CDTF">2022-09-14T05:32:00Z</dcterms:modified>
</cp:coreProperties>
</file>